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№5-53-566/2018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9 октября 2018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Краева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Краев И.И., являясь должностным лицом – ... наименование организации (далее – Организация), и находясь по адресу: адрес, по месту нахождения Организации, в нарушение п.5 ст.174 НК РФ не представил в срок до дата декларацию по НДС за четвёртый квартал </w:t>
      </w:r>
    </w:p>
    <w:p>
      <w:pPr>
        <w:jc w:val="both"/>
      </w:pPr>
      <w:r>
        <w:t>дата в налоговый орган по месту учёта Организации.</w:t>
      </w:r>
    </w:p>
    <w:p>
      <w:pPr>
        <w:jc w:val="both"/>
      </w:pPr>
      <w:r>
        <w:t xml:space="preserve">Краев И.И.,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pPr>
        <w:jc w:val="both"/>
      </w:pPr>
      <w:r>
        <w:t>О времени и месте рассмотрения дела Краев И.И. извещался по месту нахождения Организации заказным письмом с уведомлением, однако конверт вернулся в суд по истечению срока хранения.</w:t>
      </w:r>
    </w:p>
    <w:p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ФГУП «Почта России» от 5 декабря 2014 г. №423-п.</w:t>
      </w:r>
    </w:p>
    <w:p>
      <w:pPr>
        <w:jc w:val="both"/>
      </w:pPr>
      <w:r>
        <w:t>Учитывая изложенное, считаю Краева И.И. извещённым о времени и месте рассмотрения дела надлежащим образом и полагаю возможным рассмотреть дело в его отсутствие.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>Как усматривается из материалов дела, Организация, руководителем которой является Краев И.И., поставлена на учёт в Межрайонной инспекции ФНС России №4 по Республике Крым дата</w:t>
      </w:r>
    </w:p>
    <w:p>
      <w:pPr>
        <w:jc w:val="both"/>
      </w:pPr>
      <w:r>
        <w:t>Декларация по НДС за четвёртый квартал дата в налоговый орган по месту учёта в установленный срок Организацией представлена не была.</w:t>
      </w:r>
    </w:p>
    <w:p>
      <w:pPr>
        <w:jc w:val="both"/>
      </w:pPr>
      <w:r>
        <w:t xml:space="preserve">Таким образом, руководитель Организации Краев И.И., не исполнил обязанность по своевременному предоставлению налоговой декларации по НДС за четвёртый квартал дата, чем нарушил требования п.5 ст.174 НК РФ.  </w:t>
      </w:r>
    </w:p>
    <w:p>
      <w:pPr>
        <w:jc w:val="both"/>
      </w:pPr>
      <w:r>
        <w:t xml:space="preserve">Факт совершения Краевым И.И. административного правонарушения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№3421 (л.д.1-2), сведениями об Организации из ЕГРЮЛ по состоянию на дата (л.д.3-7), копией выписки из реестра юридических лиц «Списки лиц, не представивших налоговую и бухгалтерскую отчётность» (л.д.8).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>
      <w:pPr>
        <w:jc w:val="both"/>
      </w:pPr>
      <w:r>
        <w:t xml:space="preserve">Краева И.И.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Краеву И.И.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 </w:t>
      </w:r>
    </w:p>
    <w:p>
      <w:pPr>
        <w:jc w:val="both"/>
      </w:pPr>
      <w:r>
        <w:t>Краевым И.И. совершено административное правонарушение в области финансов, налогов и сборов, на момент совершения административного правонарушения к административной ответственности не привлекался.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Согласно выписке из ЕГРЮЛ Краев И.И. является ... </w:t>
      </w:r>
    </w:p>
    <w:p>
      <w:pPr>
        <w:jc w:val="both"/>
      </w:pPr>
      <w:r>
        <w:t>наименование организации, и в силу ст.2.4 КоАП РФ является должностным лицом.</w:t>
      </w:r>
    </w:p>
    <w:p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Краеву И.И. административное наказание в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Краева </w:t>
      </w:r>
      <w:r>
        <w:t>фио</w:t>
      </w:r>
      <w:r>
        <w:t xml:space="preserve">, виновным в совершении административного правонарушения, предусмотренного ст.15.5 КоАП РФ, и назначить ему наказание в виде предупреждения.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CA98A7-EA27-496B-B500-436D9B63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