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№5-53-570/2019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3 октября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–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Ахмедова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Ахмедов Э.М. дата в время по месту своего проживания на территории приусадебного участка, расположенного по адресу: адрес, незаконно культивировал 18 растений конопли (растения рода </w:t>
      </w:r>
      <w:r>
        <w:t>Cannabis</w:t>
      </w:r>
      <w:r>
        <w:t xml:space="preserve">), содержащих наркотическое средство, в частности, осенью дата находясь на охоте на адрес поселения обнаружил дикорастущий куст растения конопля и собрав с него семена в дата посадил в грунт и начал осуществлять за ними уход, поливал их, подвязывал ветви,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Ахмедов Э.М.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в медицинских целях для супруги, которая является инвалидом третий группы.  </w:t>
      </w:r>
    </w:p>
    <w:p>
      <w:pPr>
        <w:jc w:val="both"/>
      </w:pPr>
      <w:r>
        <w:t>Кроме признания Ахмедовым Э.М.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копии протокола осмотра происшествия от дата  усматривается, что на территории приусадебного участка по адресу: адрес, обнаружено и изъято произрастающие 18 растений с характерными признаками конопли, с признаками культивирования (л.д.4-7). </w:t>
      </w:r>
    </w:p>
    <w:p>
      <w:pPr>
        <w:jc w:val="both"/>
      </w:pPr>
      <w:r>
        <w:t xml:space="preserve">Согласно копии заключения эксперта №1/1675 от дата представленные на экспертизу восемнадцать растений являются растениями конопля (растение рода </w:t>
      </w:r>
      <w:r>
        <w:t>Cannabis</w:t>
      </w:r>
      <w:r>
        <w:t>), содержащими наркотическое средство (л.д.23-26).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Ахмедова Э.М.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РФ по адрес </w:t>
      </w:r>
      <w:r>
        <w:t>фио</w:t>
      </w:r>
      <w:r>
        <w:t xml:space="preserve"> от дата (л.д.2), копией протокола осмотра места происшествия от дата </w:t>
      </w:r>
    </w:p>
    <w:p>
      <w:pPr>
        <w:jc w:val="both"/>
      </w:pPr>
      <w:r>
        <w:t xml:space="preserve">(л.д.4-7), </w:t>
      </w:r>
      <w:r>
        <w:t>фототаблицей</w:t>
      </w:r>
      <w:r>
        <w:t xml:space="preserve"> (л.д.8-16), копией постановления о назначении судебной экспертизы материалов, веществ и изделий от дата (л.д.20), письменными объяснениями Ахмедова Э.М. и </w:t>
      </w:r>
      <w:r>
        <w:t>фио</w:t>
      </w:r>
      <w:r>
        <w:t xml:space="preserve"> от дата (л.д.17,18), заключением эксперта №1/1675 от дата (л.д.23-26).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виновность Ахмедова Э.М.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>Действия Ахмедова Э.М.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Ахмедову Э.М.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Ахмедовым Э.М. совершено административное правонарушение, связанное с незаконным оборотом наркотических средств, 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п.1 ч.1 ст.4.2 КоАП РФ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Ахмедову Э.М. административное наказание в виде административного штрафа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Ахмедова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 ... гражданина ..., зарегистрированного по адресу: адрес, проживающего по адресу: адрес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Вещественное доказательство: растения конопли, хранящиеся в Центральной камере хранения наркотических средств МВД по адрес по квитанции РФ №008889 от дата, по вступлению постановления в законную силу – уничтожить.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18880491190002253154.  </w:t>
      </w:r>
    </w:p>
    <w:p>
      <w:pPr>
        <w:jc w:val="both"/>
      </w:pPr>
      <w:r>
        <w:t xml:space="preserve">Разъяснить Ахмедову Э.М.,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судебного участка №53</w:t>
      </w:r>
    </w:p>
    <w:p>
      <w:pPr>
        <w:jc w:val="both"/>
      </w:pPr>
      <w:r>
        <w:t>Кировского судебного района РК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>Советского судебного района РК                                                          Л.А. Ратушная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A9DC92-358A-48CF-8667-6202DEF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