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A86764">
      <w:pPr>
        <w:jc w:val="right"/>
      </w:pPr>
      <w:r>
        <w:t>Дело №5-53-610/2023</w:t>
      </w:r>
    </w:p>
    <w:p w:rsidR="00A77B3E"/>
    <w:p w:rsidR="00A77B3E" w:rsidP="00A86764">
      <w:pPr>
        <w:jc w:val="center"/>
      </w:pPr>
      <w:r>
        <w:t>ПОСТАНОВЛЕНИЕ</w:t>
      </w:r>
    </w:p>
    <w:p w:rsidR="00A77B3E"/>
    <w:p w:rsidR="00A77B3E">
      <w:r>
        <w:t xml:space="preserve">18 декабря 2023 г.                    </w:t>
      </w:r>
      <w:r>
        <w:t xml:space="preserve">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A86764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</w:t>
      </w:r>
      <w:r>
        <w:t>КоАП РФ), в отношен</w:t>
      </w:r>
      <w:r>
        <w:t xml:space="preserve">ии </w:t>
      </w:r>
      <w:r>
        <w:t>фио</w:t>
      </w:r>
      <w:r>
        <w:t>, …</w:t>
      </w:r>
      <w:r>
        <w:t xml:space="preserve">. в с. </w:t>
      </w:r>
      <w:r>
        <w:t>Родниковка</w:t>
      </w:r>
      <w:r>
        <w:t xml:space="preserve"> Уманского района Черкасской области, гражданина Российской Федерации (паспортные данные 900-004), проживающего по адресу: Республика Крым, ….</w:t>
      </w:r>
    </w:p>
    <w:p w:rsidR="00A77B3E" w:rsidP="00A86764">
      <w:pPr>
        <w:jc w:val="both"/>
      </w:pPr>
      <w:r>
        <w:t>.</w:t>
      </w:r>
      <w:r>
        <w:t xml:space="preserve">, </w:t>
      </w:r>
      <w:r>
        <w:t>нетрудоуст</w:t>
      </w:r>
      <w:r>
        <w:t>роенного</w:t>
      </w:r>
      <w:r>
        <w:t xml:space="preserve">, неженатого, несовершеннолетних детей не имеющего,     </w:t>
      </w:r>
    </w:p>
    <w:p w:rsidR="00A77B3E" w:rsidP="00A86764">
      <w:pPr>
        <w:jc w:val="center"/>
      </w:pPr>
      <w:r>
        <w:t>установил:</w:t>
      </w:r>
    </w:p>
    <w:p w:rsidR="00A77B3E" w:rsidP="00A86764">
      <w:pPr>
        <w:jc w:val="both"/>
      </w:pPr>
      <w:r>
        <w:t>фио</w:t>
      </w:r>
      <w:r>
        <w:t xml:space="preserve"> 14 декабря 2023 г. примерно в 18:30 час., находясь во дворе домовладения 39 по улице </w:t>
      </w:r>
      <w:r>
        <w:t>Шоссейнаяв</w:t>
      </w:r>
      <w:r>
        <w:t xml:space="preserve"> с. </w:t>
      </w:r>
      <w:r>
        <w:t>Изюмовка</w:t>
      </w:r>
      <w:r>
        <w:t xml:space="preserve"> Кировского района Республики Крым, в ходе конфликта со своей матерью</w:t>
      </w:r>
      <w:r>
        <w:t xml:space="preserve"> </w:t>
      </w:r>
      <w:r>
        <w:t>фио</w:t>
      </w:r>
      <w:r>
        <w:t xml:space="preserve">, возникшего из-за личных неприязненных отношений, умышленно нанёс ей один удар кулаком по голове, от чего потерпевшая испытала физическую боль. Тем самым </w:t>
      </w:r>
      <w:r>
        <w:t>фио</w:t>
      </w:r>
      <w:r>
        <w:t xml:space="preserve"> нанёс побои </w:t>
      </w:r>
      <w:r>
        <w:t>фио</w:t>
      </w:r>
      <w:r>
        <w:t>, причинившие ей физическую боль, но не повлёкших последствий, указанных в ст.</w:t>
      </w:r>
      <w:r>
        <w:t xml:space="preserve">115 УК РФ. </w:t>
      </w:r>
    </w:p>
    <w:p w:rsidR="00A77B3E" w:rsidP="00A86764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административного правонарушения, предусмотренного ст.6.1.1 КоАП РФ, признал, обстоятельства, изложенные в протоколе об административном правонарушении, не оспаривал.</w:t>
      </w:r>
    </w:p>
    <w:p w:rsidR="00A77B3E" w:rsidP="00A86764">
      <w:pPr>
        <w:jc w:val="both"/>
      </w:pPr>
      <w:r>
        <w:t xml:space="preserve">Потерпевшая </w:t>
      </w:r>
      <w:r>
        <w:t>фио</w:t>
      </w:r>
      <w:r>
        <w:t xml:space="preserve"> для учас</w:t>
      </w:r>
      <w:r>
        <w:t>тия в рассмотрении дела не явилась, представила заявление о рассмотрении дела в её отсутствие. В связи с чем дело рассмотрено в отсутствие потерпевшей.</w:t>
      </w:r>
    </w:p>
    <w:p w:rsidR="00A77B3E" w:rsidP="00A86764">
      <w:pPr>
        <w:jc w:val="both"/>
      </w:pPr>
      <w:r>
        <w:t xml:space="preserve">Выслушав </w:t>
      </w:r>
      <w:r>
        <w:t>фио</w:t>
      </w:r>
      <w:r>
        <w:t>, исследовав представленные материалы, прихожу к следующим выводам.</w:t>
      </w:r>
    </w:p>
    <w:p w:rsidR="00A77B3E" w:rsidP="00A86764">
      <w:pPr>
        <w:jc w:val="both"/>
      </w:pPr>
      <w:r>
        <w:t>Статья 6.1.1 КоАП РФ уст</w:t>
      </w:r>
      <w:r>
        <w:t xml:space="preserve">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 w:rsidP="00A86764">
      <w:pPr>
        <w:jc w:val="both"/>
      </w:pPr>
      <w:r>
        <w:t>В х</w:t>
      </w:r>
      <w:r>
        <w:t xml:space="preserve">оде рассмотрения дела установлено, что </w:t>
      </w:r>
      <w:r>
        <w:t>фио</w:t>
      </w:r>
      <w:r>
        <w:t xml:space="preserve"> нанёс побои </w:t>
      </w:r>
    </w:p>
    <w:p w:rsidR="00A77B3E" w:rsidP="00A86764">
      <w:pPr>
        <w:jc w:val="both"/>
      </w:pPr>
      <w:r>
        <w:t>фио</w:t>
      </w:r>
      <w:r>
        <w:t>, причинившие ему физическую боль, но не повлёкших последствий, указанных в ст.115 УК РФ, при этом эти действия не содержат уголовно наказуемого деяния.</w:t>
      </w:r>
    </w:p>
    <w:p w:rsidR="00A77B3E" w:rsidP="00A86764">
      <w:pPr>
        <w:jc w:val="both"/>
      </w:pPr>
      <w:r>
        <w:t xml:space="preserve">Так, виновность </w:t>
      </w:r>
      <w:r>
        <w:t>фио</w:t>
      </w:r>
      <w:r>
        <w:t xml:space="preserve"> в совершении администрат</w:t>
      </w:r>
      <w:r>
        <w:t>ивного правонарушения, предусмотренного ст.6.1.1 КоАП РФ, кроме его признательных показаний, подтверждается:</w:t>
      </w:r>
    </w:p>
    <w:p w:rsidR="00A77B3E" w:rsidP="00A86764">
      <w:pPr>
        <w:jc w:val="both"/>
      </w:pPr>
      <w:r>
        <w:t xml:space="preserve">- протоколом об административном правонарушении 82 01 №098418 от 15 декабря </w:t>
      </w:r>
    </w:p>
    <w:p w:rsidR="00A77B3E" w:rsidP="00A86764">
      <w:pPr>
        <w:jc w:val="both"/>
      </w:pPr>
      <w:r>
        <w:t>2023 г., который составлен уполномоченным должностным лицом, содержани</w:t>
      </w:r>
      <w:r>
        <w:t>е протокола соответствует требованиям ст.28.2 КоАП РФ (л.д.1);</w:t>
      </w:r>
    </w:p>
    <w:p w:rsidR="00A77B3E" w:rsidP="00A86764">
      <w:pPr>
        <w:jc w:val="both"/>
      </w:pPr>
      <w:r>
        <w:t xml:space="preserve">- копией протокола устного заявления о преступлении от 14 декабря 2023 г., в котором </w:t>
      </w:r>
    </w:p>
    <w:p w:rsidR="00A77B3E" w:rsidP="00A86764">
      <w:pPr>
        <w:jc w:val="both"/>
      </w:pPr>
      <w:r>
        <w:t>фио</w:t>
      </w:r>
      <w:r>
        <w:t xml:space="preserve"> указал на </w:t>
      </w:r>
      <w:r>
        <w:t>фио</w:t>
      </w:r>
      <w:r>
        <w:t xml:space="preserve">, как на лицо нанёсшего удар </w:t>
      </w:r>
      <w:r>
        <w:t>фио</w:t>
      </w:r>
      <w:r>
        <w:t xml:space="preserve"> (л.д.4);</w:t>
      </w:r>
    </w:p>
    <w:p w:rsidR="00A77B3E" w:rsidP="00A86764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14 декабря 202</w:t>
      </w:r>
      <w:r>
        <w:t>3 г., подтверждёнными им в ходе рассмотрения дела (л.д.2);</w:t>
      </w:r>
    </w:p>
    <w:p w:rsidR="00A77B3E" w:rsidP="00A86764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14 декабря 2023 г. (л.д.3);</w:t>
      </w:r>
    </w:p>
    <w:p w:rsidR="00A77B3E" w:rsidP="00A86764">
      <w:pPr>
        <w:jc w:val="both"/>
      </w:pPr>
      <w:r>
        <w:t xml:space="preserve">- требованием о судимости в отношении </w:t>
      </w:r>
      <w:r>
        <w:t>фио</w:t>
      </w:r>
      <w:r>
        <w:t xml:space="preserve">, согласно которому он не привлекался к уголовной ответственности за совершение преступлений, </w:t>
      </w:r>
      <w:r>
        <w:t xml:space="preserve">связанных с применением насилия (л.д.20). </w:t>
      </w:r>
    </w:p>
    <w:p w:rsidR="00A77B3E" w:rsidP="00A86764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</w:t>
      </w:r>
      <w:r>
        <w:t>ами статей 26.2, 26.11 КоАП РФ.</w:t>
      </w:r>
    </w:p>
    <w:p w:rsidR="00A77B3E" w:rsidP="00A86764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ст.6.1.1 КоАП РФ, как нанесение побоев, причинивших физическую боль, но не повлёкших последствий, указанных в ст.115 </w:t>
      </w:r>
    </w:p>
    <w:p w:rsidR="00A77B3E" w:rsidP="00A86764">
      <w:pPr>
        <w:jc w:val="both"/>
      </w:pPr>
      <w:r>
        <w:t xml:space="preserve">УК РФ, если эти действия не содержат уголовно наказуемого </w:t>
      </w:r>
      <w:r>
        <w:t>деяния.</w:t>
      </w:r>
    </w:p>
    <w:p w:rsidR="00A77B3E" w:rsidP="00A86764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A86764">
      <w:pPr>
        <w:jc w:val="both"/>
      </w:pPr>
      <w:r>
        <w:t>фио</w:t>
      </w:r>
      <w:r>
        <w:t xml:space="preserve"> совершено администр</w:t>
      </w:r>
      <w:r>
        <w:t xml:space="preserve">ативное правонарушение, посягающее на здоровье человека, в настоящее время не трудоустроен, не женат. </w:t>
      </w:r>
    </w:p>
    <w:p w:rsidR="00A77B3E" w:rsidP="00A86764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фио</w:t>
      </w:r>
      <w:r>
        <w:t xml:space="preserve"> своей вины. </w:t>
      </w:r>
    </w:p>
    <w:p w:rsidR="00A77B3E" w:rsidP="00A86764">
      <w:pPr>
        <w:jc w:val="both"/>
      </w:pPr>
      <w:r>
        <w:t>Обстоятельств, отягчающ</w:t>
      </w:r>
      <w:r>
        <w:t>их административную ответственность, не установлено.</w:t>
      </w:r>
    </w:p>
    <w:p w:rsidR="00A77B3E" w:rsidP="00A86764">
      <w:pPr>
        <w:jc w:val="both"/>
      </w:pPr>
      <w:r>
        <w:t>Учитывая характер совершённого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</w:t>
      </w:r>
      <w:r>
        <w:t xml:space="preserve">ходимым назначить </w:t>
      </w:r>
      <w:r>
        <w:t>фио</w:t>
      </w:r>
      <w:r>
        <w:t xml:space="preserve"> административное наказание в виде обязательных работ.</w:t>
      </w:r>
    </w:p>
    <w:p w:rsidR="00A77B3E" w:rsidP="00A86764">
      <w:pPr>
        <w:jc w:val="both"/>
      </w:pPr>
      <w:r>
        <w:t xml:space="preserve">Обстоятельств, препятствующих назначению </w:t>
      </w:r>
      <w:r>
        <w:t>фио</w:t>
      </w:r>
      <w:r>
        <w:t xml:space="preserve"> указанного вида наказания, не установлено.</w:t>
      </w:r>
    </w:p>
    <w:p w:rsidR="00A77B3E" w:rsidP="00A86764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A86764">
      <w:pPr>
        <w:jc w:val="center"/>
      </w:pPr>
      <w:r>
        <w:t>постановил:</w:t>
      </w:r>
    </w:p>
    <w:p w:rsidR="00A77B3E" w:rsidP="00A86764">
      <w:pPr>
        <w:jc w:val="both"/>
      </w:pPr>
      <w:r>
        <w:t xml:space="preserve">признать </w:t>
      </w:r>
      <w:r>
        <w:t>ф</w:t>
      </w:r>
      <w:r>
        <w:t>ио</w:t>
      </w:r>
      <w:r>
        <w:t xml:space="preserve"> виновным в совершении административного правонарушения, предусмотренного ст.6.1.1 КоАП РФ, и назначить ему наказание в виде обязательных работ на срок 100 (сто) часов. </w:t>
      </w:r>
    </w:p>
    <w:p w:rsidR="00A77B3E" w:rsidP="00A86764">
      <w:pPr>
        <w:jc w:val="both"/>
      </w:pPr>
      <w:r>
        <w:t xml:space="preserve">Разъяснить </w:t>
      </w:r>
      <w:r>
        <w:t>фио</w:t>
      </w:r>
      <w:r>
        <w:t>, что согласно ч.4 ст.20.25 КоАП РФ уклонение от отбывания обязательны</w:t>
      </w:r>
      <w:r>
        <w:t>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 w:rsidP="00A86764">
      <w:pPr>
        <w:jc w:val="both"/>
      </w:pPr>
      <w:r>
        <w:t>Исполнение постановления об отбывании обязательных работ производится судебным приставом-и</w:t>
      </w:r>
      <w:r>
        <w:t>сполнителем по месту жительства должника.</w:t>
      </w:r>
    </w:p>
    <w:p w:rsidR="00A77B3E" w:rsidP="00A86764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</w:t>
      </w:r>
      <w:r>
        <w:t>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A86764">
      <w:pPr>
        <w:jc w:val="both"/>
      </w:pPr>
      <w:r>
        <w:t>Постановление может быть обжаловано в Кировский районный суд Республики Крым через судью, которым вынес</w:t>
      </w:r>
      <w:r>
        <w:t>ено постановление по делу, в течение десяти суток со дня вручения или получения копии постановления.</w:t>
      </w:r>
    </w:p>
    <w:p w:rsidR="00A77B3E" w:rsidP="00A86764">
      <w:pPr>
        <w:jc w:val="both"/>
      </w:pPr>
    </w:p>
    <w:p w:rsidR="00A77B3E"/>
    <w:p w:rsidR="00A77B3E">
      <w:r>
        <w:t>Мировой судья     Кувшинов И.В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64"/>
    <w:rsid w:val="00A77B3E"/>
    <w:rsid w:val="00A867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