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A80E95">
      <w:pPr>
        <w:ind w:left="5040" w:firstLine="720"/>
      </w:pPr>
      <w:r>
        <w:t>Дело №5-53-621/2017</w:t>
      </w:r>
    </w:p>
    <w:p w:rsidR="00A77B3E" w:rsidP="00A80E95">
      <w:pPr>
        <w:ind w:left="2160" w:firstLine="720"/>
      </w:pPr>
      <w:r>
        <w:t>ПОСТАНОВЛЕНИЕ</w:t>
      </w:r>
    </w:p>
    <w:p w:rsidR="00A77B3E"/>
    <w:p w:rsidR="00A77B3E" w:rsidP="00A80E95">
      <w:pPr>
        <w:jc w:val="both"/>
      </w:pPr>
      <w:r>
        <w:t xml:space="preserve">21 ноября 2017 г.                                                                                        </w:t>
      </w:r>
      <w:r>
        <w:t>пгт</w:t>
      </w:r>
      <w:r>
        <w:t>. Кировское</w:t>
      </w:r>
    </w:p>
    <w:p w:rsidR="00A77B3E" w:rsidP="00A80E95">
      <w:pPr>
        <w:jc w:val="both"/>
      </w:pPr>
    </w:p>
    <w:p w:rsidR="00A77B3E" w:rsidP="00A80E95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A80E95">
      <w:pPr>
        <w:jc w:val="both"/>
      </w:pPr>
      <w:r>
        <w:t xml:space="preserve">Чуйко Ольги Геннадиевны, паспортные данные </w:t>
      </w:r>
    </w:p>
    <w:p w:rsidR="00A77B3E" w:rsidP="00A80E95">
      <w:pPr>
        <w:jc w:val="both"/>
      </w:pPr>
      <w:r>
        <w:t xml:space="preserve">адрес, гражданина ..., зарегистрированной по адресу: адрес, проживающей по адресу: адрес, ... </w:t>
      </w:r>
    </w:p>
    <w:p w:rsidR="00A77B3E" w:rsidP="00A80E95">
      <w:pPr>
        <w:jc w:val="both"/>
      </w:pPr>
      <w:r>
        <w:t>установил:</w:t>
      </w:r>
    </w:p>
    <w:p w:rsidR="00A77B3E" w:rsidP="00A80E95">
      <w:pPr>
        <w:jc w:val="both"/>
      </w:pPr>
    </w:p>
    <w:p w:rsidR="00A77B3E" w:rsidP="00A80E95">
      <w:pPr>
        <w:jc w:val="both"/>
      </w:pPr>
      <w:r>
        <w:t xml:space="preserve">Чуйко О.Г. не уплатила административный штраф в срок, предусмотренный КоАП РФ. </w:t>
      </w:r>
    </w:p>
    <w:p w:rsidR="00A77B3E" w:rsidP="00A80E95">
      <w:pPr>
        <w:jc w:val="both"/>
      </w:pPr>
      <w:r>
        <w:t>Так, дат</w:t>
      </w:r>
      <w:r>
        <w:t>а Чуйко О.Г. постановлением мирового судьи судебного участка №53 Кировского судебного района Республики Крым привлечена к административной ответственности за совершение административного правонарушения, предусмотренного ст.17.8 КоАП РФ, и ей назначено нака</w:t>
      </w:r>
      <w:r>
        <w:t xml:space="preserve">зание в виде административного штрафа в размере 1000 рублей. </w:t>
      </w:r>
    </w:p>
    <w:p w:rsidR="00A77B3E" w:rsidP="00A80E95">
      <w:pPr>
        <w:jc w:val="both"/>
      </w:pPr>
      <w:r>
        <w:t xml:space="preserve">Указанное постановление Чуйко О.Г. обжаловано не было, вступило в законную силу дата </w:t>
      </w:r>
    </w:p>
    <w:p w:rsidR="00A77B3E" w:rsidP="00A80E95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</w:t>
      </w:r>
      <w:r>
        <w:t xml:space="preserve">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A80E95">
      <w:pPr>
        <w:jc w:val="both"/>
      </w:pPr>
      <w:r>
        <w:t xml:space="preserve">Однако Чуйко О.Г., находясь по адресу: адрес, в установленный срок, то есть до дата </w:t>
      </w:r>
    </w:p>
    <w:p w:rsidR="00A77B3E" w:rsidP="00A80E95">
      <w:pPr>
        <w:jc w:val="both"/>
      </w:pPr>
      <w:r>
        <w:t>дата, штраф в размере 1000 рублей не упл</w:t>
      </w:r>
      <w:r>
        <w:t>атила и копию документа об оплате штрафа не представила.</w:t>
      </w:r>
    </w:p>
    <w:p w:rsidR="00A77B3E" w:rsidP="00A80E95">
      <w:pPr>
        <w:jc w:val="both"/>
      </w:pPr>
      <w:r>
        <w:t>Таким образом, Чуйко О.Г. совершила административное правонарушение, предусмотренное ч.1 ст.20.25 КоАП РФ.</w:t>
      </w:r>
    </w:p>
    <w:p w:rsidR="00A77B3E" w:rsidP="00A80E95">
      <w:pPr>
        <w:jc w:val="both"/>
      </w:pPr>
      <w:r>
        <w:t>Согласно ст.32.2 КоАП РФ в случае неуплаты административного штрафа в установленный срок, по</w:t>
      </w:r>
      <w:r>
        <w:t>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</w:t>
      </w:r>
      <w:r>
        <w:t>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штраф. Протокол об административном правонар</w:t>
      </w:r>
      <w:r>
        <w:t xml:space="preserve">ушении, предусмотренном ч.1 ст.20.25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A77B3E" w:rsidP="00A80E95">
      <w:pPr>
        <w:jc w:val="both"/>
      </w:pPr>
      <w:r>
        <w:t>В судебном заседании Чуйко О.Г. вину в соверш</w:t>
      </w:r>
      <w:r>
        <w:t xml:space="preserve">ении правонарушения признала, в содеянном раскаялась.  </w:t>
      </w:r>
    </w:p>
    <w:p w:rsidR="00A77B3E" w:rsidP="00A80E95">
      <w:pPr>
        <w:jc w:val="both"/>
      </w:pPr>
      <w:r>
        <w:t xml:space="preserve">В ходе судебного разбирательства каких-либо ходатайств и отводов </w:t>
      </w:r>
    </w:p>
    <w:p w:rsidR="00A77B3E" w:rsidP="00A80E95">
      <w:pPr>
        <w:jc w:val="both"/>
      </w:pPr>
      <w:r>
        <w:t xml:space="preserve">Чуйко О.Г. заявлено не было. </w:t>
      </w:r>
    </w:p>
    <w:p w:rsidR="00A77B3E" w:rsidP="00A80E95">
      <w:pPr>
        <w:jc w:val="both"/>
      </w:pPr>
      <w:r>
        <w:t>Исследовав материалы дела, выслушав объяснения Чуйко О.Г., считаю, что её вина в совершении администрати</w:t>
      </w:r>
      <w:r>
        <w:t xml:space="preserve">вного правонарушения, предусмотренного </w:t>
      </w:r>
    </w:p>
    <w:p w:rsidR="00A77B3E" w:rsidP="00A80E95">
      <w:pPr>
        <w:jc w:val="both"/>
      </w:pPr>
      <w:r>
        <w:t xml:space="preserve">ч.1 ст.20.25 КоАП РФ, нашла своё подтверждение в ходе судебного разбирательства. </w:t>
      </w:r>
    </w:p>
    <w:p w:rsidR="00A77B3E" w:rsidP="00A80E95">
      <w:pPr>
        <w:jc w:val="both"/>
      </w:pPr>
      <w:r>
        <w:t>Факт совершения Чуйко О.Г. административного правонарушения, предусмотренного ч.1 ст.20.25 КоАП РФ, подтверждается: протоколом об адми</w:t>
      </w:r>
      <w:r>
        <w:t xml:space="preserve">нистративном правонарушении №198/17/82013-АП от 21 ноября 2017 г. (л.д.1), копией постановления по делу об административном правонарушении от </w:t>
      </w:r>
    </w:p>
    <w:p w:rsidR="00A77B3E" w:rsidP="00A80E95">
      <w:pPr>
        <w:jc w:val="both"/>
      </w:pPr>
      <w:r>
        <w:t>дата в отношении Чуйко О.Г., привлечённой к административной ответственности по ст.17.8 КоАП РФ (л.д.2-3), копией</w:t>
      </w:r>
      <w:r>
        <w:t xml:space="preserve"> постановления о возбуждении исполнительного производства от дата (л.д.4-5), письменными объяснениями Чуйко О.Г. от 21 ноября 2017 г., подтверждёнными ею в судебном заседании (л.д.6). </w:t>
      </w:r>
    </w:p>
    <w:p w:rsidR="00A77B3E" w:rsidP="00A80E95">
      <w:pPr>
        <w:jc w:val="both"/>
      </w:pPr>
      <w:r>
        <w:t>Составленные процессуальные документы соответствуют требованиям КоАП РФ</w:t>
      </w:r>
      <w:r>
        <w:t>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A80E95">
      <w:pPr>
        <w:jc w:val="both"/>
      </w:pPr>
      <w:r>
        <w:t>Исследовав и оценив собранные по делу доказательства, прихожу к выводу о виновност</w:t>
      </w:r>
      <w:r>
        <w:t xml:space="preserve">и Чуйко О.Г. в совершении административного правонарушения, 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A80E95">
      <w:pPr>
        <w:jc w:val="both"/>
      </w:pPr>
      <w:r>
        <w:t>При назначении административного наказания Чуйко О.Г. уч</w:t>
      </w:r>
      <w:r>
        <w:t xml:space="preserve">итывается характер совершённого административного правонарушения, личность виновной, её имущественное положение, наличие обстоятельств, смягчающих административную ответственность, и отсутствие обстоятельств, отягчающих административную ответственность. </w:t>
      </w:r>
    </w:p>
    <w:p w:rsidR="00A77B3E" w:rsidP="00A80E95">
      <w:pPr>
        <w:jc w:val="both"/>
      </w:pPr>
      <w:r>
        <w:t xml:space="preserve">Чуйко О.Г. совершено административное правонарушение, посягающее на общественный порядок и общественную безопасность, официально не трудоустроена, замужем. </w:t>
      </w:r>
    </w:p>
    <w:p w:rsidR="00A77B3E" w:rsidP="00A80E95">
      <w:pPr>
        <w:jc w:val="both"/>
      </w:pPr>
      <w:r>
        <w:t xml:space="preserve">Обстоятельством, смягчающим административную ответственность </w:t>
      </w:r>
    </w:p>
    <w:p w:rsidR="00A77B3E" w:rsidP="00A80E95">
      <w:pPr>
        <w:jc w:val="both"/>
      </w:pPr>
      <w:r>
        <w:t>Чуйко О.Г., признаю раскаяние лица, с</w:t>
      </w:r>
      <w:r>
        <w:t xml:space="preserve">овершившего административное правонарушение. </w:t>
      </w:r>
    </w:p>
    <w:p w:rsidR="00A77B3E" w:rsidP="00A80E95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A80E95">
      <w:pPr>
        <w:jc w:val="both"/>
      </w:pPr>
      <w:r>
        <w:t>Учитывая характер совершённого правонарушения, данные о личности виновной, наличие обстоятельства, смягчающего административную ответс</w:t>
      </w:r>
      <w:r>
        <w:t>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Чуйко О.Г. административное наказание в виде административного штрафа.</w:t>
      </w:r>
    </w:p>
    <w:p w:rsidR="00A77B3E" w:rsidP="00A80E95">
      <w:pPr>
        <w:jc w:val="both"/>
      </w:pPr>
      <w:r>
        <w:t>Оснований для на</w:t>
      </w:r>
      <w:r>
        <w:t xml:space="preserve">значения Чуйко О.Г. наказания в виде административного ареста или обязательных работ не установлено.  </w:t>
      </w:r>
    </w:p>
    <w:p w:rsidR="00A77B3E" w:rsidP="00A80E95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A80E95">
      <w:pPr>
        <w:jc w:val="both"/>
      </w:pPr>
    </w:p>
    <w:p w:rsidR="00A77B3E" w:rsidP="00A80E95">
      <w:pPr>
        <w:jc w:val="both"/>
      </w:pPr>
      <w:r>
        <w:t>постановил:</w:t>
      </w:r>
    </w:p>
    <w:p w:rsidR="00A77B3E" w:rsidP="00A80E95">
      <w:pPr>
        <w:jc w:val="both"/>
      </w:pPr>
    </w:p>
    <w:p w:rsidR="00A77B3E" w:rsidP="00A80E95">
      <w:pPr>
        <w:jc w:val="both"/>
      </w:pPr>
      <w:r>
        <w:t xml:space="preserve">признать Чуйко Ольгу Геннадиевну, паспортные данные </w:t>
      </w:r>
    </w:p>
    <w:p w:rsidR="00A77B3E" w:rsidP="00A80E95">
      <w:pPr>
        <w:jc w:val="both"/>
      </w:pPr>
      <w:r>
        <w:t>адрес, зарегистр</w:t>
      </w:r>
      <w:r>
        <w:t xml:space="preserve">ированную по адресу: адрес, проживающую по адресу: адрес, </w:t>
      </w:r>
    </w:p>
    <w:p w:rsidR="00A77B3E" w:rsidP="00A80E95">
      <w:pPr>
        <w:jc w:val="both"/>
      </w:pPr>
      <w:r>
        <w:t xml:space="preserve">адрес, виновной в совершении административного правонарушения, предусмотренного ч.1 ст.20.25 КоАП РФ, и назначить ей наказание в виде административного штрафа в размере 2000 (две тысячи) рублей. </w:t>
      </w:r>
    </w:p>
    <w:p w:rsidR="00A77B3E" w:rsidP="00A80E95">
      <w:pPr>
        <w:jc w:val="both"/>
      </w:pPr>
      <w:r>
        <w:t>Ш</w:t>
      </w:r>
      <w:r>
        <w:t xml:space="preserve">траф подлежит уплате по следующим реквизитам: получатель УФК по Республике Крым (УФССП России по Республике Крым), ИНН телефон, КПП телефон, счёт получателя №40101810335100010001, л/с №04751А91420, Банк получателя Отделение Республики Крым г. Симферополь, </w:t>
      </w:r>
      <w:r>
        <w:t xml:space="preserve">БИК телефон, КБК 32211617000016017140, назначение платежа: штраф за нарушение законодательства Российской Федерации о судоустройстве. </w:t>
      </w:r>
    </w:p>
    <w:p w:rsidR="00A77B3E" w:rsidP="00A80E95">
      <w:pPr>
        <w:jc w:val="both"/>
      </w:pPr>
      <w:r>
        <w:t>Разъяснить Чуйко О.Г., что мера наказания в виде штрафа должна быть исполнена лицом, привлечённым к административной отве</w:t>
      </w:r>
      <w:r>
        <w:t>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A80E95">
      <w:pPr>
        <w:jc w:val="both"/>
      </w:pPr>
      <w:r>
        <w:t>Пост</w:t>
      </w:r>
      <w:r>
        <w:t>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A80E95">
      <w:pPr>
        <w:jc w:val="both"/>
      </w:pPr>
    </w:p>
    <w:p w:rsidR="00A77B3E" w:rsidP="00A80E95">
      <w:pPr>
        <w:jc w:val="both"/>
      </w:pPr>
    </w:p>
    <w:p w:rsidR="00A77B3E" w:rsidP="00A80E9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80E95">
      <w:pPr>
        <w:jc w:val="both"/>
      </w:pPr>
    </w:p>
    <w:p w:rsidR="00A77B3E" w:rsidP="00A80E9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AA78F-FB40-438B-B37C-1F438E0C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80E9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80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