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№5-53-622/2018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ноября 2018 г.  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председателя ... адрес Коноваловой </w:t>
      </w:r>
      <w:r>
        <w:t>фио</w:t>
      </w:r>
      <w:r>
        <w:t xml:space="preserve">, паспортные данные, гражданина ... проживающей по адресу: адрес, </w:t>
      </w:r>
    </w:p>
    <w:p>
      <w:pPr>
        <w:jc w:val="both"/>
      </w:pPr>
      <w:r>
        <w:t xml:space="preserve">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Коновалова С.П., являясь должностным лицом – ...а адрес (далее – Учреждение), находясь по адресу: адрес, в нарушение ч.1 ст.8, ст.11 Федерального закона от </w:t>
      </w:r>
    </w:p>
    <w:p>
      <w:pPr>
        <w:jc w:val="both"/>
      </w:pPr>
      <w:r>
        <w:t xml:space="preserve">дата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судебном заседании Коновалова С.П. виновность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представлены дата</w:t>
      </w:r>
    </w:p>
    <w:p>
      <w:pPr>
        <w:jc w:val="both"/>
      </w:pPr>
      <w:r>
        <w:t>Таким образом, Коновалова С.П.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1996 г.</w:t>
      </w:r>
    </w:p>
    <w:p>
      <w:pPr>
        <w:jc w:val="both"/>
      </w:pPr>
      <w:r>
        <w:t xml:space="preserve">Факт совершения Коноваловой С.П.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 xml:space="preserve">дата №88 (л.д.1), актом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выпиской из ЕГРЮЛ в отношении Учреждения (л.д.9-12), сведениями о застрахованных лицах в Учреждении за дата (л.д.7), копией извещения о доставке отчёта </w:t>
      </w:r>
    </w:p>
    <w:p>
      <w:pPr>
        <w:jc w:val="both"/>
      </w:pPr>
      <w:r>
        <w:t>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Коноваловой С.П.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Коноваловой С.П.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Коноваловой С.П.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Коноваловой С.П.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Коновалову </w:t>
      </w:r>
      <w:r>
        <w:t>фио</w:t>
      </w:r>
      <w:r>
        <w:t>, паспортные данные, гражданина ..., проживающей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Коноваловой С.П.,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D3B7E0-C5A7-4A88-AD5D-B0962E5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