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№5-53-651/2019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4 декабря 2019 г.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Османова</w:t>
      </w:r>
      <w:r>
        <w:t xml:space="preserve"> </w:t>
      </w:r>
      <w:r>
        <w:t>фио</w:t>
      </w:r>
      <w:r>
        <w:t xml:space="preserve">, родившегося дата в адрес, гражданина ..., проживающего по адресу: адрес,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Османов А.М., являясь должностным лицом – ... наименование организации  (далее – Организация), и находясь по адресу: адрес, по месту нахождения Организации, в нарушение п.5 ст.174 НК РФ не представил в Межрайонную ИФНС Росси №4 по адрес в срок до дата декларацию по НДС за адрес дата </w:t>
      </w:r>
    </w:p>
    <w:p>
      <w:pPr>
        <w:jc w:val="both"/>
      </w:pPr>
      <w:r>
        <w:t xml:space="preserve">В судебное заседание Османов А.М. не явился, о месте и времени рассмотрения дела извещён надлежащим образом, ходатайство об отложении рассмотрения дела не представил, в связи с чем в соответствии ч.2 ст.25.1 КоАП РФ считаю возможным рассмотреть дело в отсутствие лица, в отношении которого ведётся производство по делу.  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Согласно п.5 ст.174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</w:t>
      </w:r>
    </w:p>
    <w:p>
      <w:pPr>
        <w:jc w:val="both"/>
      </w:pPr>
      <w:r>
        <w:t>Как усматривается из материалов дела, Организация, руководителем которой по состоянию на дата являлся Османов А.М.,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НДС за адрес дата Организацией в налоговый орган по месту учёта в установленный законом срок представлена не была, представлена дата </w:t>
      </w:r>
    </w:p>
    <w:p>
      <w:pPr>
        <w:jc w:val="both"/>
      </w:pPr>
      <w:r>
        <w:t xml:space="preserve">Таким образом, руководитель Организации Османов А.М. не исполнил обязанность по своевременному предоставлению налоговой декларации, чем нарушил требования п.5 ст.174 НК РФ.  </w:t>
      </w:r>
    </w:p>
    <w:p>
      <w:pPr>
        <w:jc w:val="both"/>
      </w:pPr>
      <w:r>
        <w:t xml:space="preserve">Факт совершения </w:t>
      </w:r>
      <w:r>
        <w:t>Османовым</w:t>
      </w:r>
      <w:r>
        <w:t xml:space="preserve"> А.М. административного правонарушения подтверждается: протоколом об административном правонарушении от дата </w:t>
      </w:r>
      <w:r>
        <w:t xml:space="preserve">№91081924629861800003 (л.д.1-2), сведениями об Организации из ЕГРЮЛ (л.д.3-5, 6-8), копией квитанции о приёме налоговой декларации в электронном виде (л.д.9).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Османова</w:t>
      </w:r>
      <w:r>
        <w:t xml:space="preserve"> А.М.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</w:t>
      </w:r>
      <w:r>
        <w:t>орган по месту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А.М. учитывается характер совершённого административного правонарушения, личность виновного, отсутствие обстоятельств, смягчающих и отягчающих административную ответственность.  </w:t>
      </w:r>
    </w:p>
    <w:p>
      <w:pPr>
        <w:jc w:val="both"/>
      </w:pPr>
      <w:r>
        <w:t>Османовым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  <w:r>
        <w:t>Османову</w:t>
      </w:r>
      <w:r>
        <w:t xml:space="preserve"> А.М.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Османова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63294E-D106-46B5-8A4A-EBC783C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