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/>
      </w:pPr>
      <w:r>
        <w:t>Дело №5-53-680/2018</w:t>
      </w:r>
    </w:p>
    <w:p>
      <w:pPr>
        <w:ind w:left="2160" w:firstLine="720"/>
      </w:pPr>
      <w:r>
        <w:t>ПОСТАНОВЛЕНИЕ</w:t>
      </w:r>
    </w:p>
    <w:p/>
    <w:p>
      <w:r>
        <w:t xml:space="preserve">12 ноября 2018 г.                                                                                                                </w:t>
      </w:r>
      <w:r>
        <w:t>пгт</w:t>
      </w:r>
      <w:r>
        <w:t>. Кировское</w:t>
      </w:r>
    </w:p>
    <w:p/>
    <w:p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ст.20.21 Кодекса Российской Федерации об административных правонарушениях (далее – КоАП РФ), в отношении </w:t>
      </w:r>
    </w:p>
    <w:p>
      <w:r>
        <w:t>Юдицкого</w:t>
      </w:r>
      <w:r>
        <w:t xml:space="preserve"> </w:t>
      </w:r>
      <w:r>
        <w:t>фио</w:t>
      </w:r>
      <w:r>
        <w:t xml:space="preserve">, паспортные данные, гражданина ..., зарегистрированного и проживающего по адресу: адрес, ...  </w:t>
      </w:r>
    </w:p>
    <w:p/>
    <w:p>
      <w:r>
        <w:t>установил:</w:t>
      </w:r>
    </w:p>
    <w:p/>
    <w:p>
      <w:r>
        <w:t>Юдицкий</w:t>
      </w:r>
      <w:r>
        <w:t xml:space="preserve"> А.Л. дата в время находился в состоянии алкогольного опьянения в общественном месте, а именно, на адрес в адрес, имел запах алкоголя изо рта, невнятную речь, чем оскорблял человеческое достоинство и общественную нравственность.</w:t>
      </w:r>
    </w:p>
    <w:p>
      <w:r>
        <w:t xml:space="preserve">В судебном заседании </w:t>
      </w:r>
      <w:r>
        <w:t>Юдицкий</w:t>
      </w:r>
      <w:r>
        <w:t xml:space="preserve"> А.Л. вину в совершении административного правонарушения признал, обстоятельства, изложенные в протоколе об административном правонарушении, не оспаривал.   </w:t>
      </w:r>
    </w:p>
    <w:p>
      <w:r>
        <w:t xml:space="preserve">В ходе судебного заседания </w:t>
      </w:r>
      <w:r>
        <w:t>Юдицкий</w:t>
      </w:r>
      <w:r>
        <w:t xml:space="preserve"> А.Л. каких-либо ходатайств и отводов не заявил.</w:t>
      </w:r>
    </w:p>
    <w:p>
      <w:r>
        <w:t xml:space="preserve">Выслушав объяснения </w:t>
      </w:r>
      <w:r>
        <w:t>Юдицкого</w:t>
      </w:r>
      <w:r>
        <w:t xml:space="preserve"> А.Л.,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r>
        <w:t xml:space="preserve">Факт совершения административного правонарушения и вина </w:t>
      </w:r>
      <w:r>
        <w:t>Юдицкого</w:t>
      </w:r>
      <w:r>
        <w:t xml:space="preserve"> А.Л. подтверждаются: протоколом об административном правонарушении №РК-телефон от дата (л.д.1), рапортом оперативного дежурного ОМВД России по адрес </w:t>
      </w:r>
      <w:r>
        <w:t>фио</w:t>
      </w:r>
      <w:r>
        <w:t xml:space="preserve"> от дата (л.д.2), письменными объяснениями </w:t>
      </w:r>
      <w:r>
        <w:t>фио</w:t>
      </w:r>
      <w:r>
        <w:t xml:space="preserve"> от дата (л.д.3), письменными объяснениями </w:t>
      </w:r>
      <w:r>
        <w:t>фио</w:t>
      </w:r>
      <w:r>
        <w:t xml:space="preserve"> от дата (л.д.4), актом медицинского освидетельствования на состояние опьянения №63 и чеком №313 от дата (л.д.5, 6), протоколом о направлении на медицинское освидетельствование на состояние опьянения  82А АА №001609 от дата (л.д.8).</w:t>
      </w:r>
    </w:p>
    <w:p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r>
        <w:t xml:space="preserve">Действия </w:t>
      </w:r>
      <w:r>
        <w:t>Юдицкого</w:t>
      </w:r>
      <w:r>
        <w:t xml:space="preserve"> А.Л. необходимо квалифицировать по ст.20.21 КоАП РФ, как появление на улицах в состоянии опьянения, оскорбляющем человеческое достоинство и общественную нравственность, поскольку он в состоянии </w:t>
      </w:r>
      <w:r>
        <w:t>алкогольного опьянения находился в общественном месте – на адрес в адрес, где в любой момент могли появиться люди.</w:t>
      </w:r>
    </w:p>
    <w:p>
      <w:r>
        <w:t xml:space="preserve">При назначении административного наказания </w:t>
      </w:r>
      <w:r>
        <w:t>Юдицкому</w:t>
      </w:r>
      <w:r>
        <w:t xml:space="preserve"> А.Л.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r>
        <w:t>Юдицким</w:t>
      </w:r>
      <w:r>
        <w:t xml:space="preserve"> А.Л. совершено административное правонарушение, посягающее на общественный порядок и общественную безопасность, официально не трудоустроен, не женат, лиц на иждивении не имеет, инвалидности не имеет.</w:t>
      </w:r>
    </w:p>
    <w:p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Юдицким</w:t>
      </w:r>
      <w:r>
        <w:t xml:space="preserve"> А.Л. своей вины. </w:t>
      </w:r>
    </w:p>
    <w:p>
      <w:r>
        <w:t xml:space="preserve">Обстоятельств, отягчающих административную ответственность, не установлено. </w:t>
      </w:r>
    </w:p>
    <w:p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r>
        <w:t>Юдицкому</w:t>
      </w:r>
      <w:r>
        <w:t xml:space="preserve"> А.Л. административное наказание в виде административного штрафа в размере в пределах санкции ст.20.21 КоАП РФ.</w:t>
      </w:r>
    </w:p>
    <w:p>
      <w:r>
        <w:t>Обстоятельства, предусмотренные ст. 24.5 КоАП РФ, исключающие производство по делу, отсутствуют.</w:t>
      </w:r>
    </w:p>
    <w:p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r>
        <w:t>постановил:</w:t>
      </w:r>
    </w:p>
    <w:p>
      <w:r>
        <w:t xml:space="preserve">признать </w:t>
      </w:r>
      <w:r>
        <w:t>Юдицкого</w:t>
      </w:r>
      <w:r>
        <w:t xml:space="preserve"> </w:t>
      </w:r>
      <w:r>
        <w:t>фио</w:t>
      </w:r>
      <w:r>
        <w:t xml:space="preserve">, паспортные данные, гражданина Российской Федерации, зарегистрированного и проживающего по адресу: адрес, 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1000 (одна тысяча) рублей. </w:t>
      </w:r>
    </w:p>
    <w:p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18880491180002243982. </w:t>
      </w:r>
    </w:p>
    <w:p>
      <w:r>
        <w:t xml:space="preserve">Разъяснить </w:t>
      </w:r>
      <w:r>
        <w:t>Юдицкому</w:t>
      </w:r>
      <w:r>
        <w:t xml:space="preserve"> А.Л.,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r>
        <w:t xml:space="preserve"> </w:t>
      </w:r>
    </w:p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5412C3-6066-453E-9663-6F7B913E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