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2</w:t>
      </w:r>
    </w:p>
    <w:p w:rsidR="00A77B3E" w:rsidP="00F31E67">
      <w:pPr>
        <w:ind w:left="5760"/>
      </w:pPr>
      <w:r>
        <w:t>Дело №5-53-689/2017</w:t>
      </w:r>
    </w:p>
    <w:p w:rsidR="00A77B3E" w:rsidP="00F31E67">
      <w:pPr>
        <w:ind w:left="2160" w:firstLine="720"/>
      </w:pPr>
      <w:r>
        <w:t>ПОСТАНОВЛЕНИЕ</w:t>
      </w:r>
    </w:p>
    <w:p w:rsidR="00A77B3E"/>
    <w:p w:rsidR="00A77B3E">
      <w:r>
        <w:t xml:space="preserve">22 декабря 2017 г.                                                                                                  </w:t>
      </w:r>
      <w:r>
        <w:t>пгт</w:t>
      </w:r>
      <w:r>
        <w:t>. Кировское</w:t>
      </w:r>
    </w:p>
    <w:p w:rsidR="00A77B3E" w:rsidP="00F31E67">
      <w:pPr>
        <w:jc w:val="both"/>
      </w:pPr>
    </w:p>
    <w:p w:rsidR="00A77B3E" w:rsidP="00F31E67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ст.20.21 Кодекса Российской Федерации об административных правонарушениях (далее – КоАП РФ), </w:t>
      </w:r>
      <w:r>
        <w:t xml:space="preserve">в отношении </w:t>
      </w:r>
    </w:p>
    <w:p w:rsidR="00A77B3E" w:rsidP="00F31E67">
      <w:pPr>
        <w:jc w:val="both"/>
      </w:pPr>
      <w:r>
        <w:t xml:space="preserve">Халилова </w:t>
      </w:r>
      <w:r>
        <w:t>Асана</w:t>
      </w:r>
      <w:r>
        <w:t xml:space="preserve"> </w:t>
      </w:r>
      <w:r>
        <w:t>Хадыровича</w:t>
      </w:r>
      <w:r>
        <w:t xml:space="preserve">, паспортные данные </w:t>
      </w:r>
    </w:p>
    <w:p w:rsidR="00A77B3E" w:rsidP="00F31E67">
      <w:pPr>
        <w:jc w:val="both"/>
      </w:pPr>
      <w:r>
        <w:t xml:space="preserve">адрес ..., гражданина ... зарегистрированного по адресу: Республика Крым, </w:t>
      </w:r>
    </w:p>
    <w:p w:rsidR="00A77B3E" w:rsidP="00F31E67">
      <w:pPr>
        <w:jc w:val="both"/>
      </w:pPr>
      <w:r>
        <w:t xml:space="preserve">адрес, проживающего по адресу: адрес, ... </w:t>
      </w:r>
    </w:p>
    <w:p w:rsidR="00A77B3E" w:rsidP="00F31E67">
      <w:pPr>
        <w:jc w:val="both"/>
      </w:pPr>
      <w:r>
        <w:t>установил:</w:t>
      </w:r>
    </w:p>
    <w:p w:rsidR="00A77B3E" w:rsidP="00F31E67">
      <w:pPr>
        <w:jc w:val="both"/>
      </w:pPr>
      <w:r>
        <w:t>Халилов А.Х. дата в время находился в состоянии алкогольного опьянен</w:t>
      </w:r>
      <w:r>
        <w:t xml:space="preserve">ия в общественном месте, а именно, на адрес в </w:t>
      </w:r>
    </w:p>
    <w:p w:rsidR="00A77B3E" w:rsidP="00F31E67">
      <w:pPr>
        <w:jc w:val="both"/>
      </w:pPr>
      <w:r>
        <w:t>адрес, имел невнятную речь, запах алкоголя изо рта, чем оскорблял человеческое достоинство и общественную нравственность.</w:t>
      </w:r>
    </w:p>
    <w:p w:rsidR="00A77B3E" w:rsidP="00F31E67">
      <w:pPr>
        <w:jc w:val="both"/>
      </w:pPr>
      <w:r>
        <w:t>В судебном заседании Халилов А.Х. вину в совершении административного правонарушения пр</w:t>
      </w:r>
      <w:r>
        <w:t xml:space="preserve">изнал, обстоятельства, изложенные в протоколе об административном правонарушении, не оспаривал. </w:t>
      </w:r>
    </w:p>
    <w:p w:rsidR="00A77B3E" w:rsidP="00F31E67">
      <w:pPr>
        <w:jc w:val="both"/>
      </w:pPr>
      <w:r>
        <w:t xml:space="preserve">В ходе судебного заседания каких-либо ходатайств и отводов </w:t>
      </w:r>
      <w:r>
        <w:t>Халиловым</w:t>
      </w:r>
      <w:r>
        <w:t xml:space="preserve"> А.Х. заявлено не было.</w:t>
      </w:r>
    </w:p>
    <w:p w:rsidR="00A77B3E" w:rsidP="00F31E67">
      <w:pPr>
        <w:jc w:val="both"/>
      </w:pPr>
      <w:r>
        <w:t>Выслушав объяснения Халилова А.Х., изучив материалы дела, считаю, ч</w:t>
      </w:r>
      <w:r>
        <w:t xml:space="preserve">то представленных материалов достаточно для установления факта совершения им административного правонарушения. </w:t>
      </w:r>
    </w:p>
    <w:p w:rsidR="00A77B3E" w:rsidP="00F31E67">
      <w:pPr>
        <w:jc w:val="both"/>
      </w:pPr>
      <w:r>
        <w:t xml:space="preserve">Факт совершения административного правонарушения и вина </w:t>
      </w:r>
    </w:p>
    <w:p w:rsidR="00A77B3E" w:rsidP="00F31E67">
      <w:pPr>
        <w:jc w:val="both"/>
      </w:pPr>
      <w:r>
        <w:t>Халилова А.Х. подтверждаются: протоколом об административном правонарушении №РК телефон</w:t>
      </w:r>
      <w:r>
        <w:t xml:space="preserve"> от дата (л.д.1), письменными объяснениями Халилова А.Х. от дата (л.д.2), подтверждёнными им в судебном заседании, протоколом о направлении на медицинское освидетельствование на состояние опьянения серии 82А АА №001573 от дата (л.д.3), справкой ГБУЗ РК «</w:t>
      </w:r>
      <w:r>
        <w:t>Ст</w:t>
      </w:r>
      <w:r>
        <w:t>арокрымская</w:t>
      </w:r>
      <w:r>
        <w:t xml:space="preserve"> районная больница» от дата №59, согласно которой у Халилова А.Х. установлено алкогольного опьянения (л.д.4). </w:t>
      </w:r>
    </w:p>
    <w:p w:rsidR="00A77B3E" w:rsidP="00F31E67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</w:t>
      </w:r>
      <w:r>
        <w:t>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F31E67">
      <w:pPr>
        <w:jc w:val="both"/>
      </w:pPr>
      <w:r>
        <w:t xml:space="preserve">Действия Халилова </w:t>
      </w:r>
      <w:r>
        <w:t>А.Х. необходимо квалифицировать по ст.20.21 КоАП РФ, как появление на улицах в состоянии опьянения, оскорбляющем человеческое достоинство и общественную нравственность, поскольку он в состоянии алкогольного опьянения находился в общественном месте – на адр</w:t>
      </w:r>
      <w:r>
        <w:t>ес в адрес, где в любой момент могли появиться люди.</w:t>
      </w:r>
    </w:p>
    <w:p w:rsidR="00A77B3E" w:rsidP="00F31E67">
      <w:pPr>
        <w:jc w:val="both"/>
      </w:pPr>
      <w:r>
        <w:t>При назначении административного наказания Халилову А.Х. учитывается характер совершённого им административного правонарушения, личность виновного, его имущественное положение и отсутствие обстоятельств,</w:t>
      </w:r>
      <w:r>
        <w:t xml:space="preserve"> смягчающих и отягчающих административную ответственность. </w:t>
      </w:r>
    </w:p>
    <w:p w:rsidR="00A77B3E" w:rsidP="00F31E67">
      <w:pPr>
        <w:jc w:val="both"/>
      </w:pPr>
      <w:r>
        <w:t>Халиловым</w:t>
      </w:r>
      <w:r>
        <w:t xml:space="preserve"> А.Х. совершено административное правонарушение, посягающее на общественный порядок и общественную безопасность, в настоящее время официально не трудоустроен, не женат, лиц на иждивении н</w:t>
      </w:r>
      <w:r>
        <w:t xml:space="preserve">е имеет, ранее к административной ответственности не привлекался. </w:t>
      </w:r>
    </w:p>
    <w:p w:rsidR="00A77B3E" w:rsidP="00F31E67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F31E67">
      <w:pPr>
        <w:jc w:val="both"/>
      </w:pPr>
      <w:r>
        <w:t>Учитывая характер совершённого правонарушения, данные о личности виновного, отсутствие обстоятельст</w:t>
      </w:r>
      <w:r>
        <w:t>в, смягчающих и отягчающих административную ответственность, с целью воспитания уважения к общеустановленным правилам, а также предупреждения совершения новых правонарушений, считаю необходимым назначить Халилову А.Х. административное наказание в виде адми</w:t>
      </w:r>
      <w:r>
        <w:t>нистративного штрафа в пределах санкции ст.20.21 КоАП РФ.</w:t>
      </w:r>
    </w:p>
    <w:p w:rsidR="00A77B3E" w:rsidP="00F31E67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F31E67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F31E67">
      <w:pPr>
        <w:jc w:val="both"/>
      </w:pPr>
      <w:r>
        <w:t>постановил:</w:t>
      </w:r>
    </w:p>
    <w:p w:rsidR="00A77B3E" w:rsidP="00F31E67">
      <w:pPr>
        <w:jc w:val="both"/>
      </w:pPr>
      <w:r>
        <w:t xml:space="preserve">признать Халилова </w:t>
      </w:r>
      <w:r>
        <w:t>А</w:t>
      </w:r>
      <w:r>
        <w:t>сана</w:t>
      </w:r>
      <w:r>
        <w:t xml:space="preserve"> </w:t>
      </w:r>
      <w:r>
        <w:t>Хадыровича</w:t>
      </w:r>
      <w:r>
        <w:t xml:space="preserve">, паспортные данные </w:t>
      </w:r>
    </w:p>
    <w:p w:rsidR="00A77B3E" w:rsidP="00F31E67">
      <w:pPr>
        <w:jc w:val="both"/>
      </w:pPr>
      <w:r>
        <w:t>адрес ... зарегистрированного по адресу: адрес, проживающего по адресу: адрес, виновным в совершении административного правонарушения, предусмотренного ст.20.21 КоАП РФ, и назначить ему наказание в виде административного</w:t>
      </w:r>
      <w:r>
        <w:t xml:space="preserve"> штрафа в размере 1000 (одна тысяча) рублей. </w:t>
      </w:r>
    </w:p>
    <w:p w:rsidR="00A77B3E" w:rsidP="00F31E67">
      <w:pPr>
        <w:jc w:val="both"/>
      </w:pPr>
      <w:r>
        <w:t xml:space="preserve">Штраф подлежит уплате по следующим реквизитам: Отделение по Республике Крым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</w:t>
      </w:r>
      <w:r>
        <w:t xml:space="preserve">России по Кировскому району), наименование платежа – штраф, УИН 18880491170001610311. </w:t>
      </w:r>
    </w:p>
    <w:p w:rsidR="00A77B3E" w:rsidP="00F31E67">
      <w:pPr>
        <w:jc w:val="both"/>
      </w:pPr>
      <w:r>
        <w:t>Разъяснить Халилову А.Х., что мера наказания в виде штрафа должна быть исполнена лицом, привлечённым к административной ответственности, в течение 60 дней со дня вступле</w:t>
      </w:r>
      <w:r>
        <w:t>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F31E67">
      <w:pPr>
        <w:jc w:val="both"/>
      </w:pPr>
      <w:r>
        <w:t>Постановление может быть обжаловано в Кировский р</w:t>
      </w:r>
      <w:r>
        <w:t>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 w:rsidP="00F31E67">
      <w:pPr>
        <w:jc w:val="both"/>
      </w:pPr>
      <w:r>
        <w:t xml:space="preserve"> </w:t>
      </w:r>
    </w:p>
    <w:p w:rsidR="00A77B3E" w:rsidP="00F31E67">
      <w:pPr>
        <w:jc w:val="both"/>
      </w:pPr>
    </w:p>
    <w:p w:rsidR="00A77B3E" w:rsidP="00F31E67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31E67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67"/>
    <w:rsid w:val="00A77B3E"/>
    <w:rsid w:val="00F31E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67D493-81C7-4407-AD0A-7B114695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31E6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31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