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>Дело №5-53-725/2018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19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Товсултанова</w:t>
      </w:r>
      <w:r>
        <w:t xml:space="preserve"> ..., паспортные данные </w:t>
      </w:r>
    </w:p>
    <w:p>
      <w:pPr>
        <w:jc w:val="both"/>
      </w:pPr>
      <w:r>
        <w:t xml:space="preserve">адрес, гражданина ... проживающего по адресу: адрес, ... наименование организации,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  <w:r>
        <w:t>Товсултанов</w:t>
      </w:r>
      <w:r>
        <w:t xml:space="preserve"> Е.И., являясь должностным лицом – ... наименование организации (далее – Предприятие), и находясь по адресу: адрес, </w:t>
      </w:r>
    </w:p>
    <w:p>
      <w:pPr>
        <w:jc w:val="both"/>
      </w:pPr>
      <w:r>
        <w:t xml:space="preserve">адрес, по месту нахождения Предприятия, в нарушение ст.93.1 НК РФ не представил в Межрайонную ИФНС Росси №4 по Республике Крым до </w:t>
      </w:r>
    </w:p>
    <w:p>
      <w:pPr>
        <w:jc w:val="both"/>
      </w:pPr>
      <w:r>
        <w:t xml:space="preserve">дата документы (информацию) на требование налогового органа №4054 от </w:t>
      </w:r>
    </w:p>
    <w:p>
      <w:pPr>
        <w:jc w:val="both"/>
      </w:pPr>
      <w:r>
        <w:t xml:space="preserve">дата, в связи с камеральной проверкой налоговой декларации по налогу на доходы физических лиц за дата ИП </w:t>
      </w:r>
      <w:r>
        <w:t>Товсултанов</w:t>
      </w:r>
      <w:r>
        <w:t xml:space="preserve"> И. ИНН 200700913717.  </w:t>
      </w:r>
    </w:p>
    <w:p>
      <w:pPr>
        <w:jc w:val="both"/>
      </w:pPr>
      <w:r>
        <w:t xml:space="preserve">В судебное заседание </w:t>
      </w:r>
      <w:r>
        <w:t>Товсултанов</w:t>
      </w:r>
      <w:r>
        <w:t xml:space="preserve"> Е.И. не явился, о времени и месте судебного заседания извещён надлежащим образом, ходатайство об отложении рассмотрения дела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п.1 ст.93.1 НК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>
      <w:pPr>
        <w:jc w:val="both"/>
      </w:pPr>
      <w:r>
        <w:t xml:space="preserve">В соответствии с п.5 ст.93.1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>
      <w:pPr>
        <w:jc w:val="both"/>
      </w:pPr>
      <w:r>
        <w:t xml:space="preserve">Как усматривается из материалов дела, Предприятие, генеральным директором которого является </w:t>
      </w:r>
      <w:r>
        <w:t>Товсултанов</w:t>
      </w:r>
      <w:r>
        <w:t xml:space="preserve"> Е.И., поставлено на учёт в Межрайонной инспекции ФНС России №4 по Республике Крым дата</w:t>
      </w:r>
    </w:p>
    <w:p>
      <w:pPr>
        <w:jc w:val="both"/>
      </w:pPr>
      <w:r>
        <w:t xml:space="preserve">дата Предприятием получено требование Межрайонной инспекции ФНС России №4 по Республике Крым №4054 от дата о предоставлении документов (информации). </w:t>
      </w:r>
    </w:p>
    <w:p>
      <w:pPr>
        <w:jc w:val="both"/>
      </w:pPr>
      <w:r>
        <w:t xml:space="preserve">Документы на указанное требование Предприятием в налоговый орган представлены не были.  </w:t>
      </w:r>
    </w:p>
    <w:p>
      <w:pPr>
        <w:jc w:val="both"/>
      </w:pPr>
      <w:r>
        <w:t xml:space="preserve">Таким образом, генеральный директор Предприятия </w:t>
      </w:r>
      <w:r>
        <w:t>Товсултанов</w:t>
      </w:r>
      <w:r>
        <w:t xml:space="preserve"> Е.И. не исполнил обязанность по своевременному предоставлению документов по требованию налогового органа, чем нарушил требования ст.93.1 НК РФ.  </w:t>
      </w:r>
    </w:p>
    <w:p>
      <w:pPr>
        <w:jc w:val="both"/>
      </w:pPr>
      <w:r>
        <w:t xml:space="preserve">Факт совершения </w:t>
      </w:r>
      <w:r>
        <w:t>Товсултановым</w:t>
      </w:r>
      <w:r>
        <w:t xml:space="preserve"> Е.И. административного правонарушения подтверждается: протоколом об административном правонарушении от дата №3794 (л.д.1-2), сведениями о Предприятии из ЕГРЮЛ по состоянию на дата (л.д.4-6), копией требования о предоставлении документов (информации) №4054 от дата (л.д.7-8), копией квитанции о приёме документа в электронном виде (л.д.9).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Товсултанова</w:t>
      </w:r>
      <w:r>
        <w:t xml:space="preserve"> Е.И.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</w:t>
      </w:r>
      <w:r>
        <w:t>Товсултанову</w:t>
      </w:r>
      <w:r>
        <w:t xml:space="preserve"> Е.И.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Товсултановым</w:t>
      </w:r>
      <w:r>
        <w:t xml:space="preserve"> Е.И.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Товсултанову</w:t>
      </w:r>
      <w:r>
        <w:t xml:space="preserve"> Е.И. административное наказание в виде административного штрафа в пределах санкции ч.1 ст.15.6 КоАП РФ в минимальном размере.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Товсултанова</w:t>
      </w:r>
      <w:r>
        <w:t xml:space="preserve"> ..., паспортные данные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>
      <w:pPr>
        <w:jc w:val="both"/>
      </w:pPr>
      <w:r>
        <w:t xml:space="preserve">Разъяснить </w:t>
      </w:r>
      <w:r>
        <w:t>Товсултанову</w:t>
      </w:r>
      <w:r>
        <w:t xml:space="preserve"> Е.И.,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97C2B0-0D49-430E-A0C3-EE9A2B5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