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DDE" w:rsidRPr="00DD6F98" w:rsidP="00C13DDE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D6F98">
        <w:rPr>
          <w:rFonts w:ascii="Times New Roman" w:hAnsi="Times New Roman"/>
          <w:sz w:val="28"/>
          <w:szCs w:val="28"/>
        </w:rPr>
        <w:t>№ 5-54-</w:t>
      </w:r>
      <w:r w:rsidRPr="00DD6F98" w:rsidR="008B3589">
        <w:rPr>
          <w:rFonts w:ascii="Times New Roman" w:hAnsi="Times New Roman"/>
          <w:sz w:val="28"/>
          <w:szCs w:val="28"/>
        </w:rPr>
        <w:t>5</w:t>
      </w:r>
      <w:r w:rsidRPr="00DD6F98">
        <w:rPr>
          <w:rFonts w:ascii="Times New Roman" w:hAnsi="Times New Roman"/>
          <w:sz w:val="28"/>
          <w:szCs w:val="28"/>
        </w:rPr>
        <w:t>/202</w:t>
      </w:r>
      <w:r w:rsidRPr="00DD6F98" w:rsidR="008B3589">
        <w:rPr>
          <w:rFonts w:ascii="Times New Roman" w:hAnsi="Times New Roman"/>
          <w:sz w:val="28"/>
          <w:szCs w:val="28"/>
        </w:rPr>
        <w:t>4</w:t>
      </w:r>
    </w:p>
    <w:p w:rsidR="00C13DDE" w:rsidRPr="00DD6F98" w:rsidP="00C13DDE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D6F98">
        <w:rPr>
          <w:rFonts w:ascii="Times New Roman" w:hAnsi="Times New Roman"/>
          <w:sz w:val="28"/>
          <w:szCs w:val="28"/>
        </w:rPr>
        <w:t>91 М</w:t>
      </w:r>
      <w:r w:rsidRPr="00DD6F98">
        <w:rPr>
          <w:rFonts w:ascii="Times New Roman" w:hAnsi="Times New Roman"/>
          <w:sz w:val="28"/>
          <w:szCs w:val="28"/>
          <w:lang w:val="en-US"/>
        </w:rPr>
        <w:t>S</w:t>
      </w:r>
      <w:r w:rsidRPr="00DD6F98">
        <w:rPr>
          <w:rFonts w:ascii="Times New Roman" w:hAnsi="Times New Roman"/>
          <w:sz w:val="28"/>
          <w:szCs w:val="28"/>
        </w:rPr>
        <w:t>0054-01-2023-00</w:t>
      </w:r>
      <w:r w:rsidRPr="00DD6F98" w:rsidR="008B3589">
        <w:rPr>
          <w:rFonts w:ascii="Times New Roman" w:hAnsi="Times New Roman"/>
          <w:sz w:val="28"/>
          <w:szCs w:val="28"/>
        </w:rPr>
        <w:t>2114-58</w:t>
      </w:r>
    </w:p>
    <w:p w:rsidR="00C13DDE" w:rsidRPr="00DD6F98" w:rsidP="00C13DDE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13DDE" w:rsidRPr="00DD6F98" w:rsidP="00C13DD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DD6F98">
        <w:rPr>
          <w:rFonts w:ascii="Times New Roman" w:hAnsi="Times New Roman"/>
          <w:sz w:val="28"/>
          <w:szCs w:val="28"/>
        </w:rPr>
        <w:t>ПОСТАНОВЛЕНИЕ</w:t>
      </w:r>
    </w:p>
    <w:p w:rsidR="00C13DDE" w:rsidRPr="00DD6F98" w:rsidP="00C13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DD6F9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</w:t>
      </w:r>
      <w:r w:rsidRPr="00DD6F9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 Красногвардейское, ул. Титова, д.</w:t>
      </w:r>
      <w:r w:rsidRPr="00DD6F9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DD6F9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</w:t>
      </w:r>
      <w:r w:rsidRPr="00DD6F98">
        <w:rPr>
          <w:rFonts w:ascii="Times New Roman" w:eastAsia="Times New Roman" w:hAnsi="Times New Roman"/>
          <w:iCs/>
          <w:sz w:val="24"/>
          <w:szCs w:val="24"/>
          <w:lang w:eastAsia="ru-RU"/>
        </w:rPr>
        <w:t>е</w:t>
      </w:r>
      <w:r w:rsidRPr="00DD6F98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DD6F98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DD6F9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DD6F98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DD6F98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DD6F98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DD6F9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D6F98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DD6F9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D6F98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DD6F9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D6F98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DD6F9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C13DDE" w:rsidRPr="00DD6F98" w:rsidP="00C13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7"/>
          <w:szCs w:val="27"/>
          <w:lang w:eastAsia="ru-RU"/>
        </w:rPr>
      </w:pPr>
    </w:p>
    <w:p w:rsidR="00C13DDE" w:rsidRPr="00DD6F98" w:rsidP="00C13DDE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DD6F98">
        <w:rPr>
          <w:rFonts w:ascii="Times New Roman" w:hAnsi="Times New Roman"/>
          <w:sz w:val="27"/>
          <w:szCs w:val="27"/>
        </w:rPr>
        <w:t>1</w:t>
      </w:r>
      <w:r w:rsidRPr="00DD6F98" w:rsidR="008B3589">
        <w:rPr>
          <w:rFonts w:ascii="Times New Roman" w:hAnsi="Times New Roman"/>
          <w:sz w:val="27"/>
          <w:szCs w:val="27"/>
        </w:rPr>
        <w:t>1 января</w:t>
      </w:r>
      <w:r w:rsidRPr="00DD6F98">
        <w:rPr>
          <w:rFonts w:ascii="Times New Roman" w:hAnsi="Times New Roman"/>
          <w:sz w:val="27"/>
          <w:szCs w:val="27"/>
        </w:rPr>
        <w:t xml:space="preserve"> 202</w:t>
      </w:r>
      <w:r w:rsidRPr="00DD6F98" w:rsidR="008B3589">
        <w:rPr>
          <w:rFonts w:ascii="Times New Roman" w:hAnsi="Times New Roman"/>
          <w:sz w:val="27"/>
          <w:szCs w:val="27"/>
        </w:rPr>
        <w:t>4</w:t>
      </w:r>
      <w:r w:rsidRPr="00DD6F98">
        <w:rPr>
          <w:rFonts w:ascii="Times New Roman" w:hAnsi="Times New Roman"/>
          <w:sz w:val="27"/>
          <w:szCs w:val="27"/>
        </w:rPr>
        <w:t xml:space="preserve"> года                                                 пгт. Красногвардейское                                                                                     </w:t>
      </w:r>
    </w:p>
    <w:p w:rsidR="00C13DDE" w:rsidRPr="00DD6F98" w:rsidP="00C13DDE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DD6F98">
        <w:rPr>
          <w:rFonts w:ascii="Times New Roman" w:hAnsi="Times New Roman"/>
          <w:sz w:val="27"/>
          <w:szCs w:val="27"/>
        </w:rPr>
        <w:t xml:space="preserve"> </w:t>
      </w:r>
    </w:p>
    <w:p w:rsidR="00C13DDE" w:rsidRPr="00DD6F98" w:rsidP="00C13DDE">
      <w:pPr>
        <w:pStyle w:val="NoSpacing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DD6F98">
        <w:rPr>
          <w:rFonts w:ascii="Times New Roman" w:hAnsi="Times New Roman"/>
          <w:sz w:val="27"/>
          <w:szCs w:val="27"/>
          <w:lang w:eastAsia="ru-RU"/>
        </w:rPr>
        <w:t xml:space="preserve">Мировой судья судебного участка № 54 Красногвардейского </w:t>
      </w:r>
      <w:r w:rsidRPr="00DD6F98">
        <w:rPr>
          <w:rFonts w:ascii="Times New Roman" w:hAnsi="Times New Roman"/>
          <w:sz w:val="27"/>
          <w:szCs w:val="27"/>
          <w:lang w:eastAsia="ru-RU"/>
        </w:rPr>
        <w:t>судебного района Республики Крым Чернецкая И.В.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DD6F98">
        <w:rPr>
          <w:rFonts w:ascii="Times New Roman" w:hAnsi="Times New Roman"/>
          <w:sz w:val="27"/>
          <w:szCs w:val="27"/>
        </w:rPr>
        <w:t xml:space="preserve"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ст.12.8 КоАП РФ, </w:t>
      </w:r>
      <w:r w:rsidRPr="00DD6F98">
        <w:rPr>
          <w:rFonts w:ascii="Times New Roman" w:hAnsi="Times New Roman"/>
          <w:sz w:val="27"/>
          <w:szCs w:val="27"/>
        </w:rPr>
        <w:t>в</w:t>
      </w:r>
      <w:r w:rsidRPr="00DD6F98">
        <w:rPr>
          <w:rFonts w:ascii="Times New Roman" w:hAnsi="Times New Roman"/>
          <w:sz w:val="27"/>
          <w:szCs w:val="27"/>
        </w:rPr>
        <w:t xml:space="preserve"> </w:t>
      </w:r>
      <w:r w:rsidRPr="00DD6F98">
        <w:rPr>
          <w:rFonts w:ascii="Times New Roman" w:hAnsi="Times New Roman"/>
          <w:sz w:val="27"/>
          <w:szCs w:val="27"/>
        </w:rPr>
        <w:t>отношении</w:t>
      </w:r>
      <w:r w:rsidRPr="00DD6F98">
        <w:rPr>
          <w:rFonts w:ascii="Times New Roman" w:hAnsi="Times New Roman"/>
          <w:sz w:val="27"/>
          <w:szCs w:val="27"/>
        </w:rPr>
        <w:t>:</w:t>
      </w:r>
      <w:r w:rsidRPr="00DD6F98">
        <w:rPr>
          <w:rFonts w:ascii="Times New Roman" w:hAnsi="Times New Roman"/>
          <w:b/>
          <w:sz w:val="27"/>
          <w:szCs w:val="27"/>
        </w:rPr>
        <w:t xml:space="preserve"> </w:t>
      </w:r>
    </w:p>
    <w:p w:rsidR="00C13DDE" w:rsidRPr="00DD6F98" w:rsidP="00C13DDE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DD6F98">
        <w:rPr>
          <w:rFonts w:ascii="Times New Roman" w:hAnsi="Times New Roman"/>
          <w:b/>
          <w:sz w:val="27"/>
          <w:szCs w:val="27"/>
        </w:rPr>
        <w:t xml:space="preserve">Шевченко Н.А., </w:t>
      </w:r>
      <w:r w:rsidRPr="00DD6F98">
        <w:rPr>
          <w:rFonts w:ascii="Times New Roman" w:hAnsi="Times New Roman"/>
          <w:sz w:val="27"/>
          <w:szCs w:val="27"/>
        </w:rPr>
        <w:t>ДАННЫЕ О ЛИЧНОСТИ</w:t>
      </w:r>
      <w:r w:rsidRPr="00DD6F98">
        <w:rPr>
          <w:rFonts w:ascii="Times New Roman" w:hAnsi="Times New Roman"/>
          <w:sz w:val="27"/>
          <w:szCs w:val="27"/>
        </w:rPr>
        <w:t xml:space="preserve">, </w:t>
      </w:r>
    </w:p>
    <w:p w:rsidR="00C13DDE" w:rsidRPr="00DD6F98" w:rsidP="00C13DDE">
      <w:pPr>
        <w:pStyle w:val="NoSpacing"/>
        <w:ind w:firstLine="708"/>
        <w:jc w:val="center"/>
        <w:rPr>
          <w:rFonts w:ascii="Times New Roman" w:hAnsi="Times New Roman"/>
          <w:sz w:val="27"/>
          <w:szCs w:val="27"/>
        </w:rPr>
      </w:pPr>
      <w:r w:rsidRPr="00DD6F98">
        <w:rPr>
          <w:rFonts w:ascii="Times New Roman" w:hAnsi="Times New Roman"/>
          <w:sz w:val="27"/>
          <w:szCs w:val="27"/>
        </w:rPr>
        <w:t>установил:</w:t>
      </w:r>
    </w:p>
    <w:p w:rsidR="00C13DDE" w:rsidRPr="00DD6F98" w:rsidP="00C13DD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DD6F98">
        <w:rPr>
          <w:rFonts w:ascii="Times New Roman" w:hAnsi="Times New Roman"/>
          <w:sz w:val="27"/>
          <w:szCs w:val="27"/>
        </w:rPr>
        <w:t xml:space="preserve">Водитель </w:t>
      </w:r>
      <w:r w:rsidRPr="00DD6F98" w:rsidR="007F5659">
        <w:rPr>
          <w:rFonts w:ascii="Times New Roman" w:hAnsi="Times New Roman"/>
          <w:sz w:val="27"/>
          <w:szCs w:val="27"/>
        </w:rPr>
        <w:t>Шевченко Н.А</w:t>
      </w:r>
      <w:r w:rsidRPr="00DD6F98">
        <w:rPr>
          <w:rFonts w:ascii="Times New Roman" w:hAnsi="Times New Roman"/>
          <w:sz w:val="27"/>
          <w:szCs w:val="27"/>
        </w:rPr>
        <w:t>.</w:t>
      </w:r>
      <w:r w:rsidRPr="00DD6F98" w:rsidR="007F5659">
        <w:rPr>
          <w:rFonts w:ascii="Times New Roman" w:hAnsi="Times New Roman"/>
          <w:sz w:val="27"/>
          <w:szCs w:val="27"/>
        </w:rPr>
        <w:t xml:space="preserve">, </w:t>
      </w:r>
      <w:r w:rsidRPr="00DD6F98">
        <w:rPr>
          <w:rFonts w:ascii="Times New Roman" w:hAnsi="Times New Roman"/>
          <w:sz w:val="27"/>
          <w:szCs w:val="27"/>
        </w:rPr>
        <w:t>ДАТА</w:t>
      </w:r>
      <w:r w:rsidRPr="00DD6F9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года в </w:t>
      </w:r>
      <w:r w:rsidRPr="00DD6F98" w:rsidR="006D2E4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03</w:t>
      </w:r>
      <w:r w:rsidRPr="00DD6F9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час</w:t>
      </w:r>
      <w:r w:rsidRPr="00DD6F98" w:rsidR="006D2E4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 40</w:t>
      </w:r>
      <w:r w:rsidRPr="00DD6F9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минут, управля</w:t>
      </w:r>
      <w:r w:rsidRPr="00DD6F98" w:rsidR="00CA39F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ла</w:t>
      </w:r>
      <w:r w:rsidRPr="00DD6F9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 транспортным средством – </w:t>
      </w:r>
      <w:r w:rsidRPr="00DD6F9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автомобиль МАРКА</w:t>
      </w:r>
      <w:r w:rsidRPr="00DD6F9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государственный регистрационный знак НОМЕР</w:t>
      </w:r>
      <w:r w:rsidRPr="00DD6F9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на ул</w:t>
      </w:r>
      <w:r w:rsidRPr="00DD6F98" w:rsidR="00CA39F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ице </w:t>
      </w:r>
      <w:r w:rsidRPr="00DD6F9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АДРЕС</w:t>
      </w:r>
      <w:r w:rsidRPr="00DD6F98" w:rsidR="00CA39F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DD6F9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 нарушение п.2.7 Правил дорожного движения, в состоянии алкогольного опьянения, и е</w:t>
      </w:r>
      <w:r w:rsidRPr="00DD6F98" w:rsidR="00CA39F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е</w:t>
      </w:r>
      <w:r w:rsidRPr="00DD6F9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действия не содержат признаков уголовно-наказуемого деяния.</w:t>
      </w:r>
    </w:p>
    <w:p w:rsidR="00C13DDE" w:rsidRPr="00DD6F98" w:rsidP="00C13DDE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DD6F98">
        <w:rPr>
          <w:rFonts w:ascii="Times New Roman" w:hAnsi="Times New Roman"/>
          <w:sz w:val="27"/>
          <w:szCs w:val="27"/>
        </w:rPr>
        <w:t xml:space="preserve">Транспортное средство – </w:t>
      </w:r>
      <w:r w:rsidRPr="00DD6F98" w:rsidR="00CA39F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автомобиль </w:t>
      </w:r>
      <w:r w:rsidRPr="00DD6F9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 w:rsidRPr="00DD6F98" w:rsidR="00CA39F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государственный регистрационный знак </w:t>
      </w:r>
      <w:r w:rsidRPr="00DD6F9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НОМЕР</w:t>
      </w:r>
      <w:r w:rsidRPr="00DD6F9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DD6F98">
        <w:rPr>
          <w:rFonts w:ascii="Times New Roman" w:hAnsi="Times New Roman"/>
          <w:sz w:val="27"/>
          <w:szCs w:val="27"/>
        </w:rPr>
        <w:t>принадлежит ФИО</w:t>
      </w:r>
      <w:r w:rsidRPr="00DD6F98">
        <w:rPr>
          <w:rFonts w:ascii="Times New Roman" w:hAnsi="Times New Roman"/>
          <w:sz w:val="27"/>
          <w:szCs w:val="27"/>
        </w:rPr>
        <w:t>1</w:t>
      </w:r>
      <w:r w:rsidRPr="00DD6F98">
        <w:rPr>
          <w:rFonts w:ascii="Times New Roman" w:hAnsi="Times New Roman"/>
          <w:sz w:val="27"/>
          <w:szCs w:val="27"/>
        </w:rPr>
        <w:t>.</w:t>
      </w:r>
    </w:p>
    <w:p w:rsidR="00C13DDE" w:rsidRPr="00DD6F98" w:rsidP="00C13DDE">
      <w:pPr>
        <w:pStyle w:val="NoSpacing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DD6F98" w:rsidR="00CA39F5">
        <w:rPr>
          <w:rFonts w:ascii="Times New Roman" w:hAnsi="Times New Roman"/>
          <w:sz w:val="27"/>
          <w:szCs w:val="27"/>
        </w:rPr>
        <w:t>Шевченко Н.А</w:t>
      </w:r>
      <w:r w:rsidRPr="00DD6F98">
        <w:rPr>
          <w:rFonts w:ascii="Times New Roman" w:hAnsi="Times New Roman"/>
          <w:sz w:val="27"/>
          <w:szCs w:val="27"/>
        </w:rPr>
        <w:t>.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 вину </w:t>
      </w:r>
      <w:r w:rsidRPr="00DD6F98" w:rsidR="00CA39F5">
        <w:rPr>
          <w:rFonts w:ascii="Times New Roman" w:eastAsia="Times New Roman" w:hAnsi="Times New Roman"/>
          <w:sz w:val="27"/>
          <w:szCs w:val="27"/>
          <w:lang w:eastAsia="ru-RU"/>
        </w:rPr>
        <w:t xml:space="preserve">не 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признал</w:t>
      </w:r>
      <w:r w:rsidRPr="00DD6F98" w:rsidR="00CA39F5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DD6F98" w:rsidR="00CA39F5">
        <w:rPr>
          <w:rFonts w:ascii="Times New Roman" w:eastAsia="Times New Roman" w:hAnsi="Times New Roman"/>
          <w:sz w:val="27"/>
          <w:szCs w:val="27"/>
          <w:lang w:eastAsia="ru-RU"/>
        </w:rPr>
        <w:t>пояснив, что автомобиль не на момент предъявления ей треостатранспо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C13DDE" w:rsidRPr="00DD6F98" w:rsidP="00C13DDE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Судья, исследовав в совокупности материалы дела об административном правонарушении, приходит к </w:t>
      </w:r>
      <w:r w:rsidRPr="00DD6F98">
        <w:rPr>
          <w:rFonts w:ascii="Times New Roman" w:hAnsi="Times New Roman"/>
          <w:sz w:val="27"/>
          <w:szCs w:val="27"/>
        </w:rPr>
        <w:t xml:space="preserve">следующему. </w:t>
      </w:r>
    </w:p>
    <w:p w:rsidR="00C13DDE" w:rsidRPr="00DD6F98" w:rsidP="00C13D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C13DDE" w:rsidRPr="00DD6F98" w:rsidP="00C13D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, превышающей возмож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ществ в организме человека. </w:t>
      </w:r>
    </w:p>
    <w:p w:rsidR="00C13DDE" w:rsidRPr="00DD6F98" w:rsidP="00C13DD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7"/>
          <w:szCs w:val="27"/>
        </w:rPr>
      </w:pPr>
      <w:r w:rsidRPr="00DD6F9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Вина </w:t>
      </w:r>
      <w:r w:rsidRPr="00DD6F98" w:rsidR="00EF3165">
        <w:rPr>
          <w:rFonts w:ascii="Times New Roman" w:hAnsi="Times New Roman"/>
          <w:sz w:val="27"/>
          <w:szCs w:val="27"/>
        </w:rPr>
        <w:t>Шевченко Н.А.</w:t>
      </w:r>
      <w:r w:rsidRPr="00DD6F98">
        <w:rPr>
          <w:rFonts w:ascii="Times New Roman" w:hAnsi="Times New Roman"/>
          <w:sz w:val="27"/>
          <w:szCs w:val="27"/>
        </w:rPr>
        <w:t>.</w:t>
      </w:r>
      <w:r w:rsidRPr="00DD6F98">
        <w:rPr>
          <w:rFonts w:ascii="Times New Roman" w:hAnsi="Times New Roman"/>
          <w:sz w:val="27"/>
          <w:szCs w:val="27"/>
        </w:rPr>
        <w:t xml:space="preserve">, </w:t>
      </w:r>
      <w:r w:rsidRPr="00DD6F9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подтверждается </w:t>
      </w:r>
      <w:r w:rsidRPr="00DD6F98">
        <w:rPr>
          <w:rFonts w:ascii="Times New Roman" w:hAnsi="Times New Roman"/>
          <w:sz w:val="27"/>
          <w:szCs w:val="27"/>
        </w:rPr>
        <w:t xml:space="preserve">протоколом об административном правонарушении 82 АП № </w:t>
      </w:r>
      <w:r w:rsidRPr="00DD6F98" w:rsidR="00EF3165">
        <w:rPr>
          <w:rFonts w:ascii="Times New Roman" w:hAnsi="Times New Roman"/>
          <w:sz w:val="27"/>
          <w:szCs w:val="27"/>
        </w:rPr>
        <w:t xml:space="preserve">195258 </w:t>
      </w:r>
      <w:r w:rsidRPr="00DD6F98">
        <w:rPr>
          <w:rFonts w:ascii="Times New Roman" w:hAnsi="Times New Roman"/>
          <w:sz w:val="27"/>
          <w:szCs w:val="27"/>
        </w:rPr>
        <w:t xml:space="preserve">от </w:t>
      </w:r>
      <w:r w:rsidRPr="00DD6F98" w:rsidR="00EF3165">
        <w:rPr>
          <w:rFonts w:ascii="Times New Roman" w:hAnsi="Times New Roman"/>
          <w:sz w:val="27"/>
          <w:szCs w:val="27"/>
        </w:rPr>
        <w:t>0</w:t>
      </w:r>
      <w:r w:rsidRPr="00DD6F98">
        <w:rPr>
          <w:rFonts w:ascii="Times New Roman" w:hAnsi="Times New Roman"/>
          <w:sz w:val="27"/>
          <w:szCs w:val="27"/>
        </w:rPr>
        <w:t>4.11.2023</w:t>
      </w:r>
      <w:r w:rsidRPr="00DD6F98">
        <w:rPr>
          <w:rFonts w:ascii="Times New Roman" w:hAnsi="Times New Roman"/>
          <w:sz w:val="27"/>
          <w:szCs w:val="27"/>
        </w:rPr>
        <w:t xml:space="preserve"> года, протоколом об отстранении от управления транспортным средством 82 ОТ № </w:t>
      </w:r>
      <w:r w:rsidRPr="00DD6F98">
        <w:rPr>
          <w:rFonts w:ascii="Times New Roman" w:hAnsi="Times New Roman"/>
          <w:sz w:val="27"/>
          <w:szCs w:val="27"/>
        </w:rPr>
        <w:t>0553</w:t>
      </w:r>
      <w:r w:rsidRPr="00DD6F98" w:rsidR="00EF3165">
        <w:rPr>
          <w:rFonts w:ascii="Times New Roman" w:hAnsi="Times New Roman"/>
          <w:sz w:val="27"/>
          <w:szCs w:val="27"/>
        </w:rPr>
        <w:t>30</w:t>
      </w:r>
      <w:r w:rsidRPr="00DD6F98">
        <w:rPr>
          <w:rFonts w:ascii="Times New Roman" w:hAnsi="Times New Roman"/>
          <w:sz w:val="27"/>
          <w:szCs w:val="27"/>
        </w:rPr>
        <w:t xml:space="preserve"> от </w:t>
      </w:r>
      <w:r w:rsidRPr="00DD6F98" w:rsidR="00EF3165">
        <w:rPr>
          <w:rFonts w:ascii="Times New Roman" w:hAnsi="Times New Roman"/>
          <w:sz w:val="27"/>
          <w:szCs w:val="27"/>
        </w:rPr>
        <w:t>0</w:t>
      </w:r>
      <w:r w:rsidRPr="00DD6F98">
        <w:rPr>
          <w:rFonts w:ascii="Times New Roman" w:hAnsi="Times New Roman"/>
          <w:sz w:val="27"/>
          <w:szCs w:val="27"/>
        </w:rPr>
        <w:t>4.11.2023</w:t>
      </w:r>
      <w:r w:rsidRPr="00DD6F98">
        <w:rPr>
          <w:rFonts w:ascii="Times New Roman" w:hAnsi="Times New Roman"/>
          <w:sz w:val="27"/>
          <w:szCs w:val="27"/>
        </w:rPr>
        <w:t xml:space="preserve"> года, Актом освидетельствования на состояние алкогольного опьянения серии 82 АО № </w:t>
      </w:r>
      <w:r w:rsidRPr="00DD6F98">
        <w:rPr>
          <w:rFonts w:ascii="Times New Roman" w:hAnsi="Times New Roman"/>
          <w:sz w:val="27"/>
          <w:szCs w:val="27"/>
        </w:rPr>
        <w:t>03</w:t>
      </w:r>
      <w:r w:rsidRPr="00DD6F98" w:rsidR="00EF3165">
        <w:rPr>
          <w:rFonts w:ascii="Times New Roman" w:hAnsi="Times New Roman"/>
          <w:sz w:val="27"/>
          <w:szCs w:val="27"/>
        </w:rPr>
        <w:t>5302</w:t>
      </w:r>
      <w:r w:rsidRPr="00DD6F98">
        <w:rPr>
          <w:rFonts w:ascii="Times New Roman" w:hAnsi="Times New Roman"/>
          <w:sz w:val="27"/>
          <w:szCs w:val="27"/>
        </w:rPr>
        <w:t xml:space="preserve"> от </w:t>
      </w:r>
      <w:r w:rsidRPr="00DD6F98" w:rsidR="00EF3165">
        <w:rPr>
          <w:rFonts w:ascii="Times New Roman" w:hAnsi="Times New Roman"/>
          <w:sz w:val="27"/>
          <w:szCs w:val="27"/>
        </w:rPr>
        <w:t>0</w:t>
      </w:r>
      <w:r w:rsidRPr="00DD6F98">
        <w:rPr>
          <w:rFonts w:ascii="Times New Roman" w:hAnsi="Times New Roman"/>
          <w:sz w:val="27"/>
          <w:szCs w:val="27"/>
        </w:rPr>
        <w:t>4.11.2023</w:t>
      </w:r>
      <w:r w:rsidRPr="00DD6F98">
        <w:rPr>
          <w:rFonts w:ascii="Times New Roman" w:hAnsi="Times New Roman"/>
          <w:sz w:val="27"/>
          <w:szCs w:val="27"/>
        </w:rPr>
        <w:t xml:space="preserve"> года, сведениями о привлечении, видеозаписью</w:t>
      </w:r>
      <w:r w:rsidRPr="00DD6F98" w:rsidR="00EF3165">
        <w:rPr>
          <w:rFonts w:ascii="Times New Roman" w:hAnsi="Times New Roman"/>
          <w:sz w:val="27"/>
          <w:szCs w:val="27"/>
        </w:rPr>
        <w:t>, свидетельскими показаниями</w:t>
      </w:r>
      <w:r w:rsidRPr="00DD6F98">
        <w:rPr>
          <w:rFonts w:ascii="Times New Roman" w:hAnsi="Times New Roman"/>
          <w:sz w:val="27"/>
          <w:szCs w:val="27"/>
        </w:rPr>
        <w:t>.</w:t>
      </w:r>
    </w:p>
    <w:p w:rsidR="00C13DDE" w:rsidRPr="00DD6F98" w:rsidP="00C13D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 водителей на состояние опьянения регламентируется  Правила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 этого лица на состояние опьянения и оформления его результатов, утвержденных Постановлением Правительства РФ от 21 октября 2022 г. № 1882. </w:t>
      </w:r>
    </w:p>
    <w:p w:rsidR="00C13DDE" w:rsidRPr="00DD6F98" w:rsidP="00C13D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Согласно разделу I п. 3  названных Правил достаточными основаниями полагать, что водитель транспортного средства на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C13DDE" w:rsidRPr="00DD6F98" w:rsidP="00C13D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Как следует из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протокола об отстранении от управления транспортным средством и Акта освидетельствования на состояние алкогольного опьянения, у </w:t>
      </w:r>
      <w:r w:rsidRPr="00DD6F98" w:rsidR="00EF3165">
        <w:rPr>
          <w:rFonts w:ascii="Times New Roman" w:hAnsi="Times New Roman"/>
          <w:sz w:val="27"/>
          <w:szCs w:val="27"/>
        </w:rPr>
        <w:t>Шевченко Н.А</w:t>
      </w:r>
      <w:r w:rsidRPr="00DD6F98">
        <w:rPr>
          <w:rFonts w:ascii="Times New Roman" w:hAnsi="Times New Roman"/>
          <w:sz w:val="27"/>
          <w:szCs w:val="27"/>
        </w:rPr>
        <w:t>.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сотрудниками полиции выявлены следующие признаки опьянения: </w:t>
      </w:r>
      <w:r w:rsidRPr="00DD6F98" w:rsidR="00EF3165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изо рта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13DDE" w:rsidRPr="00DD6F98" w:rsidP="00C13D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При наличии указанных признак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C13DDE" w:rsidRPr="00DD6F98" w:rsidP="00C13D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Акту освидетельствования на состояние 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алкогольного опьянения серии 82 АО № </w:t>
      </w:r>
      <w:r w:rsidRPr="00DD6F98">
        <w:rPr>
          <w:rFonts w:ascii="Times New Roman" w:hAnsi="Times New Roman"/>
          <w:sz w:val="27"/>
          <w:szCs w:val="27"/>
        </w:rPr>
        <w:t>03</w:t>
      </w:r>
      <w:r w:rsidRPr="00DD6F98" w:rsidR="00EF3165">
        <w:rPr>
          <w:rFonts w:ascii="Times New Roman" w:hAnsi="Times New Roman"/>
          <w:sz w:val="27"/>
          <w:szCs w:val="27"/>
        </w:rPr>
        <w:t>5302</w:t>
      </w:r>
      <w:r w:rsidRPr="00DD6F98">
        <w:rPr>
          <w:rFonts w:ascii="Times New Roman" w:hAnsi="Times New Roman"/>
          <w:sz w:val="27"/>
          <w:szCs w:val="27"/>
        </w:rPr>
        <w:t xml:space="preserve"> от </w:t>
      </w:r>
      <w:r w:rsidRPr="00DD6F98" w:rsidR="00EF3165">
        <w:rPr>
          <w:rFonts w:ascii="Times New Roman" w:hAnsi="Times New Roman"/>
          <w:sz w:val="27"/>
          <w:szCs w:val="27"/>
        </w:rPr>
        <w:t>0</w:t>
      </w:r>
      <w:r w:rsidRPr="00DD6F98">
        <w:rPr>
          <w:rFonts w:ascii="Times New Roman" w:hAnsi="Times New Roman"/>
          <w:sz w:val="27"/>
          <w:szCs w:val="27"/>
        </w:rPr>
        <w:t xml:space="preserve">4.11.2023 </w:t>
      </w:r>
      <w:r w:rsidRPr="00DD6F98">
        <w:rPr>
          <w:rFonts w:ascii="Times New Roman" w:hAnsi="Times New Roman"/>
          <w:sz w:val="27"/>
          <w:szCs w:val="27"/>
        </w:rPr>
        <w:t>года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, установлено состояние опьянения </w:t>
      </w:r>
      <w:r w:rsidRPr="00DD6F98" w:rsidR="00EF3165">
        <w:rPr>
          <w:rFonts w:ascii="Times New Roman" w:hAnsi="Times New Roman"/>
          <w:sz w:val="27"/>
          <w:szCs w:val="27"/>
        </w:rPr>
        <w:t>Шевченко Н.А</w:t>
      </w:r>
      <w:r w:rsidRPr="00DD6F98">
        <w:rPr>
          <w:rFonts w:ascii="Times New Roman" w:hAnsi="Times New Roman"/>
          <w:sz w:val="27"/>
          <w:szCs w:val="27"/>
        </w:rPr>
        <w:t>.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, поскольку  результат исследования </w:t>
      </w:r>
      <w:r w:rsidRPr="00DD6F98" w:rsidR="00EF3165">
        <w:rPr>
          <w:rFonts w:ascii="Times New Roman" w:eastAsia="Times New Roman" w:hAnsi="Times New Roman"/>
          <w:sz w:val="27"/>
          <w:szCs w:val="27"/>
          <w:lang w:eastAsia="ru-RU"/>
        </w:rPr>
        <w:t>алкотектора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 «</w:t>
      </w:r>
      <w:r w:rsidRPr="00DD6F98">
        <w:rPr>
          <w:rFonts w:ascii="Times New Roman" w:eastAsia="Times New Roman" w:hAnsi="Times New Roman"/>
          <w:sz w:val="27"/>
          <w:szCs w:val="27"/>
          <w:lang w:val="en-US" w:eastAsia="ru-RU"/>
        </w:rPr>
        <w:t>AR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ВН-0578»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составил 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0,</w:t>
      </w:r>
      <w:r w:rsidRPr="00DD6F98" w:rsidR="00EF3165">
        <w:rPr>
          <w:rFonts w:ascii="Times New Roman" w:eastAsia="Times New Roman" w:hAnsi="Times New Roman"/>
          <w:sz w:val="27"/>
          <w:szCs w:val="27"/>
          <w:lang w:eastAsia="ru-RU"/>
        </w:rPr>
        <w:t>58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 миллиграмм на литр выдыхаемого воздуха, с результатами освидетельствования </w:t>
      </w:r>
      <w:r w:rsidRPr="00DD6F98" w:rsidR="007C6084">
        <w:rPr>
          <w:rFonts w:ascii="Times New Roman" w:hAnsi="Times New Roman"/>
          <w:sz w:val="27"/>
          <w:szCs w:val="27"/>
        </w:rPr>
        <w:t>Шевченко Н.А</w:t>
      </w:r>
      <w:r w:rsidRPr="00DD6F98">
        <w:rPr>
          <w:rFonts w:ascii="Times New Roman" w:hAnsi="Times New Roman"/>
          <w:sz w:val="27"/>
          <w:szCs w:val="27"/>
        </w:rPr>
        <w:t>.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 согласил</w:t>
      </w:r>
      <w:r w:rsidRPr="00DD6F98" w:rsidR="007C6084">
        <w:rPr>
          <w:rFonts w:ascii="Times New Roman" w:eastAsia="Times New Roman" w:hAnsi="Times New Roman"/>
          <w:sz w:val="27"/>
          <w:szCs w:val="27"/>
          <w:lang w:eastAsia="ru-RU"/>
        </w:rPr>
        <w:t>ась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13DDE" w:rsidRPr="00DD6F98" w:rsidP="00C13D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27.12 КоАП РФ отстранение от управления транспортным средством, проведение освидетельствования на состояние алкогольного опьянения 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осуществлено сотрудниками полиции посредством видеофиксации.</w:t>
      </w:r>
    </w:p>
    <w:p w:rsidR="007C6084" w:rsidRPr="00DD6F98" w:rsidP="00C13D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Суд не принимает во внимание доводы лица. Привлекаемого к административной ответственности о том, что на момент когда к ней подошли сотрудники ГИБДД автомобиль не двигался, поскольку как пояснил 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свидетель – сотрудник ГИБДД ФИО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, автомобиль, под управлением Шевченко Н.А. остановился по их требованию.</w:t>
      </w:r>
    </w:p>
    <w:p w:rsidR="007C6084" w:rsidRPr="00DD6F98" w:rsidP="00C13D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Как усматривается из письменных пояснений Шевченко Н.А., которые она дала при составлении протокола, она решила пошутить над своим знакомым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 и сев за руль его автомобиля сделала круг по площади возле бара.</w:t>
      </w:r>
    </w:p>
    <w:p w:rsidR="007C6084" w:rsidRPr="00DD6F98" w:rsidP="00C13D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Кроме того, как усматривается из видеозаписи, она не отрицала факт управления ею транспортного средства и согласилась с результатами освидетельствования.</w:t>
      </w:r>
    </w:p>
    <w:p w:rsidR="00C13DDE" w:rsidRPr="00DD6F98" w:rsidP="00C13D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При таких обстоятельствах, мировой с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удья находит, что в деянии </w:t>
      </w:r>
      <w:r w:rsidRPr="00DD6F98" w:rsidR="007C6084">
        <w:rPr>
          <w:rFonts w:ascii="Times New Roman" w:hAnsi="Times New Roman"/>
          <w:sz w:val="27"/>
          <w:szCs w:val="27"/>
        </w:rPr>
        <w:t>Шевченко Н.А</w:t>
      </w:r>
      <w:r w:rsidRPr="00DD6F98">
        <w:rPr>
          <w:rFonts w:ascii="Times New Roman" w:hAnsi="Times New Roman"/>
          <w:sz w:val="27"/>
          <w:szCs w:val="27"/>
        </w:rPr>
        <w:t>.</w:t>
      </w:r>
      <w:r w:rsidRPr="00DD6F98">
        <w:rPr>
          <w:rFonts w:ascii="Times New Roman" w:hAnsi="Times New Roman"/>
          <w:sz w:val="27"/>
          <w:szCs w:val="27"/>
        </w:rPr>
        <w:t xml:space="preserve"> 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имеется состав административного правонарушения, предусмотренный ч.1 ст.12.8 КоАП РФ, поскольку его действиями нарушен п.2.7 ПДД РФ и квалифицирует его действия как управление транспортным средством в состоянии алко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гольного опьянения. </w:t>
      </w:r>
    </w:p>
    <w:p w:rsidR="00C13DDE" w:rsidRPr="00DD6F98" w:rsidP="00C13D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В действиях </w:t>
      </w:r>
      <w:r w:rsidRPr="00DD6F98" w:rsidR="007C6084">
        <w:rPr>
          <w:rFonts w:ascii="Times New Roman" w:hAnsi="Times New Roman"/>
          <w:sz w:val="27"/>
          <w:szCs w:val="27"/>
        </w:rPr>
        <w:t>Шевченко Н.А</w:t>
      </w:r>
      <w:r w:rsidRPr="00DD6F98">
        <w:rPr>
          <w:rFonts w:ascii="Times New Roman" w:hAnsi="Times New Roman"/>
          <w:sz w:val="27"/>
          <w:szCs w:val="27"/>
        </w:rPr>
        <w:t>.</w:t>
      </w:r>
      <w:r w:rsidRPr="00DD6F98">
        <w:rPr>
          <w:rFonts w:ascii="Times New Roman" w:hAnsi="Times New Roman"/>
          <w:sz w:val="27"/>
          <w:szCs w:val="27"/>
        </w:rPr>
        <w:t xml:space="preserve"> 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не содержится признаков уголовно-наказуемого деяния. </w:t>
      </w:r>
    </w:p>
    <w:p w:rsidR="00C13DDE" w:rsidRPr="00DD6F98" w:rsidP="00C13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DD6F98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lang w:eastAsia="ru-RU"/>
          </w:rPr>
          <w:t>ст. 28.2</w:t>
        </w:r>
      </w:hyperlink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DD6F98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lang w:eastAsia="ru-RU"/>
          </w:rPr>
          <w:t>ст. 25.1</w:t>
        </w:r>
      </w:hyperlink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6" w:history="1">
        <w:r w:rsidRPr="00DD6F98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lang w:eastAsia="ru-RU"/>
          </w:rPr>
          <w:t>ст.</w:t>
        </w:r>
        <w:r w:rsidRPr="00DD6F98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lang w:eastAsia="ru-RU"/>
          </w:rPr>
          <w:t xml:space="preserve"> 51</w:t>
        </w:r>
      </w:hyperlink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разъяснены. </w:t>
      </w:r>
    </w:p>
    <w:p w:rsidR="00C13DDE" w:rsidRPr="00DD6F98" w:rsidP="00C13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 w:rsidRPr="00DD6F98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lang w:eastAsia="ru-RU"/>
          </w:rPr>
          <w:t>ч. 1 ст. 12.8</w:t>
        </w:r>
      </w:hyperlink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C13DDE" w:rsidRPr="00DD6F98" w:rsidP="00C13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Pr="00DD6F98" w:rsidR="007C6084">
        <w:rPr>
          <w:rFonts w:ascii="Times New Roman" w:hAnsi="Times New Roman"/>
          <w:sz w:val="27"/>
          <w:szCs w:val="27"/>
        </w:rPr>
        <w:t>Шевченко Н.А</w:t>
      </w:r>
      <w:r w:rsidRPr="00DD6F98">
        <w:rPr>
          <w:rFonts w:ascii="Times New Roman" w:hAnsi="Times New Roman"/>
          <w:sz w:val="27"/>
          <w:szCs w:val="27"/>
        </w:rPr>
        <w:t>.</w:t>
      </w:r>
      <w:r w:rsidRPr="00DD6F98">
        <w:rPr>
          <w:rFonts w:ascii="Times New Roman" w:hAnsi="Times New Roman"/>
          <w:sz w:val="27"/>
          <w:szCs w:val="27"/>
        </w:rPr>
        <w:t xml:space="preserve"> 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4.2 КоАП РФ, мировым судьей </w:t>
      </w:r>
      <w:r w:rsidRPr="00DD6F98" w:rsidR="007C6084">
        <w:rPr>
          <w:rFonts w:ascii="Times New Roman" w:eastAsia="Times New Roman" w:hAnsi="Times New Roman"/>
          <w:sz w:val="27"/>
          <w:szCs w:val="27"/>
          <w:lang w:eastAsia="ru-RU"/>
        </w:rPr>
        <w:t xml:space="preserve">признается </w:t>
      </w:r>
      <w:r w:rsidRPr="00DD6F98">
        <w:rPr>
          <w:rFonts w:ascii="Times New Roman" w:hAnsi="Times New Roman"/>
          <w:sz w:val="27"/>
          <w:szCs w:val="27"/>
        </w:rPr>
        <w:t>ДАННЫЕ О ЛИЧНОСТИ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13DDE" w:rsidRPr="00DD6F98" w:rsidP="00C13DDE">
      <w:pPr>
        <w:pStyle w:val="NoSpacing"/>
        <w:ind w:firstLine="540"/>
        <w:jc w:val="both"/>
        <w:rPr>
          <w:rFonts w:ascii="Times New Roman" w:hAnsi="Times New Roman"/>
          <w:sz w:val="27"/>
          <w:szCs w:val="27"/>
        </w:rPr>
      </w:pPr>
      <w:r w:rsidRPr="00DD6F98">
        <w:rPr>
          <w:rFonts w:ascii="Times New Roman" w:hAnsi="Times New Roman"/>
          <w:sz w:val="27"/>
          <w:szCs w:val="27"/>
        </w:rPr>
        <w:t xml:space="preserve"> Обстоятельств, отягчающих административную ответственность </w:t>
      </w:r>
      <w:r w:rsidRPr="00DD6F98" w:rsidR="007C6084">
        <w:rPr>
          <w:rFonts w:ascii="Times New Roman" w:hAnsi="Times New Roman"/>
          <w:sz w:val="27"/>
          <w:szCs w:val="27"/>
        </w:rPr>
        <w:t>Шевченко Н.А</w:t>
      </w:r>
      <w:r w:rsidRPr="00DD6F98">
        <w:rPr>
          <w:rFonts w:ascii="Times New Roman" w:hAnsi="Times New Roman"/>
          <w:sz w:val="27"/>
          <w:szCs w:val="27"/>
        </w:rPr>
        <w:t>.</w:t>
      </w:r>
      <w:r w:rsidRPr="00DD6F98">
        <w:rPr>
          <w:rFonts w:ascii="Times New Roman" w:hAnsi="Times New Roman"/>
          <w:sz w:val="27"/>
          <w:szCs w:val="27"/>
        </w:rPr>
        <w:t xml:space="preserve"> в соответствии со 4.3 КоАП РФ, мировым судьей не установлено. </w:t>
      </w:r>
    </w:p>
    <w:p w:rsidR="00C13DDE" w:rsidRPr="00DD6F98" w:rsidP="00C13DD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При назначении наказания, мировой судья исходит из того, что административное наказание является установленно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C13DDE" w:rsidRPr="00DD6F98" w:rsidP="00C13D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вида и размера административного 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C13DDE" w:rsidRPr="00DD6F98" w:rsidP="00C13DD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  На основании 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изложенного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, и руководствуясь ч. 1 ст. 12.8, ст.  29.10 КоАП РФ, мировой судья</w:t>
      </w:r>
    </w:p>
    <w:p w:rsidR="00C13DDE" w:rsidRPr="00DD6F98" w:rsidP="00C13DDE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постановил:</w:t>
      </w:r>
    </w:p>
    <w:p w:rsidR="00C13DDE" w:rsidRPr="00DD6F98" w:rsidP="00C13D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D6F98">
        <w:rPr>
          <w:rFonts w:ascii="Times New Roman" w:hAnsi="Times New Roman"/>
          <w:b/>
          <w:sz w:val="27"/>
          <w:szCs w:val="27"/>
        </w:rPr>
        <w:t>Шевченко Н.А., ДАТА</w:t>
      </w:r>
      <w:r w:rsidRPr="00DD6F98">
        <w:rPr>
          <w:rFonts w:ascii="Times New Roman" w:hAnsi="Times New Roman"/>
          <w:b/>
          <w:sz w:val="27"/>
          <w:szCs w:val="27"/>
        </w:rPr>
        <w:t xml:space="preserve"> года рождения</w:t>
      </w:r>
      <w:r w:rsidRPr="00DD6F98">
        <w:rPr>
          <w:rFonts w:ascii="Times New Roman" w:hAnsi="Times New Roman"/>
          <w:sz w:val="27"/>
          <w:szCs w:val="27"/>
        </w:rPr>
        <w:t xml:space="preserve">, 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признать виновн</w:t>
      </w:r>
      <w:r w:rsidRPr="00DD6F98" w:rsidR="00EE4F20"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1 ст. 12.8 КоАП РФ, и назначить е</w:t>
      </w:r>
      <w:r w:rsidRPr="00DD6F98" w:rsidR="00EE4F20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наказание в виде административного штрафа в размере </w:t>
      </w:r>
      <w:r w:rsidRPr="00DD6F98">
        <w:rPr>
          <w:rFonts w:ascii="Times New Roman" w:eastAsia="Times New Roman" w:hAnsi="Times New Roman"/>
          <w:b/>
          <w:sz w:val="27"/>
          <w:szCs w:val="27"/>
          <w:lang w:eastAsia="ru-RU"/>
        </w:rPr>
        <w:t>30 000 (тридцать тысяч) рублей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 с ли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шением права управления транспортными средствами на срок </w:t>
      </w:r>
      <w:r w:rsidRPr="00DD6F98">
        <w:rPr>
          <w:rFonts w:ascii="Times New Roman" w:eastAsia="Times New Roman" w:hAnsi="Times New Roman"/>
          <w:b/>
          <w:sz w:val="27"/>
          <w:szCs w:val="27"/>
          <w:lang w:eastAsia="ru-RU"/>
        </w:rPr>
        <w:t>один год шесть месяцев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13DDE" w:rsidRPr="00DD6F98" w:rsidP="00C13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позднее </w:t>
      </w:r>
      <w:r w:rsidRPr="00DD6F98">
        <w:rPr>
          <w:rFonts w:ascii="Times New Roman" w:eastAsia="Times New Roman" w:hAnsi="Times New Roman"/>
          <w:b/>
          <w:sz w:val="27"/>
          <w:szCs w:val="27"/>
          <w:lang w:eastAsia="ru-RU"/>
        </w:rPr>
        <w:t>шестидесяти дней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DD6F98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lang w:eastAsia="ru-RU"/>
          </w:rPr>
          <w:t>статьей 31.5</w:t>
        </w:r>
      </w:hyperlink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настоящего Кодекса.</w:t>
      </w:r>
    </w:p>
    <w:p w:rsidR="00C13DDE" w:rsidRPr="00DD6F98" w:rsidP="00C13DD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на реквизиты:</w:t>
      </w:r>
    </w:p>
    <w:p w:rsidR="00C13DDE" w:rsidRPr="00DD6F98" w:rsidP="00C13D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Наименование получателя платежа: РЕКВИЗИТЫ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C13DDE" w:rsidRPr="00DD6F98" w:rsidP="00C13D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необходимо представить мировому судье судебного участка № 54 Красногвардейского судебного района Республики Крым по адресу: пгт. Красногвардейское, ул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.Т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итова, д. 60.</w:t>
      </w:r>
    </w:p>
    <w:p w:rsidR="00C13DDE" w:rsidRPr="00DD6F98" w:rsidP="00C13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Также разъяснить лицу, привлеченному к административной ответственности, что в соответст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вии с требованиями части 1 ст. 20.25 КоАП РФ 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до пятнадцати суток, либо обязательные работы на срок до пятидесяти часов, а повторность нарушения, ответственность за которые предусмотрена ст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>. ст. 12.8, 12.26 КоАП РФ, – уголовную ответственность.</w:t>
      </w:r>
    </w:p>
    <w:p w:rsidR="00C13DDE" w:rsidRPr="00DD6F98" w:rsidP="00C13D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DD6F98">
        <w:rPr>
          <w:sz w:val="27"/>
          <w:szCs w:val="27"/>
        </w:rPr>
        <w:t>В соответствии с ч. 1.1 ст. 32.7 КоАП РФ обязать лицо, пр</w:t>
      </w:r>
      <w:r w:rsidRPr="00DD6F98">
        <w:rPr>
          <w:sz w:val="27"/>
          <w:szCs w:val="27"/>
        </w:rPr>
        <w:t>ивлекаемое к административной ответственности 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Крым (Республика Крым, Красногвардейский район, пгт.</w:t>
      </w:r>
      <w:r w:rsidRPr="00DD6F98">
        <w:rPr>
          <w:sz w:val="27"/>
          <w:szCs w:val="27"/>
        </w:rPr>
        <w:t xml:space="preserve"> </w:t>
      </w:r>
      <w:r w:rsidRPr="00DD6F98">
        <w:rPr>
          <w:sz w:val="27"/>
          <w:szCs w:val="27"/>
        </w:rPr>
        <w:t>Красно</w:t>
      </w:r>
      <w:r w:rsidRPr="00DD6F98">
        <w:rPr>
          <w:sz w:val="27"/>
          <w:szCs w:val="27"/>
        </w:rPr>
        <w:t>гвардейское, ул. 50 лет Октября, д. 46) водительское удостоверение.</w:t>
      </w:r>
      <w:r w:rsidRPr="00DD6F98">
        <w:rPr>
          <w:sz w:val="27"/>
          <w:szCs w:val="27"/>
        </w:rPr>
        <w:t xml:space="preserve"> </w:t>
      </w:r>
      <w:r w:rsidRPr="00DD6F98">
        <w:rPr>
          <w:sz w:val="27"/>
          <w:szCs w:val="27"/>
        </w:rPr>
        <w:t>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по надзору за техническим состоянием</w:t>
      </w:r>
      <w:r w:rsidRPr="00DD6F98">
        <w:rPr>
          <w:sz w:val="27"/>
          <w:szCs w:val="27"/>
        </w:rPr>
        <w:t xml:space="preserve"> самоходных машин и других видов техники Республики Крым (по месту жительства:</w:t>
      </w:r>
      <w:r w:rsidRPr="00DD6F98">
        <w:rPr>
          <w:sz w:val="27"/>
          <w:szCs w:val="27"/>
        </w:rPr>
        <w:t xml:space="preserve"> Республика Крым, Красногвардейский район, пгт. </w:t>
      </w:r>
      <w:r w:rsidRPr="00DD6F98">
        <w:rPr>
          <w:sz w:val="27"/>
          <w:szCs w:val="27"/>
        </w:rPr>
        <w:t>Красногвардейское, ул. Чкалова, 12), в те же сроки.</w:t>
      </w:r>
    </w:p>
    <w:p w:rsidR="00C13DDE" w:rsidRPr="00DD6F98" w:rsidP="00C13D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DD6F98">
        <w:rPr>
          <w:sz w:val="27"/>
          <w:szCs w:val="27"/>
        </w:rPr>
        <w:t xml:space="preserve">Жалоба на постановление по делу об административном правонарушении может быть </w:t>
      </w:r>
      <w:r w:rsidRPr="00DD6F98">
        <w:rPr>
          <w:sz w:val="27"/>
          <w:szCs w:val="27"/>
        </w:rPr>
        <w:t>подана в Красногвардейский районный суд Республики Крым через мирового судью судебного участка № 54 Красногвардейского судебного района Республики Крым, а также непосредственно в течение 10 суток со дня получения его копии.</w:t>
      </w:r>
    </w:p>
    <w:p w:rsidR="00C13DDE" w:rsidRPr="00DD6F98" w:rsidP="00C13DD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p w:rsidR="00C13DDE" w:rsidRPr="00DD6F98" w:rsidP="00C13DDE">
      <w:pPr>
        <w:spacing w:after="0" w:line="240" w:lineRule="auto"/>
        <w:ind w:firstLine="708"/>
        <w:rPr>
          <w:sz w:val="27"/>
          <w:szCs w:val="27"/>
        </w:rPr>
      </w:pP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                 </w:t>
      </w:r>
      <w:r w:rsidRPr="00DD6F9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И.В. Чернецкая</w:t>
      </w:r>
    </w:p>
    <w:p w:rsidR="00C13DDE" w:rsidRPr="00DD6F98" w:rsidP="00C13DDE"/>
    <w:p w:rsidR="000B2FAC" w:rsidRPr="00DD6F98"/>
    <w:sectPr w:rsidSect="00DD6F98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91"/>
    <w:rsid w:val="000B2FAC"/>
    <w:rsid w:val="004F528E"/>
    <w:rsid w:val="005C1CDA"/>
    <w:rsid w:val="00670193"/>
    <w:rsid w:val="006D2E4E"/>
    <w:rsid w:val="007C6084"/>
    <w:rsid w:val="007F5659"/>
    <w:rsid w:val="008B3589"/>
    <w:rsid w:val="00A62691"/>
    <w:rsid w:val="00C13DDE"/>
    <w:rsid w:val="00CA39F5"/>
    <w:rsid w:val="00DD6F98"/>
    <w:rsid w:val="00EE4F20"/>
    <w:rsid w:val="00EF3165"/>
    <w:rsid w:val="00F378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D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3DDE"/>
    <w:rPr>
      <w:color w:val="0000FF"/>
      <w:u w:val="single"/>
    </w:rPr>
  </w:style>
  <w:style w:type="paragraph" w:styleId="NoSpacing">
    <w:name w:val="No Spacing"/>
    <w:qFormat/>
    <w:rsid w:val="00C13D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C13D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E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4F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