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2E6C" w:rsidP="00C72E6C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5-54-</w:t>
      </w:r>
      <w:r w:rsidR="00546D74">
        <w:rPr>
          <w:rFonts w:ascii="Times New Roman" w:eastAsia="Times New Roman" w:hAnsi="Times New Roman"/>
          <w:sz w:val="27"/>
          <w:szCs w:val="27"/>
          <w:lang w:eastAsia="ru-RU"/>
        </w:rPr>
        <w:t>15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="00546D74">
        <w:rPr>
          <w:rFonts w:ascii="Times New Roman" w:eastAsia="Times New Roman" w:hAnsi="Times New Roman"/>
          <w:sz w:val="27"/>
          <w:szCs w:val="27"/>
          <w:lang w:eastAsia="ru-RU"/>
        </w:rPr>
        <w:t>3</w:t>
      </w:r>
    </w:p>
    <w:p w:rsidR="00C72E6C" w:rsidP="00C72E6C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91М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0054-01-202</w:t>
      </w:r>
      <w:r w:rsidR="00546D74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="00546D74">
        <w:rPr>
          <w:rFonts w:ascii="Times New Roman" w:eastAsia="Times New Roman" w:hAnsi="Times New Roman"/>
          <w:sz w:val="27"/>
          <w:szCs w:val="27"/>
          <w:lang w:eastAsia="ru-RU"/>
        </w:rPr>
        <w:t>2817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546D74">
        <w:rPr>
          <w:rFonts w:ascii="Times New Roman" w:eastAsia="Times New Roman" w:hAnsi="Times New Roman"/>
          <w:sz w:val="27"/>
          <w:szCs w:val="27"/>
          <w:lang w:eastAsia="ru-RU"/>
        </w:rPr>
        <w:t>67</w:t>
      </w:r>
    </w:p>
    <w:p w:rsidR="00C72E6C" w:rsidP="00C72E6C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72E6C" w:rsidP="00C72E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C72E6C" w:rsidP="00C72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3"/>
          <w:szCs w:val="23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9"/>
          <w:sz w:val="23"/>
          <w:szCs w:val="23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</w:t>
      </w:r>
    </w:p>
    <w:p w:rsidR="00C72E6C" w:rsidP="00C72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е-</w:t>
      </w:r>
      <w:r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>
        <w:rPr>
          <w:rFonts w:ascii="Times New Roman" w:eastAsia="Times New Roman" w:hAnsi="Times New Roman"/>
          <w:iCs/>
          <w:sz w:val="23"/>
          <w:szCs w:val="23"/>
          <w:lang w:eastAsia="ru-RU"/>
        </w:rPr>
        <w:t>:</w:t>
      </w:r>
      <w:r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)</w:t>
      </w:r>
    </w:p>
    <w:p w:rsidR="00C72E6C" w:rsidP="00C72E6C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72E6C" w:rsidP="00C72E6C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="00546D74">
        <w:rPr>
          <w:rFonts w:ascii="Times New Roman" w:eastAsia="Times New Roman" w:hAnsi="Times New Roman"/>
          <w:sz w:val="27"/>
          <w:szCs w:val="27"/>
          <w:lang w:eastAsia="ru-RU"/>
        </w:rPr>
        <w:t>26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46D74">
        <w:rPr>
          <w:rFonts w:ascii="Times New Roman" w:eastAsia="Times New Roman" w:hAnsi="Times New Roman"/>
          <w:sz w:val="27"/>
          <w:szCs w:val="27"/>
          <w:lang w:eastAsia="ru-RU"/>
        </w:rPr>
        <w:t>января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202</w:t>
      </w:r>
      <w:r w:rsidR="00546D74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                       пгт.  Красногвардейское</w:t>
      </w:r>
    </w:p>
    <w:p w:rsidR="00C72E6C" w:rsidP="00C72E6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72E6C" w:rsidP="00C72E6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Мировой судья судебного участка № 54 Красногвардейского судебного района Республики Крым Чернецкая И.В., рассмотрев дело об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административном правонарушении в отношении:</w:t>
      </w:r>
    </w:p>
    <w:p w:rsidR="00C72E6C" w:rsidP="00C72E6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46D7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        </w:t>
      </w:r>
      <w:r w:rsidRPr="00546D74" w:rsidR="00546D74">
        <w:rPr>
          <w:rFonts w:ascii="Times New Roman" w:eastAsia="Times New Roman" w:hAnsi="Times New Roman"/>
          <w:b/>
          <w:sz w:val="27"/>
          <w:szCs w:val="27"/>
          <w:lang w:eastAsia="ru-RU"/>
        </w:rPr>
        <w:t>Кардаша</w:t>
      </w:r>
      <w:r w:rsidRPr="00546D74" w:rsidR="00546D7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А.Н.</w:t>
      </w:r>
      <w:r w:rsidR="00546D74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ЛИЧНЫЕ ДАННЫЕ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по ст. 6.1.1 КоАП РФ,</w:t>
      </w:r>
    </w:p>
    <w:p w:rsidR="003936FF" w:rsidP="00C72E6C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72E6C" w:rsidP="00C72E6C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C72E6C" w:rsidP="00C72E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Кардаш А.Н., 08 октября 2022 года, приблизительно в 22 часов 00 минут, находясь около подъезда № НОМЕР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по адресу: АДРЕС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в ходе конфликта с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нанес ему один удар открытой ладонью правой руки в область лица, чем причинил потерпевшему физическую боль и страдание, не повлекших последствий, предусмотренных ст. 115 УК РФ. </w:t>
      </w:r>
    </w:p>
    <w:p w:rsidR="00C72E6C" w:rsidP="00C72E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="00C24935">
        <w:rPr>
          <w:rFonts w:ascii="Times New Roman" w:eastAsia="Times New Roman" w:hAnsi="Times New Roman"/>
          <w:sz w:val="27"/>
          <w:szCs w:val="27"/>
          <w:lang w:eastAsia="ru-RU"/>
        </w:rPr>
        <w:t>Кардаша А.Н.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УУП ОУУП и ПДН ОМВД России по Красногвардейскому району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квалифицированы по ст. 6.1.1 кодекса Российской Федерации об административных правонарушениях (далее – КоАП РФ). </w:t>
      </w:r>
    </w:p>
    <w:p w:rsidR="00C72E6C" w:rsidP="00C72E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="00C24935">
        <w:rPr>
          <w:rFonts w:ascii="Times New Roman" w:eastAsia="Times New Roman" w:hAnsi="Times New Roman"/>
          <w:sz w:val="27"/>
          <w:szCs w:val="27"/>
          <w:lang w:eastAsia="ru-RU"/>
        </w:rPr>
        <w:t>Кардаш А.Н.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факт конфликта не отрицал, вину п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ризнал, в содеянном раскаялся, пояснил суду, что работает по найму и имеет стабильный доход.</w:t>
      </w:r>
    </w:p>
    <w:p w:rsidR="00C72E6C" w:rsidP="002E42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Потерпевш</w:t>
      </w:r>
      <w:r w:rsidR="00C24935">
        <w:rPr>
          <w:rFonts w:ascii="Times New Roman" w:eastAsia="Times New Roman" w:hAnsi="Times New Roman"/>
          <w:sz w:val="27"/>
          <w:szCs w:val="27"/>
          <w:lang w:eastAsia="ru-RU"/>
        </w:rPr>
        <w:t>ий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 судебном заседании пояснил, что </w:t>
      </w:r>
      <w:r w:rsidR="00FC4F88">
        <w:rPr>
          <w:rFonts w:ascii="Times New Roman" w:eastAsia="Times New Roman" w:hAnsi="Times New Roman"/>
          <w:sz w:val="27"/>
          <w:szCs w:val="27"/>
          <w:lang w:eastAsia="ru-RU"/>
        </w:rPr>
        <w:t xml:space="preserve">он с Кардашом А.Н. 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ФИО3</w:t>
      </w:r>
      <w:r w:rsidR="00FC4F88">
        <w:rPr>
          <w:rFonts w:ascii="Times New Roman" w:eastAsia="Times New Roman" w:hAnsi="Times New Roman"/>
          <w:sz w:val="27"/>
          <w:szCs w:val="27"/>
          <w:lang w:eastAsia="ru-RU"/>
        </w:rPr>
        <w:t xml:space="preserve"> вместе распивали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спиртное</w:t>
      </w:r>
      <w:r w:rsidR="00C2493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C4F88">
        <w:rPr>
          <w:rFonts w:ascii="Times New Roman" w:eastAsia="Times New Roman" w:hAnsi="Times New Roman"/>
          <w:sz w:val="27"/>
          <w:szCs w:val="27"/>
          <w:lang w:eastAsia="ru-RU"/>
        </w:rPr>
        <w:t>на лавочке напротив подъезда №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НОМЕР</w:t>
      </w:r>
      <w:r w:rsidR="00FC4F88">
        <w:rPr>
          <w:rFonts w:ascii="Times New Roman" w:eastAsia="Times New Roman" w:hAnsi="Times New Roman"/>
          <w:sz w:val="27"/>
          <w:szCs w:val="27"/>
          <w:lang w:eastAsia="ru-RU"/>
        </w:rPr>
        <w:t xml:space="preserve"> дома №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НОМЕР</w:t>
      </w:r>
      <w:r w:rsidR="00FC4F88">
        <w:rPr>
          <w:rFonts w:ascii="Times New Roman" w:eastAsia="Times New Roman" w:hAnsi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АДРЕС</w:t>
      </w:r>
      <w:r w:rsidR="00FC4F88">
        <w:rPr>
          <w:rFonts w:ascii="Times New Roman" w:eastAsia="Times New Roman" w:hAnsi="Times New Roman"/>
          <w:sz w:val="27"/>
          <w:szCs w:val="27"/>
          <w:lang w:eastAsia="ru-RU"/>
        </w:rPr>
        <w:t>. В тот момент</w:t>
      </w:r>
      <w:r w:rsidR="002E4256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FC4F88">
        <w:rPr>
          <w:rFonts w:ascii="Times New Roman" w:eastAsia="Times New Roman" w:hAnsi="Times New Roman"/>
          <w:sz w:val="27"/>
          <w:szCs w:val="27"/>
          <w:lang w:eastAsia="ru-RU"/>
        </w:rPr>
        <w:t xml:space="preserve"> когда Кардаш А.Н. ушел в магазин за пивом, 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ФИО3</w:t>
      </w:r>
      <w:r w:rsidR="00FC4F8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E4256">
        <w:rPr>
          <w:rFonts w:ascii="Times New Roman" w:eastAsia="Times New Roman" w:hAnsi="Times New Roman"/>
          <w:sz w:val="27"/>
          <w:szCs w:val="27"/>
          <w:lang w:eastAsia="ru-RU"/>
        </w:rPr>
        <w:t>пошел в туалет</w:t>
      </w:r>
      <w:r w:rsidR="00FC4F88">
        <w:rPr>
          <w:rFonts w:ascii="Times New Roman" w:eastAsia="Times New Roman" w:hAnsi="Times New Roman"/>
          <w:sz w:val="27"/>
          <w:szCs w:val="27"/>
          <w:lang w:eastAsia="ru-RU"/>
        </w:rPr>
        <w:t xml:space="preserve">, он </w:t>
      </w:r>
      <w:r w:rsidR="002E4256">
        <w:rPr>
          <w:rFonts w:ascii="Times New Roman" w:eastAsia="Times New Roman" w:hAnsi="Times New Roman"/>
          <w:sz w:val="27"/>
          <w:szCs w:val="27"/>
          <w:lang w:eastAsia="ru-RU"/>
        </w:rPr>
        <w:t>пошел прятать</w:t>
      </w:r>
      <w:r w:rsidR="00FC4F8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E4256">
        <w:rPr>
          <w:rFonts w:ascii="Times New Roman" w:eastAsia="Times New Roman" w:hAnsi="Times New Roman"/>
          <w:sz w:val="27"/>
          <w:szCs w:val="27"/>
          <w:lang w:eastAsia="ru-RU"/>
        </w:rPr>
        <w:t>рюкзак,</w:t>
      </w:r>
      <w:r w:rsidR="00FC4F88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E4256">
        <w:rPr>
          <w:rFonts w:ascii="Times New Roman" w:eastAsia="Times New Roman" w:hAnsi="Times New Roman"/>
          <w:sz w:val="27"/>
          <w:szCs w:val="27"/>
          <w:lang w:eastAsia="ru-RU"/>
        </w:rPr>
        <w:t xml:space="preserve">принадлежащий </w:t>
      </w:r>
      <w:r w:rsidR="00FC4F88">
        <w:rPr>
          <w:rFonts w:ascii="Times New Roman" w:eastAsia="Times New Roman" w:hAnsi="Times New Roman"/>
          <w:sz w:val="27"/>
          <w:szCs w:val="27"/>
          <w:lang w:eastAsia="ru-RU"/>
        </w:rPr>
        <w:t>Кардаш</w:t>
      </w:r>
      <w:r w:rsidR="002E4256"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="00FC4F88">
        <w:rPr>
          <w:rFonts w:ascii="Times New Roman" w:eastAsia="Times New Roman" w:hAnsi="Times New Roman"/>
          <w:sz w:val="27"/>
          <w:szCs w:val="27"/>
          <w:lang w:eastAsia="ru-RU"/>
        </w:rPr>
        <w:t xml:space="preserve"> А.Н.</w:t>
      </w:r>
      <w:r w:rsidR="002E4256">
        <w:rPr>
          <w:rFonts w:ascii="Times New Roman" w:eastAsia="Times New Roman" w:hAnsi="Times New Roman"/>
          <w:sz w:val="27"/>
          <w:szCs w:val="27"/>
          <w:lang w:eastAsia="ru-RU"/>
        </w:rPr>
        <w:t xml:space="preserve"> По возвращении Кардаш А.Н. 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ФИО3</w:t>
      </w:r>
      <w:r w:rsidR="002E4256">
        <w:rPr>
          <w:rFonts w:ascii="Times New Roman" w:eastAsia="Times New Roman" w:hAnsi="Times New Roman"/>
          <w:sz w:val="27"/>
          <w:szCs w:val="27"/>
          <w:lang w:eastAsia="ru-RU"/>
        </w:rPr>
        <w:t xml:space="preserve"> стали выяснять у него, куда пропал рюкзак. </w:t>
      </w:r>
      <w:r w:rsidR="009A54DD">
        <w:rPr>
          <w:rFonts w:ascii="Times New Roman" w:eastAsia="Times New Roman" w:hAnsi="Times New Roman"/>
          <w:sz w:val="27"/>
          <w:szCs w:val="27"/>
          <w:lang w:eastAsia="ru-RU"/>
        </w:rPr>
        <w:t>Он стал отрицать свое участие в хищении рюкзака и 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 этой почве у них возник конфликт, в результате которого, </w:t>
      </w:r>
      <w:r w:rsidR="002E4256">
        <w:rPr>
          <w:rFonts w:ascii="Times New Roman" w:eastAsia="Times New Roman" w:hAnsi="Times New Roman"/>
          <w:sz w:val="27"/>
          <w:szCs w:val="27"/>
          <w:lang w:eastAsia="ru-RU"/>
        </w:rPr>
        <w:t>Кардаш А.Н.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2E4256" w:rsidR="002E4256">
        <w:rPr>
          <w:rFonts w:ascii="Times New Roman" w:eastAsia="Times New Roman" w:hAnsi="Times New Roman"/>
          <w:sz w:val="27"/>
          <w:szCs w:val="27"/>
          <w:lang w:eastAsia="ru-RU"/>
        </w:rPr>
        <w:t>нанес ему один удар открытой ладонью правой руки в область лица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9A54DD">
        <w:rPr>
          <w:rFonts w:ascii="Times New Roman" w:eastAsia="Times New Roman" w:hAnsi="Times New Roman"/>
          <w:sz w:val="27"/>
          <w:szCs w:val="27"/>
          <w:lang w:eastAsia="ru-RU"/>
        </w:rPr>
        <w:t>от которого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E4256">
        <w:rPr>
          <w:rFonts w:ascii="Times New Roman" w:eastAsia="Times New Roman" w:hAnsi="Times New Roman"/>
          <w:sz w:val="27"/>
          <w:szCs w:val="27"/>
          <w:lang w:eastAsia="ru-RU"/>
        </w:rPr>
        <w:t>он присел на корточки.</w:t>
      </w:r>
      <w:r w:rsidR="009A54DD">
        <w:rPr>
          <w:rFonts w:ascii="Times New Roman" w:eastAsia="Times New Roman" w:hAnsi="Times New Roman"/>
          <w:sz w:val="27"/>
          <w:szCs w:val="27"/>
          <w:lang w:eastAsia="ru-RU"/>
        </w:rPr>
        <w:t xml:space="preserve"> В дальнейшем он увидел, как подошел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ФИО3</w:t>
      </w:r>
      <w:r w:rsidR="009A54DD">
        <w:rPr>
          <w:rFonts w:ascii="Times New Roman" w:eastAsia="Times New Roman" w:hAnsi="Times New Roman"/>
          <w:sz w:val="27"/>
          <w:szCs w:val="27"/>
          <w:lang w:eastAsia="ru-RU"/>
        </w:rPr>
        <w:t xml:space="preserve"> и почувствовал сильный удар ногой в область носа, в результате которого у него пошла кровь. Спустя некоторое время Кардаш А.</w:t>
      </w:r>
      <w:r w:rsidR="00C73614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="009A54DD">
        <w:rPr>
          <w:rFonts w:ascii="Times New Roman" w:eastAsia="Times New Roman" w:hAnsi="Times New Roman"/>
          <w:sz w:val="27"/>
          <w:szCs w:val="27"/>
          <w:lang w:eastAsia="ru-RU"/>
        </w:rPr>
        <w:t xml:space="preserve">. 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ФИО3</w:t>
      </w:r>
      <w:r w:rsidR="009A54DD">
        <w:rPr>
          <w:rFonts w:ascii="Times New Roman" w:eastAsia="Times New Roman" w:hAnsi="Times New Roman"/>
          <w:sz w:val="27"/>
          <w:szCs w:val="27"/>
          <w:lang w:eastAsia="ru-RU"/>
        </w:rPr>
        <w:t xml:space="preserve"> ушли, и он сразу позвонил в полицию по факту причинения ему телесных повреждений.</w:t>
      </w:r>
    </w:p>
    <w:p w:rsidR="00C72E6C" w:rsidP="00C72E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допросив лицо, привлекаемое к административной ответственности, потерпевшего, судья приходит к выводу о виновности </w:t>
      </w:r>
      <w:r w:rsidR="009A54DD">
        <w:rPr>
          <w:rFonts w:ascii="Times New Roman" w:eastAsia="Times New Roman" w:hAnsi="Times New Roman"/>
          <w:sz w:val="27"/>
          <w:szCs w:val="27"/>
          <w:lang w:eastAsia="ru-RU"/>
        </w:rPr>
        <w:t>Кардаша А.</w:t>
      </w:r>
      <w:r w:rsidR="00C73614">
        <w:rPr>
          <w:rFonts w:ascii="Times New Roman" w:eastAsia="Times New Roman" w:hAnsi="Times New Roman"/>
          <w:sz w:val="27"/>
          <w:szCs w:val="27"/>
          <w:lang w:eastAsia="ru-RU"/>
        </w:rPr>
        <w:t>Н</w:t>
      </w:r>
      <w:r w:rsidR="009A54DD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тивного правонарушения, предусмотренного ст. 6.1.1 КоАП РФ, поскольку данный факт подтверждается пояснениями лица, привлекаемого к административной ответственности,  письменными доказательствами, имеющимися в материалах дела: протоколом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 административном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правонарушении серии 8201 № </w:t>
      </w:r>
      <w:r w:rsidR="009A54DD">
        <w:rPr>
          <w:rFonts w:ascii="Times New Roman" w:eastAsia="Times New Roman" w:hAnsi="Times New Roman"/>
          <w:sz w:val="27"/>
          <w:szCs w:val="27"/>
          <w:lang w:eastAsia="ru-RU"/>
        </w:rPr>
        <w:t>034316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9A54DD">
        <w:rPr>
          <w:rFonts w:ascii="Times New Roman" w:eastAsia="Times New Roman" w:hAnsi="Times New Roman"/>
          <w:sz w:val="27"/>
          <w:szCs w:val="27"/>
          <w:lang w:eastAsia="ru-RU"/>
        </w:rPr>
        <w:t>01.12.2022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письменными объяснениями </w:t>
      </w:r>
      <w:r w:rsidR="009A54DD">
        <w:rPr>
          <w:rFonts w:ascii="Times New Roman" w:eastAsia="Times New Roman" w:hAnsi="Times New Roman"/>
          <w:sz w:val="27"/>
          <w:szCs w:val="27"/>
          <w:lang w:eastAsia="ru-RU"/>
        </w:rPr>
        <w:t xml:space="preserve">потерпевшего, </w:t>
      </w:r>
      <w:r w:rsidR="00C73614">
        <w:rPr>
          <w:rFonts w:ascii="Times New Roman" w:eastAsia="Times New Roman" w:hAnsi="Times New Roman"/>
          <w:sz w:val="27"/>
          <w:szCs w:val="27"/>
          <w:lang w:eastAsia="ru-RU"/>
        </w:rPr>
        <w:t xml:space="preserve">письменными объяснениями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свидетеля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ФИО3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C73614">
        <w:rPr>
          <w:rFonts w:ascii="Times New Roman" w:eastAsia="Times New Roman" w:hAnsi="Times New Roman"/>
          <w:sz w:val="27"/>
          <w:szCs w:val="27"/>
          <w:lang w:eastAsia="ru-RU"/>
        </w:rPr>
        <w:t xml:space="preserve">копией заключения судебной медицинской экспертизы № 561 от 16.11.2022 года, копией выписного эпикриза № 202209842,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 также признательными показаниями лица, привлекаемого к административной ответственности.</w:t>
      </w:r>
    </w:p>
    <w:p w:rsidR="00C72E6C" w:rsidP="00C72E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Обзоре судебной практики Верховного Суда Российской </w:t>
      </w:r>
      <w:r w:rsidR="00C73614">
        <w:rPr>
          <w:rFonts w:ascii="Times New Roman" w:eastAsia="Times New Roman" w:hAnsi="Times New Roman"/>
          <w:sz w:val="27"/>
          <w:szCs w:val="27"/>
          <w:lang w:eastAsia="ru-RU"/>
        </w:rPr>
        <w:t>Федерации №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5 (2017), утв. Президиумом Верховного Суда РФ 27.12.2017 (вопрос 5), указывается, что обстояте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льства дела об административном правонарушении, предусмотренном ст. ст. 6.1.1 или 7.27 КоАП РФ, могут быть установлены как на основании результатов административного расследования, так и мероприятий, проведенных в иных предусмотренных законом формах; согла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сно ч. 3 ст. 23.1 КоАП РФ дела об указанных административных правонарушениях, производство по которым осуществляется в форме административного расследования, рассматриваются судьями районных судов.</w:t>
      </w:r>
    </w:p>
    <w:p w:rsidR="00C72E6C" w:rsidP="00C72E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случае если административное расследование не осуществлялось, а производились действия в соответствии с нормами УПК РФ в рамках досудебного производства по уголовному делу, дела об административных правонарушениях, предусмотренных ст. ст. 6.1.1 и 7.27 Ко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АП РФ, рассматриваются мировыми судьями. </w:t>
      </w:r>
    </w:p>
    <w:p w:rsidR="00C72E6C" w:rsidP="00C72E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Суд, квалифицирует действия лица, в отношении которого ведется производство по делу об административном правонарушении, по ст. 6.1.1 КоАП РФ, - как нанесение побоев, не повлекших последствий, указанных в статье 115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C72E6C" w:rsidP="00C72E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министративного правонарушения.</w:t>
      </w:r>
    </w:p>
    <w:p w:rsidR="00C72E6C" w:rsidP="00C72E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ены.</w:t>
      </w:r>
    </w:p>
    <w:p w:rsidR="00C72E6C" w:rsidP="00C72E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="00C73614">
        <w:rPr>
          <w:rFonts w:ascii="Times New Roman" w:eastAsia="Times New Roman" w:hAnsi="Times New Roman"/>
          <w:sz w:val="27"/>
          <w:szCs w:val="27"/>
          <w:lang w:eastAsia="ru-RU"/>
        </w:rPr>
        <w:t>Кардаша А.Н.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РФ.</w:t>
      </w:r>
    </w:p>
    <w:p w:rsidR="00C72E6C" w:rsidP="00C72E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Таким образом, судья полагает, что вина </w:t>
      </w:r>
      <w:r w:rsidR="00C73614">
        <w:rPr>
          <w:rFonts w:ascii="Times New Roman" w:eastAsia="Times New Roman" w:hAnsi="Times New Roman"/>
          <w:sz w:val="27"/>
          <w:szCs w:val="27"/>
          <w:lang w:eastAsia="ru-RU"/>
        </w:rPr>
        <w:t>Кардаша А.Н.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 w:rsidR="00C72E6C" w:rsidP="00C72E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</w:t>
      </w:r>
      <w:r w:rsidR="00C73614">
        <w:rPr>
          <w:rFonts w:ascii="Times New Roman" w:eastAsia="Times New Roman" w:hAnsi="Times New Roman"/>
          <w:sz w:val="27"/>
          <w:szCs w:val="27"/>
          <w:lang w:eastAsia="ru-RU"/>
        </w:rPr>
        <w:t>Кардаша А.Н.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соответствии со ст. 4.2 КоАП РФ, мировым судьей призна</w:t>
      </w:r>
      <w:r w:rsidR="00C73614">
        <w:rPr>
          <w:rFonts w:ascii="Times New Roman" w:eastAsia="Times New Roman" w:hAnsi="Times New Roman"/>
          <w:sz w:val="27"/>
          <w:szCs w:val="27"/>
          <w:lang w:eastAsia="ru-RU"/>
        </w:rPr>
        <w:t>ется раскаяние, признание вины.</w:t>
      </w:r>
    </w:p>
    <w:p w:rsidR="00C72E6C" w:rsidP="00C72E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="00C73614">
        <w:rPr>
          <w:rFonts w:ascii="Times New Roman" w:eastAsia="Times New Roman" w:hAnsi="Times New Roman"/>
          <w:sz w:val="27"/>
          <w:szCs w:val="27"/>
          <w:lang w:eastAsia="ru-RU"/>
        </w:rPr>
        <w:t>Кардаша А.Н.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в соответствии со ст.4.3 КоАП РФ, мировым судьей не установлено.</w:t>
      </w:r>
    </w:p>
    <w:p w:rsidR="00C72E6C" w:rsidP="00C72E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общими правила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При назначении административного наказания физическому лицу учитываются характер совершенного им админ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инистративных правонарушениях).</w:t>
      </w:r>
    </w:p>
    <w:p w:rsidR="00C72E6C" w:rsidP="00C72E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вонарушений, как самим правонарушителем, так и другими лицами. При этом учитывается, что </w:t>
      </w:r>
      <w:r w:rsidR="00C73614">
        <w:rPr>
          <w:rFonts w:ascii="Times New Roman" w:eastAsia="Times New Roman" w:hAnsi="Times New Roman"/>
          <w:sz w:val="27"/>
          <w:szCs w:val="27"/>
          <w:lang w:eastAsia="ru-RU"/>
        </w:rPr>
        <w:t>Кардаш А.Н.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 стабильный доход от трудовой деятельности.</w:t>
      </w:r>
    </w:p>
    <w:p w:rsidR="00C72E6C" w:rsidP="00C72E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На основании изложенного, и руководствуясь ст. ст. 6.1.1, 29.10 КоАП РФ, мировой судья считает необходимым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подвергнуть </w:t>
      </w:r>
      <w:r w:rsidR="00C73614">
        <w:rPr>
          <w:rFonts w:ascii="Times New Roman" w:eastAsia="Times New Roman" w:hAnsi="Times New Roman"/>
          <w:sz w:val="27"/>
          <w:szCs w:val="27"/>
          <w:lang w:eastAsia="ru-RU"/>
        </w:rPr>
        <w:t>Кардаша А.Н.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административному наказанию в пределах санкции ст. 6.1.1 КоАП РФ. </w:t>
      </w:r>
    </w:p>
    <w:p w:rsidR="00C72E6C" w:rsidP="00C72E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Руководствуясь статьями 4.1, 6.1.1, 26.1, 26.2, 26.11, 29.9, 29.10 КоАП РФ, </w:t>
      </w:r>
    </w:p>
    <w:p w:rsidR="003936FF" w:rsidP="00C72E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72E6C" w:rsidP="00C72E6C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C72E6C" w:rsidP="00C72E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46D74">
        <w:rPr>
          <w:rFonts w:ascii="Times New Roman" w:eastAsia="Times New Roman" w:hAnsi="Times New Roman"/>
          <w:b/>
          <w:sz w:val="27"/>
          <w:szCs w:val="27"/>
          <w:lang w:eastAsia="ru-RU"/>
        </w:rPr>
        <w:t>Кардаша</w:t>
      </w:r>
      <w:r w:rsidRPr="00546D74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А.Н.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ДАТА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рождения, признать виновным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 w:rsidR="00C72E6C" w:rsidP="00C72E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r>
        <w:rPr>
          <w:rFonts w:ascii="Times New Roman" w:hAnsi="Times New Roman"/>
          <w:sz w:val="28"/>
          <w:szCs w:val="28"/>
        </w:rPr>
        <w:t>Штраф подлежит перечислению на счет получателя плате</w:t>
      </w:r>
      <w:r>
        <w:rPr>
          <w:rFonts w:ascii="Times New Roman" w:hAnsi="Times New Roman"/>
          <w:sz w:val="28"/>
          <w:szCs w:val="28"/>
        </w:rPr>
        <w:t>жа: РЕКВИЗИТЫ</w:t>
      </w:r>
      <w:r>
        <w:rPr>
          <w:rFonts w:ascii="Times New Roman" w:hAnsi="Times New Roman"/>
          <w:sz w:val="28"/>
          <w:szCs w:val="28"/>
        </w:rPr>
        <w:t>.</w:t>
      </w:r>
    </w:p>
    <w:p w:rsidR="00C72E6C" w:rsidP="00C72E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ст. 32.2 КоАП РФ административный штраф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ренных ст. 31.5 настоящего Кодекса.</w:t>
      </w:r>
    </w:p>
    <w:p w:rsidR="00C72E6C" w:rsidP="00C72E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штрафа, но не менее одной тысячи рублей либо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C72E6C" w:rsidP="00C72E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Нижнегорский районный суд Республики Крым.</w:t>
      </w:r>
    </w:p>
    <w:p w:rsidR="003936FF" w:rsidP="00C72E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C72E6C" w:rsidP="00C72E6C"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Мировой судья            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="003936FF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И.В. Чернецкая</w:t>
      </w:r>
    </w:p>
    <w:p w:rsidR="006F1019"/>
    <w:sectPr w:rsidSect="003D7C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53"/>
    <w:rsid w:val="002E4256"/>
    <w:rsid w:val="003936FF"/>
    <w:rsid w:val="003D7CD4"/>
    <w:rsid w:val="00546D74"/>
    <w:rsid w:val="006F1019"/>
    <w:rsid w:val="009A54DD"/>
    <w:rsid w:val="00A26853"/>
    <w:rsid w:val="00C24935"/>
    <w:rsid w:val="00C72E6C"/>
    <w:rsid w:val="00C73614"/>
    <w:rsid w:val="00FA28D3"/>
    <w:rsid w:val="00FC4F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E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A2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28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