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5-54-25/2020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-01-2019-000084-86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февраля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ч.1 ст.12.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Корепина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Виталия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женатого, имеющего на иждивении несовершеннолетнего ребенка 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Корепин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п.2.7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трактор – «Беларусь-82.1»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Транспортное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трактор – «Беларусь-82.1» , </w:t>
      </w:r>
      <w:r>
        <w:rPr>
          <w:rStyle w:val="cat-CarNumbergrp-26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Акционерному обществу «Дружба народов НОВА», 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Корепин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транспортным средством не отрицал, в содеянном раскаялся.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допросив свидетелей,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Корепина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наступает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Корепина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048729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протоколом об отстранении от управления транспортным средством 61 АМ </w:t>
      </w:r>
      <w:r>
        <w:rPr>
          <w:rFonts w:ascii="Times New Roman" w:eastAsia="Times New Roman" w:hAnsi="Times New Roman" w:cs="Times New Roman"/>
          <w:sz w:val="28"/>
          <w:szCs w:val="28"/>
        </w:rPr>
        <w:t>413423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137339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а также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АА №137339 от 21.01.2020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Корепин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состоянии опьянения, т.к.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1,02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миллиграмм на литр выдыхаемого воздуха.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Корепина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Корепина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Корепина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ст.4.2</w:t>
      </w:r>
      <w:r>
        <w:rPr>
          <w:rFonts w:ascii="Times New Roman" w:eastAsia="Times New Roman" w:hAnsi="Times New Roman" w:cs="Times New Roman"/>
          <w:sz w:val="28"/>
          <w:szCs w:val="28"/>
        </w:rPr>
        <w:t>,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мировым судьей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Корепина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Виталия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3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</w:t>
      </w:r>
      <w:r>
        <w:rPr>
          <w:rFonts w:ascii="Times New Roman" w:eastAsia="Times New Roman" w:hAnsi="Times New Roman" w:cs="Times New Roman"/>
          <w:sz w:val="28"/>
          <w:szCs w:val="28"/>
        </w:rPr>
        <w:t>82811601123019000140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9105000100, КПП 910501001, ОКТМО 35620000.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>Корепина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Виталия Витальевича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</w:t>
      </w:r>
      <w:r>
        <w:rPr>
          <w:rStyle w:val="cat-Addressgrp-8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водительское удостоверение.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по делу об административном правонарушении может быть подана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Красногвардейский районный суд Республики Крым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CarNumbergrp-26rplc-15">
    <w:name w:val="cat-CarNumber grp-26 rplc-15"/>
    <w:basedOn w:val="DefaultParagraphFont"/>
  </w:style>
  <w:style w:type="character" w:customStyle="1" w:styleId="cat-CarNumbergrp-26rplc-16">
    <w:name w:val="cat-CarNumber grp-26 rplc-16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PassportDatagrp-23rplc-36">
    <w:name w:val="cat-PassportData grp-23 rplc-36"/>
    <w:basedOn w:val="DefaultParagraphFont"/>
  </w:style>
  <w:style w:type="character" w:customStyle="1" w:styleId="cat-Addressgrp-8rplc-48">
    <w:name w:val="cat-Address grp-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