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3341B" w:rsidRPr="00B223E3" w:rsidP="00F3341B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B223E3">
        <w:rPr>
          <w:rFonts w:ascii="Times New Roman" w:eastAsia="Times New Roman" w:hAnsi="Times New Roman"/>
          <w:sz w:val="26"/>
          <w:szCs w:val="26"/>
          <w:lang w:eastAsia="ru-RU"/>
        </w:rPr>
        <w:t>№ 5-54-</w:t>
      </w:r>
      <w:r w:rsidRPr="00B223E3" w:rsidR="00B17D5D">
        <w:rPr>
          <w:rFonts w:ascii="Times New Roman" w:eastAsia="Times New Roman" w:hAnsi="Times New Roman"/>
          <w:sz w:val="26"/>
          <w:szCs w:val="26"/>
          <w:lang w:eastAsia="ru-RU"/>
        </w:rPr>
        <w:t>25</w:t>
      </w:r>
      <w:r w:rsidRPr="00B223E3">
        <w:rPr>
          <w:rFonts w:ascii="Times New Roman" w:eastAsia="Times New Roman" w:hAnsi="Times New Roman"/>
          <w:sz w:val="26"/>
          <w:szCs w:val="26"/>
          <w:lang w:eastAsia="ru-RU"/>
        </w:rPr>
        <w:t>/202</w:t>
      </w:r>
      <w:r w:rsidRPr="00B223E3" w:rsidR="00C91872">
        <w:rPr>
          <w:rFonts w:ascii="Times New Roman" w:eastAsia="Times New Roman" w:hAnsi="Times New Roman"/>
          <w:sz w:val="26"/>
          <w:szCs w:val="26"/>
          <w:lang w:eastAsia="ru-RU"/>
        </w:rPr>
        <w:t>6</w:t>
      </w:r>
    </w:p>
    <w:p w:rsidR="00F3341B" w:rsidRPr="00B223E3" w:rsidP="00F3341B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B223E3">
        <w:rPr>
          <w:rFonts w:ascii="Times New Roman" w:eastAsia="Times New Roman" w:hAnsi="Times New Roman"/>
          <w:sz w:val="26"/>
          <w:szCs w:val="26"/>
          <w:lang w:eastAsia="ru-RU"/>
        </w:rPr>
        <w:t>91</w:t>
      </w:r>
      <w:r w:rsidRPr="00B223E3">
        <w:rPr>
          <w:rFonts w:ascii="Times New Roman" w:eastAsia="Times New Roman" w:hAnsi="Times New Roman"/>
          <w:sz w:val="26"/>
          <w:szCs w:val="26"/>
          <w:lang w:val="en-US" w:eastAsia="ru-RU"/>
        </w:rPr>
        <w:t>MS</w:t>
      </w:r>
      <w:r w:rsidRPr="00B223E3">
        <w:rPr>
          <w:rFonts w:ascii="Times New Roman" w:eastAsia="Times New Roman" w:hAnsi="Times New Roman"/>
          <w:sz w:val="26"/>
          <w:szCs w:val="26"/>
          <w:lang w:eastAsia="ru-RU"/>
        </w:rPr>
        <w:t>0054-01-2025-00</w:t>
      </w:r>
      <w:r w:rsidRPr="00B223E3" w:rsidR="00F71FD9">
        <w:rPr>
          <w:rFonts w:ascii="Times New Roman" w:eastAsia="Times New Roman" w:hAnsi="Times New Roman"/>
          <w:sz w:val="26"/>
          <w:szCs w:val="26"/>
          <w:lang w:eastAsia="ru-RU"/>
        </w:rPr>
        <w:t>0</w:t>
      </w:r>
      <w:r w:rsidRPr="00B223E3" w:rsidR="00B17D5D">
        <w:rPr>
          <w:rFonts w:ascii="Times New Roman" w:eastAsia="Times New Roman" w:hAnsi="Times New Roman"/>
          <w:sz w:val="26"/>
          <w:szCs w:val="26"/>
          <w:lang w:eastAsia="ru-RU"/>
        </w:rPr>
        <w:t>203</w:t>
      </w:r>
      <w:r w:rsidRPr="00B223E3">
        <w:rPr>
          <w:rFonts w:ascii="Times New Roman" w:eastAsia="Times New Roman" w:hAnsi="Times New Roman"/>
          <w:sz w:val="26"/>
          <w:szCs w:val="26"/>
          <w:lang w:eastAsia="ru-RU"/>
        </w:rPr>
        <w:t>-</w:t>
      </w:r>
      <w:r w:rsidRPr="00B223E3" w:rsidR="00B17D5D">
        <w:rPr>
          <w:rFonts w:ascii="Times New Roman" w:eastAsia="Times New Roman" w:hAnsi="Times New Roman"/>
          <w:sz w:val="26"/>
          <w:szCs w:val="26"/>
          <w:lang w:eastAsia="ru-RU"/>
        </w:rPr>
        <w:t>19</w:t>
      </w:r>
    </w:p>
    <w:p w:rsidR="00F3341B" w:rsidRPr="00B223E3" w:rsidP="00F3341B">
      <w:pPr>
        <w:tabs>
          <w:tab w:val="left" w:pos="567"/>
        </w:tabs>
        <w:spacing w:after="0" w:line="240" w:lineRule="auto"/>
        <w:ind w:right="-81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B223E3">
        <w:rPr>
          <w:rFonts w:ascii="Times New Roman" w:eastAsia="Times New Roman" w:hAnsi="Times New Roman"/>
          <w:sz w:val="26"/>
          <w:szCs w:val="26"/>
          <w:lang w:eastAsia="ru-RU"/>
        </w:rPr>
        <w:t>ПОСТАНОВЛЕНИЕ</w:t>
      </w:r>
    </w:p>
    <w:p w:rsidR="00D93155" w:rsidRPr="00B223E3" w:rsidP="00F334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Cs/>
          <w:lang w:eastAsia="ru-RU"/>
        </w:rPr>
      </w:pPr>
      <w:r w:rsidRPr="00B223E3">
        <w:rPr>
          <w:rFonts w:ascii="Times New Roman" w:eastAsia="Times New Roman" w:hAnsi="Times New Roman"/>
          <w:bCs/>
          <w:spacing w:val="9"/>
          <w:lang w:eastAsia="ru-RU"/>
        </w:rPr>
        <w:t>Судебный участок №54 Красногвардейского судебного района Республики Крым (297000, Республика Крым, Красногвардейский район, пгт. Красногвардейское, ул.</w:t>
      </w:r>
      <w:r w:rsidRPr="00B223E3" w:rsidR="00195694">
        <w:rPr>
          <w:rFonts w:ascii="Times New Roman" w:eastAsia="Times New Roman" w:hAnsi="Times New Roman"/>
          <w:bCs/>
          <w:spacing w:val="9"/>
          <w:lang w:eastAsia="ru-RU"/>
        </w:rPr>
        <w:t xml:space="preserve"> </w:t>
      </w:r>
      <w:r w:rsidRPr="00B223E3">
        <w:rPr>
          <w:rFonts w:ascii="Times New Roman" w:eastAsia="Times New Roman" w:hAnsi="Times New Roman"/>
          <w:bCs/>
          <w:spacing w:val="9"/>
          <w:lang w:eastAsia="ru-RU"/>
        </w:rPr>
        <w:t>Титова, д.</w:t>
      </w:r>
      <w:r w:rsidRPr="00B223E3">
        <w:rPr>
          <w:rFonts w:ascii="Times New Roman" w:eastAsia="Times New Roman" w:hAnsi="Times New Roman"/>
          <w:bCs/>
          <w:spacing w:val="9"/>
          <w:lang w:eastAsia="ru-RU"/>
        </w:rPr>
        <w:t>60,</w:t>
      </w:r>
      <w:r w:rsidRPr="00B223E3">
        <w:rPr>
          <w:rFonts w:ascii="Times New Roman" w:eastAsia="Times New Roman" w:hAnsi="Times New Roman"/>
          <w:iCs/>
          <w:lang w:eastAsia="ru-RU"/>
        </w:rPr>
        <w:t xml:space="preserve"> </w:t>
      </w:r>
    </w:p>
    <w:p w:rsidR="00F3341B" w:rsidRPr="00B223E3" w:rsidP="00F334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pacing w:val="9"/>
          <w:lang w:eastAsia="ru-RU"/>
        </w:rPr>
      </w:pPr>
      <w:r w:rsidRPr="00B223E3">
        <w:rPr>
          <w:rFonts w:ascii="Times New Roman" w:eastAsia="Times New Roman" w:hAnsi="Times New Roman"/>
          <w:iCs/>
          <w:lang w:eastAsia="ru-RU"/>
        </w:rPr>
        <w:t>тел.: (36556) 2-18-28, е-</w:t>
      </w:r>
      <w:r w:rsidRPr="00B223E3">
        <w:rPr>
          <w:rFonts w:ascii="Times New Roman" w:eastAsia="Times New Roman" w:hAnsi="Times New Roman"/>
          <w:iCs/>
          <w:lang w:val="en-US" w:eastAsia="ru-RU"/>
        </w:rPr>
        <w:t>mail</w:t>
      </w:r>
      <w:r w:rsidRPr="00B223E3">
        <w:rPr>
          <w:rFonts w:ascii="Times New Roman" w:eastAsia="Times New Roman" w:hAnsi="Times New Roman"/>
          <w:iCs/>
          <w:lang w:eastAsia="ru-RU"/>
        </w:rPr>
        <w:t xml:space="preserve">: </w:t>
      </w:r>
      <w:hyperlink r:id="rId4" w:history="1">
        <w:r w:rsidRPr="00B223E3" w:rsidR="00394067">
          <w:rPr>
            <w:rStyle w:val="Hyperlink"/>
            <w:rFonts w:ascii="Times New Roman" w:eastAsia="Times New Roman" w:hAnsi="Times New Roman"/>
            <w:color w:val="auto"/>
            <w:lang w:val="en-US" w:eastAsia="ru-RU"/>
          </w:rPr>
          <w:t>ms</w:t>
        </w:r>
        <w:r w:rsidRPr="00B223E3" w:rsidR="00394067">
          <w:rPr>
            <w:rStyle w:val="Hyperlink"/>
            <w:rFonts w:ascii="Times New Roman" w:eastAsia="Times New Roman" w:hAnsi="Times New Roman"/>
            <w:color w:val="auto"/>
            <w:lang w:eastAsia="ru-RU"/>
          </w:rPr>
          <w:t>54@</w:t>
        </w:r>
        <w:r w:rsidRPr="00B223E3" w:rsidR="00394067">
          <w:rPr>
            <w:rStyle w:val="Hyperlink"/>
            <w:rFonts w:ascii="Times New Roman" w:eastAsia="Times New Roman" w:hAnsi="Times New Roman"/>
            <w:color w:val="auto"/>
            <w:lang w:val="en-US" w:eastAsia="ru-RU"/>
          </w:rPr>
          <w:t>must</w:t>
        </w:r>
        <w:r w:rsidRPr="00B223E3" w:rsidR="00394067">
          <w:rPr>
            <w:rStyle w:val="Hyperlink"/>
            <w:rFonts w:ascii="Times New Roman" w:eastAsia="Times New Roman" w:hAnsi="Times New Roman"/>
            <w:color w:val="auto"/>
            <w:lang w:eastAsia="ru-RU"/>
          </w:rPr>
          <w:t>.</w:t>
        </w:r>
        <w:r w:rsidRPr="00B223E3" w:rsidR="00394067">
          <w:rPr>
            <w:rStyle w:val="Hyperlink"/>
            <w:rFonts w:ascii="Times New Roman" w:eastAsia="Times New Roman" w:hAnsi="Times New Roman"/>
            <w:color w:val="auto"/>
            <w:lang w:val="en-US" w:eastAsia="ru-RU"/>
          </w:rPr>
          <w:t>rk</w:t>
        </w:r>
        <w:r w:rsidRPr="00B223E3" w:rsidR="00394067">
          <w:rPr>
            <w:rStyle w:val="Hyperlink"/>
            <w:rFonts w:ascii="Times New Roman" w:eastAsia="Times New Roman" w:hAnsi="Times New Roman"/>
            <w:color w:val="auto"/>
            <w:lang w:eastAsia="ru-RU"/>
          </w:rPr>
          <w:t>.</w:t>
        </w:r>
        <w:r w:rsidRPr="00B223E3" w:rsidR="00394067">
          <w:rPr>
            <w:rStyle w:val="Hyperlink"/>
            <w:rFonts w:ascii="Times New Roman" w:eastAsia="Times New Roman" w:hAnsi="Times New Roman"/>
            <w:color w:val="auto"/>
            <w:lang w:val="en-US" w:eastAsia="ru-RU"/>
          </w:rPr>
          <w:t>gov</w:t>
        </w:r>
        <w:r w:rsidRPr="00B223E3" w:rsidR="00394067">
          <w:rPr>
            <w:rStyle w:val="Hyperlink"/>
            <w:rFonts w:ascii="Times New Roman" w:eastAsia="Times New Roman" w:hAnsi="Times New Roman"/>
            <w:color w:val="auto"/>
            <w:lang w:eastAsia="ru-RU"/>
          </w:rPr>
          <w:t>.</w:t>
        </w:r>
        <w:r w:rsidRPr="00B223E3" w:rsidR="00394067">
          <w:rPr>
            <w:rStyle w:val="Hyperlink"/>
            <w:rFonts w:ascii="Times New Roman" w:eastAsia="Times New Roman" w:hAnsi="Times New Roman"/>
            <w:color w:val="auto"/>
            <w:lang w:val="en-US" w:eastAsia="ru-RU"/>
          </w:rPr>
          <w:t>ru</w:t>
        </w:r>
      </w:hyperlink>
      <w:r w:rsidRPr="00B223E3">
        <w:rPr>
          <w:rFonts w:ascii="Times New Roman" w:eastAsia="Times New Roman" w:hAnsi="Times New Roman"/>
          <w:bCs/>
          <w:spacing w:val="9"/>
          <w:lang w:eastAsia="ru-RU"/>
        </w:rPr>
        <w:t>)</w:t>
      </w:r>
    </w:p>
    <w:p w:rsidR="00C508CD" w:rsidRPr="00B223E3" w:rsidP="00F334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pacing w:val="9"/>
          <w:lang w:eastAsia="ru-RU"/>
        </w:rPr>
      </w:pPr>
    </w:p>
    <w:p w:rsidR="00F3341B" w:rsidRPr="00B223E3" w:rsidP="00F3341B">
      <w:pPr>
        <w:tabs>
          <w:tab w:val="left" w:pos="567"/>
        </w:tabs>
        <w:spacing w:after="0" w:line="240" w:lineRule="auto"/>
        <w:ind w:right="-81"/>
        <w:rPr>
          <w:rFonts w:ascii="Times New Roman" w:eastAsia="Times New Roman" w:hAnsi="Times New Roman"/>
          <w:sz w:val="26"/>
          <w:szCs w:val="26"/>
          <w:lang w:eastAsia="ru-RU"/>
        </w:rPr>
      </w:pPr>
      <w:r w:rsidRPr="00B223E3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</w:t>
      </w:r>
      <w:r w:rsidRPr="00B223E3" w:rsidR="00B17D5D">
        <w:rPr>
          <w:rFonts w:ascii="Times New Roman" w:eastAsia="Times New Roman" w:hAnsi="Times New Roman"/>
          <w:sz w:val="26"/>
          <w:szCs w:val="26"/>
          <w:lang w:eastAsia="ru-RU"/>
        </w:rPr>
        <w:t>17 февраля</w:t>
      </w:r>
      <w:r w:rsidRPr="00B223E3" w:rsidR="00C91872">
        <w:rPr>
          <w:rFonts w:ascii="Times New Roman" w:eastAsia="Times New Roman" w:hAnsi="Times New Roman"/>
          <w:sz w:val="26"/>
          <w:szCs w:val="26"/>
          <w:lang w:eastAsia="ru-RU"/>
        </w:rPr>
        <w:t xml:space="preserve"> 2026</w:t>
      </w:r>
      <w:r w:rsidRPr="00B223E3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                                                       </w:t>
      </w:r>
      <w:r w:rsidRPr="00B223E3" w:rsidR="00FB4712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B223E3" w:rsidR="00C91872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B223E3" w:rsidR="004961AE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B223E3">
        <w:rPr>
          <w:rFonts w:ascii="Times New Roman" w:eastAsia="Times New Roman" w:hAnsi="Times New Roman"/>
          <w:sz w:val="26"/>
          <w:szCs w:val="26"/>
          <w:lang w:eastAsia="ru-RU"/>
        </w:rPr>
        <w:t>пгт. Красногвардейское</w:t>
      </w:r>
    </w:p>
    <w:p w:rsidR="00C83D99" w:rsidRPr="00B223E3" w:rsidP="00F3341B">
      <w:pPr>
        <w:tabs>
          <w:tab w:val="left" w:pos="567"/>
        </w:tabs>
        <w:spacing w:after="0" w:line="240" w:lineRule="auto"/>
        <w:ind w:right="-81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F3341B" w:rsidRPr="00B223E3" w:rsidP="00E63613">
      <w:pPr>
        <w:tabs>
          <w:tab w:val="left" w:pos="7920"/>
        </w:tabs>
        <w:spacing w:after="0" w:line="240" w:lineRule="auto"/>
        <w:ind w:right="-81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B223E3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B223E3" w:rsidR="00E63613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</w:t>
      </w:r>
      <w:r w:rsidRPr="00B223E3">
        <w:rPr>
          <w:rFonts w:ascii="Times New Roman" w:eastAsia="Times New Roman" w:hAnsi="Times New Roman"/>
          <w:sz w:val="26"/>
          <w:szCs w:val="26"/>
          <w:lang w:eastAsia="ru-RU"/>
        </w:rPr>
        <w:t xml:space="preserve">Мировой судья судебного участка № 54 Красногвардейского судебного </w:t>
      </w:r>
      <w:r w:rsidRPr="00B223E3">
        <w:rPr>
          <w:rFonts w:ascii="Times New Roman" w:eastAsia="Times New Roman" w:hAnsi="Times New Roman"/>
          <w:sz w:val="26"/>
          <w:szCs w:val="26"/>
          <w:lang w:eastAsia="ru-RU"/>
        </w:rPr>
        <w:t>района Республики Крым Чернецкая И.В., рассмотрев в помещении судебного участка № 54 Красногвардейского судебного района Республики Крым дело об административном правонарушении, предусмотренном ч. 1 ст. 20.25 КоАП РФ, в отношении:</w:t>
      </w:r>
      <w:r w:rsidRPr="00B223E3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</w:p>
    <w:p w:rsidR="00F3341B" w:rsidRPr="00B223E3" w:rsidP="00F3341B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223E3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</w:t>
      </w:r>
      <w:r w:rsidRPr="00B223E3" w:rsidR="00565EE8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Ибрагимова </w:t>
      </w:r>
      <w:r w:rsidRPr="00B223E3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С.Б., </w:t>
      </w:r>
      <w:r w:rsidRPr="00B223E3">
        <w:rPr>
          <w:rFonts w:ascii="Times New Roman" w:eastAsia="Times New Roman" w:hAnsi="Times New Roman"/>
          <w:sz w:val="28"/>
          <w:szCs w:val="28"/>
          <w:lang w:eastAsia="ru-RU"/>
        </w:rPr>
        <w:t>ДАННЫЕ О ЛИЧНОСТИ</w:t>
      </w:r>
      <w:r w:rsidRPr="00B223E3" w:rsidR="00D93155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F3341B" w:rsidRPr="00B223E3" w:rsidP="00F3341B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B223E3">
        <w:rPr>
          <w:rFonts w:ascii="Times New Roman" w:hAnsi="Times New Roman"/>
          <w:sz w:val="26"/>
          <w:szCs w:val="26"/>
        </w:rPr>
        <w:t>УСТАНОВИЛ:</w:t>
      </w:r>
    </w:p>
    <w:p w:rsidR="00F3341B" w:rsidRPr="00B223E3" w:rsidP="00F3341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223E3">
        <w:rPr>
          <w:rFonts w:ascii="Times New Roman" w:hAnsi="Times New Roman"/>
          <w:sz w:val="26"/>
          <w:szCs w:val="26"/>
        </w:rPr>
        <w:t>Ибрагимов С.Б.</w:t>
      </w:r>
      <w:r w:rsidRPr="00B223E3">
        <w:rPr>
          <w:rFonts w:ascii="Times New Roman" w:hAnsi="Times New Roman"/>
          <w:sz w:val="26"/>
          <w:szCs w:val="26"/>
        </w:rPr>
        <w:t xml:space="preserve">, не уплатил в срок до 24 часов 00 минут </w:t>
      </w:r>
      <w:r w:rsidRPr="00B223E3" w:rsidR="00C91872">
        <w:rPr>
          <w:rFonts w:ascii="Times New Roman" w:hAnsi="Times New Roman"/>
          <w:sz w:val="26"/>
          <w:szCs w:val="26"/>
        </w:rPr>
        <w:t>31.03</w:t>
      </w:r>
      <w:r w:rsidRPr="00B223E3">
        <w:rPr>
          <w:rFonts w:ascii="Times New Roman" w:hAnsi="Times New Roman"/>
          <w:sz w:val="26"/>
          <w:szCs w:val="26"/>
        </w:rPr>
        <w:t>.</w:t>
      </w:r>
      <w:r w:rsidRPr="00B223E3">
        <w:rPr>
          <w:rFonts w:ascii="Times New Roman" w:hAnsi="Times New Roman"/>
          <w:sz w:val="26"/>
          <w:szCs w:val="26"/>
        </w:rPr>
        <w:t>2025</w:t>
      </w:r>
      <w:r w:rsidRPr="00B223E3">
        <w:rPr>
          <w:rFonts w:ascii="Times New Roman" w:hAnsi="Times New Roman"/>
          <w:sz w:val="26"/>
          <w:szCs w:val="26"/>
        </w:rPr>
        <w:t xml:space="preserve"> года административный штраф в размере </w:t>
      </w:r>
      <w:r w:rsidRPr="00B223E3" w:rsidR="007549D8">
        <w:rPr>
          <w:rFonts w:ascii="Times New Roman" w:hAnsi="Times New Roman"/>
          <w:sz w:val="26"/>
          <w:szCs w:val="26"/>
        </w:rPr>
        <w:t>500</w:t>
      </w:r>
      <w:r w:rsidRPr="00B223E3" w:rsidR="008018FF">
        <w:rPr>
          <w:rFonts w:ascii="Times New Roman" w:hAnsi="Times New Roman"/>
          <w:sz w:val="26"/>
          <w:szCs w:val="26"/>
        </w:rPr>
        <w:t xml:space="preserve"> </w:t>
      </w:r>
      <w:r w:rsidRPr="00B223E3">
        <w:rPr>
          <w:rFonts w:ascii="Times New Roman" w:hAnsi="Times New Roman"/>
          <w:sz w:val="26"/>
          <w:szCs w:val="26"/>
        </w:rPr>
        <w:t xml:space="preserve">рублей, наложенный </w:t>
      </w:r>
      <w:r w:rsidRPr="00B223E3">
        <w:rPr>
          <w:rFonts w:ascii="Times New Roman" w:hAnsi="Times New Roman"/>
          <w:sz w:val="26"/>
          <w:szCs w:val="26"/>
        </w:rPr>
        <w:t xml:space="preserve">постановлением </w:t>
      </w:r>
      <w:r w:rsidRPr="00B223E3" w:rsidR="00C508CD">
        <w:rPr>
          <w:rFonts w:ascii="Times New Roman" w:hAnsi="Times New Roman"/>
          <w:sz w:val="26"/>
          <w:szCs w:val="26"/>
        </w:rPr>
        <w:t>№188100822</w:t>
      </w:r>
      <w:r w:rsidRPr="00B223E3">
        <w:rPr>
          <w:rFonts w:ascii="Times New Roman" w:hAnsi="Times New Roman"/>
          <w:sz w:val="26"/>
          <w:szCs w:val="26"/>
        </w:rPr>
        <w:t>5</w:t>
      </w:r>
      <w:r w:rsidRPr="00B223E3" w:rsidR="00161505">
        <w:rPr>
          <w:rFonts w:ascii="Times New Roman" w:hAnsi="Times New Roman"/>
          <w:sz w:val="26"/>
          <w:szCs w:val="26"/>
        </w:rPr>
        <w:t>000</w:t>
      </w:r>
      <w:r w:rsidRPr="00B223E3">
        <w:rPr>
          <w:rFonts w:ascii="Times New Roman" w:hAnsi="Times New Roman"/>
          <w:sz w:val="26"/>
          <w:szCs w:val="26"/>
        </w:rPr>
        <w:t>1001750</w:t>
      </w:r>
      <w:r w:rsidRPr="00B223E3" w:rsidR="00195694">
        <w:rPr>
          <w:rFonts w:ascii="Times New Roman" w:hAnsi="Times New Roman"/>
          <w:sz w:val="26"/>
          <w:szCs w:val="26"/>
        </w:rPr>
        <w:t xml:space="preserve"> </w:t>
      </w:r>
      <w:r w:rsidRPr="00B223E3">
        <w:rPr>
          <w:rFonts w:ascii="Times New Roman" w:hAnsi="Times New Roman"/>
          <w:sz w:val="26"/>
          <w:szCs w:val="26"/>
        </w:rPr>
        <w:t xml:space="preserve">от </w:t>
      </w:r>
      <w:r w:rsidRPr="00B223E3">
        <w:rPr>
          <w:rFonts w:ascii="Times New Roman" w:hAnsi="Times New Roman"/>
          <w:sz w:val="26"/>
          <w:szCs w:val="26"/>
        </w:rPr>
        <w:t>18.10</w:t>
      </w:r>
      <w:r w:rsidRPr="00B223E3">
        <w:rPr>
          <w:rFonts w:ascii="Times New Roman" w:hAnsi="Times New Roman"/>
          <w:sz w:val="26"/>
          <w:szCs w:val="26"/>
        </w:rPr>
        <w:t>.202</w:t>
      </w:r>
      <w:r w:rsidRPr="00B223E3" w:rsidR="00AA3389">
        <w:rPr>
          <w:rFonts w:ascii="Times New Roman" w:hAnsi="Times New Roman"/>
          <w:sz w:val="26"/>
          <w:szCs w:val="26"/>
        </w:rPr>
        <w:t>5</w:t>
      </w:r>
      <w:r w:rsidRPr="00B223E3">
        <w:rPr>
          <w:rFonts w:ascii="Times New Roman" w:hAnsi="Times New Roman"/>
          <w:sz w:val="26"/>
          <w:szCs w:val="26"/>
        </w:rPr>
        <w:t xml:space="preserve"> года, вступивш</w:t>
      </w:r>
      <w:r w:rsidRPr="00B223E3" w:rsidR="008018FF">
        <w:rPr>
          <w:rFonts w:ascii="Times New Roman" w:hAnsi="Times New Roman"/>
          <w:sz w:val="26"/>
          <w:szCs w:val="26"/>
        </w:rPr>
        <w:t>его</w:t>
      </w:r>
      <w:r w:rsidRPr="00B223E3">
        <w:rPr>
          <w:rFonts w:ascii="Times New Roman" w:hAnsi="Times New Roman"/>
          <w:sz w:val="26"/>
          <w:szCs w:val="26"/>
        </w:rPr>
        <w:t xml:space="preserve"> в законную силу </w:t>
      </w:r>
      <w:r w:rsidRPr="00B223E3">
        <w:rPr>
          <w:rFonts w:ascii="Times New Roman" w:hAnsi="Times New Roman"/>
          <w:sz w:val="26"/>
          <w:szCs w:val="26"/>
        </w:rPr>
        <w:t>29.10</w:t>
      </w:r>
      <w:r w:rsidRPr="00B223E3" w:rsidR="00C91872">
        <w:rPr>
          <w:rFonts w:ascii="Times New Roman" w:hAnsi="Times New Roman"/>
          <w:sz w:val="26"/>
          <w:szCs w:val="26"/>
        </w:rPr>
        <w:t>.</w:t>
      </w:r>
      <w:r w:rsidRPr="00B223E3">
        <w:rPr>
          <w:rFonts w:ascii="Times New Roman" w:hAnsi="Times New Roman"/>
          <w:sz w:val="26"/>
          <w:szCs w:val="26"/>
        </w:rPr>
        <w:t xml:space="preserve">2025 года, </w:t>
      </w:r>
      <w:r w:rsidRPr="00B223E3">
        <w:rPr>
          <w:rFonts w:ascii="Times New Roman" w:hAnsi="Times New Roman"/>
          <w:sz w:val="26"/>
          <w:szCs w:val="26"/>
        </w:rPr>
        <w:t>в установленный ст.32.2 КоАП РФ срок, чем наруши</w:t>
      </w:r>
      <w:r w:rsidRPr="00B223E3">
        <w:rPr>
          <w:rFonts w:ascii="Times New Roman" w:hAnsi="Times New Roman"/>
          <w:sz w:val="26"/>
          <w:szCs w:val="26"/>
        </w:rPr>
        <w:t>л</w:t>
      </w:r>
      <w:r w:rsidRPr="00B223E3" w:rsidR="00161505">
        <w:rPr>
          <w:rFonts w:ascii="Times New Roman" w:hAnsi="Times New Roman"/>
          <w:sz w:val="26"/>
          <w:szCs w:val="26"/>
        </w:rPr>
        <w:t xml:space="preserve"> положения ч.</w:t>
      </w:r>
      <w:r w:rsidRPr="00B223E3">
        <w:rPr>
          <w:rFonts w:ascii="Times New Roman" w:hAnsi="Times New Roman"/>
          <w:sz w:val="26"/>
          <w:szCs w:val="26"/>
        </w:rPr>
        <w:t xml:space="preserve">1 ст. 20.25 КоАП. </w:t>
      </w:r>
    </w:p>
    <w:p w:rsidR="00F3341B" w:rsidRPr="00B223E3" w:rsidP="00F3341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223E3">
        <w:rPr>
          <w:rFonts w:ascii="Times New Roman" w:hAnsi="Times New Roman"/>
          <w:sz w:val="26"/>
          <w:szCs w:val="26"/>
        </w:rPr>
        <w:t xml:space="preserve">Время совершения правонарушения 00 часов 01 минута </w:t>
      </w:r>
      <w:r w:rsidRPr="00B223E3" w:rsidR="001558B4">
        <w:rPr>
          <w:rFonts w:ascii="Times New Roman" w:hAnsi="Times New Roman"/>
          <w:sz w:val="26"/>
          <w:szCs w:val="26"/>
        </w:rPr>
        <w:t>01.04</w:t>
      </w:r>
      <w:r w:rsidRPr="00B223E3">
        <w:rPr>
          <w:rFonts w:ascii="Times New Roman" w:hAnsi="Times New Roman"/>
          <w:sz w:val="26"/>
          <w:szCs w:val="26"/>
        </w:rPr>
        <w:t>.202</w:t>
      </w:r>
      <w:r w:rsidRPr="00B223E3" w:rsidR="00AA3389">
        <w:rPr>
          <w:rFonts w:ascii="Times New Roman" w:hAnsi="Times New Roman"/>
          <w:sz w:val="26"/>
          <w:szCs w:val="26"/>
        </w:rPr>
        <w:t>5</w:t>
      </w:r>
      <w:r w:rsidRPr="00B223E3">
        <w:rPr>
          <w:rFonts w:ascii="Times New Roman" w:hAnsi="Times New Roman"/>
          <w:sz w:val="26"/>
          <w:szCs w:val="26"/>
        </w:rPr>
        <w:t xml:space="preserve"> года.</w:t>
      </w:r>
    </w:p>
    <w:p w:rsidR="00F3341B" w:rsidRPr="00B223E3" w:rsidP="00F3341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223E3">
        <w:rPr>
          <w:rFonts w:ascii="Times New Roman" w:hAnsi="Times New Roman"/>
          <w:sz w:val="26"/>
          <w:szCs w:val="26"/>
        </w:rPr>
        <w:t xml:space="preserve">В судебном заседании </w:t>
      </w:r>
      <w:r w:rsidRPr="00B223E3" w:rsidR="00565EE8">
        <w:rPr>
          <w:rFonts w:ascii="Times New Roman" w:hAnsi="Times New Roman"/>
          <w:sz w:val="26"/>
          <w:szCs w:val="26"/>
        </w:rPr>
        <w:t>Ибрагимов С.Б.</w:t>
      </w:r>
      <w:r w:rsidRPr="00B223E3">
        <w:rPr>
          <w:rFonts w:ascii="Times New Roman" w:hAnsi="Times New Roman"/>
          <w:sz w:val="26"/>
          <w:szCs w:val="26"/>
        </w:rPr>
        <w:t xml:space="preserve"> </w:t>
      </w:r>
      <w:r w:rsidRPr="00B223E3">
        <w:rPr>
          <w:rFonts w:ascii="Times New Roman" w:hAnsi="Times New Roman"/>
          <w:sz w:val="26"/>
          <w:szCs w:val="26"/>
        </w:rPr>
        <w:t xml:space="preserve">факт нарушения не отрицал, вину признал, </w:t>
      </w:r>
      <w:r w:rsidRPr="00B223E3" w:rsidR="003B4DFC">
        <w:rPr>
          <w:rFonts w:ascii="Times New Roman" w:hAnsi="Times New Roman"/>
          <w:sz w:val="26"/>
          <w:szCs w:val="26"/>
        </w:rPr>
        <w:t>с обстоятельствами, изложенными в протоколе об административном правонарушении, согласился.</w:t>
      </w:r>
      <w:r w:rsidRPr="00B223E3">
        <w:rPr>
          <w:rFonts w:ascii="Times New Roman" w:hAnsi="Times New Roman"/>
          <w:sz w:val="26"/>
          <w:szCs w:val="26"/>
        </w:rPr>
        <w:t xml:space="preserve"> </w:t>
      </w:r>
    </w:p>
    <w:p w:rsidR="00F3341B" w:rsidRPr="00B223E3" w:rsidP="00F3341B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B223E3">
        <w:rPr>
          <w:rFonts w:ascii="Times New Roman" w:hAnsi="Times New Roman"/>
          <w:sz w:val="26"/>
          <w:szCs w:val="26"/>
        </w:rPr>
        <w:t>Суд, исследовав материалы дела об</w:t>
      </w:r>
      <w:r w:rsidRPr="00B223E3">
        <w:rPr>
          <w:rFonts w:ascii="Times New Roman" w:hAnsi="Times New Roman"/>
          <w:sz w:val="26"/>
          <w:szCs w:val="26"/>
        </w:rPr>
        <w:t xml:space="preserve"> </w:t>
      </w:r>
      <w:r w:rsidRPr="00B223E3">
        <w:rPr>
          <w:rFonts w:ascii="Times New Roman" w:hAnsi="Times New Roman"/>
          <w:sz w:val="26"/>
          <w:szCs w:val="26"/>
        </w:rPr>
        <w:t xml:space="preserve">административном правонарушении, приходит к выводу о виновности  </w:t>
      </w:r>
      <w:r w:rsidRPr="00B223E3" w:rsidR="00565EE8">
        <w:rPr>
          <w:rFonts w:ascii="Times New Roman" w:hAnsi="Times New Roman"/>
          <w:sz w:val="26"/>
          <w:szCs w:val="26"/>
        </w:rPr>
        <w:t>Ибрагимова С.Б.</w:t>
      </w:r>
      <w:r w:rsidRPr="00B223E3" w:rsidR="007549D8">
        <w:rPr>
          <w:rFonts w:ascii="Times New Roman" w:hAnsi="Times New Roman"/>
          <w:sz w:val="26"/>
          <w:szCs w:val="26"/>
        </w:rPr>
        <w:t xml:space="preserve"> </w:t>
      </w:r>
      <w:r w:rsidRPr="00B223E3">
        <w:rPr>
          <w:rFonts w:ascii="Times New Roman" w:hAnsi="Times New Roman"/>
          <w:sz w:val="26"/>
          <w:szCs w:val="26"/>
        </w:rPr>
        <w:t>в совершении административного правонарушения, предусмотренного ч. 1</w:t>
      </w:r>
      <w:r w:rsidRPr="00B223E3">
        <w:rPr>
          <w:rFonts w:ascii="Times New Roman" w:hAnsi="Times New Roman"/>
          <w:sz w:val="26"/>
          <w:szCs w:val="26"/>
        </w:rPr>
        <w:t xml:space="preserve"> ст. 20.25 КоАП Российской Федерации.</w:t>
      </w:r>
    </w:p>
    <w:p w:rsidR="00F3341B" w:rsidRPr="00B223E3" w:rsidP="00F3341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223E3">
        <w:rPr>
          <w:rFonts w:ascii="Times New Roman" w:hAnsi="Times New Roman"/>
          <w:sz w:val="26"/>
          <w:szCs w:val="26"/>
        </w:rPr>
        <w:t xml:space="preserve">Вина </w:t>
      </w:r>
      <w:r w:rsidRPr="00B223E3" w:rsidR="00C91872">
        <w:rPr>
          <w:rFonts w:ascii="Times New Roman" w:hAnsi="Times New Roman"/>
          <w:sz w:val="26"/>
          <w:szCs w:val="26"/>
        </w:rPr>
        <w:t>Агеева А.Н.</w:t>
      </w:r>
      <w:r w:rsidRPr="00B223E3">
        <w:rPr>
          <w:rFonts w:ascii="Times New Roman" w:hAnsi="Times New Roman"/>
          <w:sz w:val="26"/>
          <w:szCs w:val="26"/>
        </w:rPr>
        <w:t xml:space="preserve"> в совершении административного правонарушения, предусмотренного ч.1 ст.20.25 КоАП РФ, подтверждается письменными доказательствами, имеющимися в материалах дела: протоколом об административном правонару</w:t>
      </w:r>
      <w:r w:rsidRPr="00B223E3">
        <w:rPr>
          <w:rFonts w:ascii="Times New Roman" w:hAnsi="Times New Roman"/>
          <w:sz w:val="26"/>
          <w:szCs w:val="26"/>
        </w:rPr>
        <w:t xml:space="preserve">шении серии </w:t>
      </w:r>
      <w:r w:rsidRPr="00B223E3" w:rsidR="00565EE8">
        <w:rPr>
          <w:rFonts w:ascii="Times New Roman" w:hAnsi="Times New Roman"/>
          <w:sz w:val="26"/>
          <w:szCs w:val="26"/>
        </w:rPr>
        <w:t>82 АП №</w:t>
      </w:r>
      <w:r w:rsidRPr="00B223E3" w:rsidR="00B17D5D">
        <w:rPr>
          <w:rFonts w:ascii="Times New Roman" w:hAnsi="Times New Roman"/>
          <w:sz w:val="26"/>
          <w:szCs w:val="26"/>
        </w:rPr>
        <w:t xml:space="preserve"> </w:t>
      </w:r>
      <w:r w:rsidRPr="00B223E3" w:rsidR="00565EE8">
        <w:rPr>
          <w:rFonts w:ascii="Times New Roman" w:hAnsi="Times New Roman"/>
          <w:sz w:val="26"/>
          <w:szCs w:val="26"/>
        </w:rPr>
        <w:t>318951</w:t>
      </w:r>
      <w:r w:rsidRPr="00B223E3">
        <w:rPr>
          <w:rFonts w:ascii="Times New Roman" w:hAnsi="Times New Roman"/>
          <w:sz w:val="26"/>
          <w:szCs w:val="26"/>
        </w:rPr>
        <w:t xml:space="preserve"> </w:t>
      </w:r>
      <w:r w:rsidRPr="00B223E3">
        <w:rPr>
          <w:rFonts w:ascii="Times New Roman" w:hAnsi="Times New Roman"/>
          <w:sz w:val="26"/>
          <w:szCs w:val="26"/>
        </w:rPr>
        <w:t xml:space="preserve">от </w:t>
      </w:r>
      <w:r w:rsidRPr="00B223E3" w:rsidR="00565EE8">
        <w:rPr>
          <w:rFonts w:ascii="Times New Roman" w:hAnsi="Times New Roman"/>
          <w:sz w:val="26"/>
          <w:szCs w:val="26"/>
        </w:rPr>
        <w:t>17.02.2026</w:t>
      </w:r>
      <w:r w:rsidRPr="00B223E3">
        <w:rPr>
          <w:rFonts w:ascii="Times New Roman" w:hAnsi="Times New Roman"/>
          <w:sz w:val="26"/>
          <w:szCs w:val="26"/>
        </w:rPr>
        <w:t xml:space="preserve"> года</w:t>
      </w:r>
      <w:r w:rsidRPr="00B223E3" w:rsidR="00B74FDA">
        <w:rPr>
          <w:rFonts w:ascii="Times New Roman" w:hAnsi="Times New Roman"/>
          <w:sz w:val="26"/>
          <w:szCs w:val="26"/>
        </w:rPr>
        <w:t>,</w:t>
      </w:r>
      <w:r w:rsidRPr="00B223E3">
        <w:rPr>
          <w:rFonts w:ascii="Times New Roman" w:hAnsi="Times New Roman"/>
          <w:sz w:val="26"/>
          <w:szCs w:val="26"/>
        </w:rPr>
        <w:t xml:space="preserve"> копией </w:t>
      </w:r>
      <w:r w:rsidRPr="00B223E3" w:rsidR="00161505">
        <w:rPr>
          <w:rFonts w:ascii="Times New Roman" w:hAnsi="Times New Roman"/>
          <w:sz w:val="26"/>
          <w:szCs w:val="26"/>
        </w:rPr>
        <w:t xml:space="preserve">постановлением № </w:t>
      </w:r>
      <w:r w:rsidRPr="00B223E3" w:rsidR="00565EE8">
        <w:rPr>
          <w:rFonts w:ascii="Times New Roman" w:hAnsi="Times New Roman"/>
          <w:sz w:val="26"/>
          <w:szCs w:val="26"/>
        </w:rPr>
        <w:t>18810082250001001750 от 18.10.2025 года, вступившего в законную силу 29.10.2025</w:t>
      </w:r>
      <w:r w:rsidRPr="00B223E3" w:rsidR="00C91872">
        <w:rPr>
          <w:rFonts w:ascii="Times New Roman" w:hAnsi="Times New Roman"/>
          <w:sz w:val="26"/>
          <w:szCs w:val="26"/>
        </w:rPr>
        <w:t xml:space="preserve"> года</w:t>
      </w:r>
      <w:r w:rsidRPr="00B223E3">
        <w:rPr>
          <w:rFonts w:ascii="Times New Roman" w:hAnsi="Times New Roman"/>
          <w:sz w:val="26"/>
          <w:szCs w:val="26"/>
        </w:rPr>
        <w:t xml:space="preserve">, </w:t>
      </w:r>
      <w:r w:rsidRPr="00B223E3" w:rsidR="00D93155">
        <w:rPr>
          <w:rFonts w:ascii="Times New Roman" w:hAnsi="Times New Roman"/>
          <w:sz w:val="26"/>
          <w:szCs w:val="26"/>
        </w:rPr>
        <w:t>сведениями о привлечении</w:t>
      </w:r>
      <w:r w:rsidRPr="00B223E3" w:rsidR="0022226C">
        <w:rPr>
          <w:rFonts w:ascii="Times New Roman" w:hAnsi="Times New Roman"/>
          <w:sz w:val="26"/>
          <w:szCs w:val="26"/>
        </w:rPr>
        <w:t xml:space="preserve">, </w:t>
      </w:r>
      <w:r w:rsidRPr="00B223E3" w:rsidR="00D93155">
        <w:rPr>
          <w:rFonts w:ascii="Times New Roman" w:hAnsi="Times New Roman"/>
          <w:sz w:val="26"/>
          <w:szCs w:val="26"/>
        </w:rPr>
        <w:t xml:space="preserve">копией паспорта, </w:t>
      </w:r>
      <w:r w:rsidRPr="00B223E3" w:rsidR="00B17D5D">
        <w:rPr>
          <w:rFonts w:ascii="Times New Roman" w:hAnsi="Times New Roman"/>
          <w:sz w:val="26"/>
          <w:szCs w:val="26"/>
        </w:rPr>
        <w:t>информацией</w:t>
      </w:r>
      <w:r w:rsidRPr="00B223E3" w:rsidR="00C91872">
        <w:rPr>
          <w:rFonts w:ascii="Times New Roman" w:hAnsi="Times New Roman"/>
          <w:sz w:val="26"/>
          <w:szCs w:val="26"/>
        </w:rPr>
        <w:t xml:space="preserve"> </w:t>
      </w:r>
      <w:r w:rsidRPr="00B223E3" w:rsidR="00B17D5D">
        <w:rPr>
          <w:rFonts w:ascii="Times New Roman" w:hAnsi="Times New Roman"/>
          <w:sz w:val="26"/>
          <w:szCs w:val="26"/>
        </w:rPr>
        <w:t xml:space="preserve">из сервиса ФБД </w:t>
      </w:r>
      <w:r w:rsidRPr="00B223E3" w:rsidR="00C91872">
        <w:rPr>
          <w:rFonts w:ascii="Times New Roman" w:hAnsi="Times New Roman"/>
          <w:sz w:val="26"/>
          <w:szCs w:val="26"/>
        </w:rPr>
        <w:t xml:space="preserve">относительно неуплаты штрафа, </w:t>
      </w:r>
      <w:r w:rsidRPr="00B223E3">
        <w:rPr>
          <w:rFonts w:ascii="Times New Roman" w:hAnsi="Times New Roman"/>
          <w:sz w:val="26"/>
          <w:szCs w:val="26"/>
        </w:rPr>
        <w:t xml:space="preserve">а также признательными показаниями </w:t>
      </w:r>
      <w:r w:rsidRPr="00B223E3" w:rsidR="00565EE8">
        <w:rPr>
          <w:rFonts w:ascii="Times New Roman" w:hAnsi="Times New Roman"/>
          <w:sz w:val="26"/>
          <w:szCs w:val="26"/>
        </w:rPr>
        <w:t>Ибрагимова С.Б.</w:t>
      </w:r>
      <w:r w:rsidRPr="00B223E3">
        <w:rPr>
          <w:rFonts w:ascii="Times New Roman" w:hAnsi="Times New Roman"/>
          <w:sz w:val="26"/>
          <w:szCs w:val="26"/>
        </w:rPr>
        <w:t xml:space="preserve">, </w:t>
      </w:r>
      <w:r w:rsidRPr="00B223E3">
        <w:rPr>
          <w:rFonts w:ascii="Times New Roman" w:hAnsi="Times New Roman"/>
          <w:sz w:val="26"/>
          <w:szCs w:val="26"/>
        </w:rPr>
        <w:t xml:space="preserve">данных </w:t>
      </w:r>
      <w:r w:rsidRPr="00B223E3" w:rsidR="003B4DFC">
        <w:rPr>
          <w:rFonts w:ascii="Times New Roman" w:hAnsi="Times New Roman"/>
          <w:sz w:val="26"/>
          <w:szCs w:val="26"/>
        </w:rPr>
        <w:t>в судебном заседании</w:t>
      </w:r>
      <w:r w:rsidRPr="00B223E3">
        <w:rPr>
          <w:rFonts w:ascii="Times New Roman" w:hAnsi="Times New Roman"/>
          <w:sz w:val="26"/>
          <w:szCs w:val="26"/>
        </w:rPr>
        <w:t>.</w:t>
      </w:r>
    </w:p>
    <w:p w:rsidR="00F3341B" w:rsidRPr="00B223E3" w:rsidP="00F334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B223E3">
        <w:rPr>
          <w:rFonts w:ascii="Times New Roman" w:hAnsi="Times New Roman"/>
          <w:sz w:val="26"/>
          <w:szCs w:val="26"/>
        </w:rPr>
        <w:t xml:space="preserve">Протокол об административном правонарушении составлен в соответствии со </w:t>
      </w:r>
      <w:hyperlink r:id="rId5" w:history="1">
        <w:r w:rsidRPr="00B223E3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ст. 28.2</w:t>
        </w:r>
      </w:hyperlink>
      <w:r w:rsidRPr="00B223E3">
        <w:rPr>
          <w:rFonts w:ascii="Times New Roman" w:hAnsi="Times New Roman"/>
          <w:sz w:val="26"/>
          <w:szCs w:val="26"/>
        </w:rPr>
        <w:t xml:space="preserve"> КоАП РФ, в нем отражены все сведения, необходимые для разрешения дела. Права, предусмотренные </w:t>
      </w:r>
      <w:hyperlink r:id="rId6" w:history="1">
        <w:r w:rsidRPr="00B223E3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ст. 25.1</w:t>
        </w:r>
      </w:hyperlink>
      <w:r w:rsidRPr="00B223E3">
        <w:rPr>
          <w:rFonts w:ascii="Times New Roman" w:hAnsi="Times New Roman"/>
          <w:sz w:val="26"/>
          <w:szCs w:val="26"/>
        </w:rPr>
        <w:t xml:space="preserve"> КоАП РФ и </w:t>
      </w:r>
      <w:hyperlink r:id="rId7" w:history="1">
        <w:r w:rsidRPr="00B223E3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ст. 51</w:t>
        </w:r>
      </w:hyperlink>
      <w:r w:rsidRPr="00B223E3">
        <w:rPr>
          <w:rFonts w:ascii="Times New Roman" w:hAnsi="Times New Roman"/>
          <w:sz w:val="26"/>
          <w:szCs w:val="26"/>
        </w:rPr>
        <w:t xml:space="preserve"> Конституции РФ, разъяснены. </w:t>
      </w:r>
    </w:p>
    <w:p w:rsidR="00F3341B" w:rsidRPr="00B223E3" w:rsidP="00F3341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  <w:r w:rsidRPr="00B223E3">
        <w:rPr>
          <w:rFonts w:ascii="Times New Roman" w:hAnsi="Times New Roman"/>
          <w:sz w:val="26"/>
          <w:szCs w:val="26"/>
        </w:rPr>
        <w:t xml:space="preserve">Представленные по делу доказательства </w:t>
      </w:r>
      <w:r w:rsidRPr="00B223E3">
        <w:rPr>
          <w:rFonts w:ascii="Times New Roman" w:hAnsi="Times New Roman"/>
          <w:sz w:val="26"/>
          <w:szCs w:val="26"/>
        </w:rPr>
        <w:t xml:space="preserve">являются допустимыми и достаточными для установления вины лица, в отношении которого составлен протокол, в совершении административного правонарушения, предусмотренного </w:t>
      </w:r>
      <w:hyperlink r:id="rId8" w:history="1">
        <w:r w:rsidRPr="00B223E3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ч. 1 ст. 20.25</w:t>
        </w:r>
      </w:hyperlink>
      <w:r w:rsidRPr="00B223E3">
        <w:rPr>
          <w:rFonts w:ascii="Times New Roman" w:hAnsi="Times New Roman"/>
          <w:sz w:val="26"/>
          <w:szCs w:val="26"/>
        </w:rPr>
        <w:t xml:space="preserve"> КоАП РФ.</w:t>
      </w:r>
    </w:p>
    <w:p w:rsidR="00F3341B" w:rsidRPr="00B223E3" w:rsidP="00F3341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  <w:r w:rsidRPr="00B223E3">
        <w:rPr>
          <w:rFonts w:ascii="Times New Roman" w:hAnsi="Times New Roman"/>
          <w:sz w:val="26"/>
          <w:szCs w:val="26"/>
        </w:rPr>
        <w:t xml:space="preserve">Таким образом, судья полагает, что вина </w:t>
      </w:r>
      <w:r w:rsidRPr="00B223E3" w:rsidR="00565EE8">
        <w:rPr>
          <w:rFonts w:ascii="Times New Roman" w:hAnsi="Times New Roman"/>
          <w:sz w:val="26"/>
          <w:szCs w:val="26"/>
        </w:rPr>
        <w:t>Ибрагимова С.Б.</w:t>
      </w:r>
      <w:r w:rsidRPr="00B223E3">
        <w:rPr>
          <w:rFonts w:ascii="Times New Roman" w:hAnsi="Times New Roman"/>
          <w:sz w:val="26"/>
          <w:szCs w:val="26"/>
        </w:rPr>
        <w:t xml:space="preserve"> в совершении административного правонарушения, предусмотренного ч. 1 ст. 20.25 КоАП РФ, доказана и нашла свое подтверждение в ходе произ</w:t>
      </w:r>
      <w:r w:rsidRPr="00B223E3">
        <w:rPr>
          <w:rFonts w:ascii="Times New Roman" w:hAnsi="Times New Roman"/>
          <w:sz w:val="26"/>
          <w:szCs w:val="26"/>
        </w:rPr>
        <w:t xml:space="preserve">водства по делу об административном правонарушении. </w:t>
      </w:r>
    </w:p>
    <w:p w:rsidR="00F3341B" w:rsidRPr="00B223E3" w:rsidP="00F3341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  <w:r w:rsidRPr="00B223E3">
        <w:rPr>
          <w:rFonts w:ascii="Times New Roman" w:hAnsi="Times New Roman"/>
          <w:sz w:val="26"/>
          <w:szCs w:val="26"/>
        </w:rPr>
        <w:t xml:space="preserve">Действия </w:t>
      </w:r>
      <w:r w:rsidRPr="00B223E3" w:rsidR="00565EE8">
        <w:rPr>
          <w:rFonts w:ascii="Times New Roman" w:hAnsi="Times New Roman"/>
          <w:sz w:val="26"/>
          <w:szCs w:val="26"/>
        </w:rPr>
        <w:t>Ибрагимова С.Б.</w:t>
      </w:r>
      <w:r w:rsidRPr="00B223E3">
        <w:rPr>
          <w:rFonts w:ascii="Times New Roman" w:hAnsi="Times New Roman"/>
          <w:sz w:val="26"/>
          <w:szCs w:val="26"/>
        </w:rPr>
        <w:t xml:space="preserve"> правильно квалифицированы по ч. 1 ст. 20.25 КоАП РФ, </w:t>
      </w:r>
      <w:r w:rsidRPr="00B223E3">
        <w:rPr>
          <w:rFonts w:ascii="Times New Roman" w:hAnsi="Times New Roman"/>
          <w:sz w:val="26"/>
          <w:szCs w:val="26"/>
        </w:rPr>
        <w:t>как неуплата административного штрафа в срок, предусмотренный настоящим КоАП РФ.</w:t>
      </w:r>
    </w:p>
    <w:p w:rsidR="00F3341B" w:rsidRPr="00B223E3" w:rsidP="00F3341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  <w:r w:rsidRPr="00B223E3">
        <w:rPr>
          <w:rFonts w:ascii="Times New Roman" w:hAnsi="Times New Roman"/>
          <w:sz w:val="26"/>
          <w:szCs w:val="26"/>
        </w:rPr>
        <w:t xml:space="preserve">В соответствии с ч. 2 ст. 4.1 КоАП РФ, учитывая характер совершенного административного правонарушения, личность виновного, и его материальное положение, а также отсутствие обстоятельств, которые отягчают административную </w:t>
      </w:r>
      <w:r w:rsidRPr="00B223E3">
        <w:rPr>
          <w:rFonts w:ascii="Times New Roman" w:hAnsi="Times New Roman"/>
          <w:sz w:val="26"/>
          <w:szCs w:val="26"/>
        </w:rPr>
        <w:t>ответственность, судья считает нео</w:t>
      </w:r>
      <w:r w:rsidRPr="00B223E3">
        <w:rPr>
          <w:rFonts w:ascii="Times New Roman" w:hAnsi="Times New Roman"/>
          <w:sz w:val="26"/>
          <w:szCs w:val="26"/>
        </w:rPr>
        <w:t xml:space="preserve">бходимым подвергнуть административному наказанию в </w:t>
      </w:r>
      <w:r w:rsidRPr="00B223E3">
        <w:rPr>
          <w:rFonts w:ascii="Times New Roman" w:hAnsi="Times New Roman"/>
          <w:sz w:val="26"/>
          <w:szCs w:val="26"/>
        </w:rPr>
        <w:t xml:space="preserve">пределах санкции ч. 1 ст. 20.25 КоАП РФ в виде </w:t>
      </w:r>
      <w:r w:rsidRPr="00B223E3" w:rsidR="00235F26">
        <w:rPr>
          <w:rFonts w:ascii="Times New Roman" w:hAnsi="Times New Roman"/>
          <w:sz w:val="26"/>
          <w:szCs w:val="26"/>
        </w:rPr>
        <w:t>штрафа</w:t>
      </w:r>
      <w:r w:rsidRPr="00B223E3">
        <w:rPr>
          <w:rFonts w:ascii="Times New Roman" w:hAnsi="Times New Roman"/>
          <w:sz w:val="26"/>
          <w:szCs w:val="26"/>
        </w:rPr>
        <w:t xml:space="preserve">. </w:t>
      </w:r>
    </w:p>
    <w:p w:rsidR="00C508CD" w:rsidRPr="00B223E3" w:rsidP="00F3341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  <w:r w:rsidRPr="00B223E3">
        <w:rPr>
          <w:rFonts w:ascii="Times New Roman" w:hAnsi="Times New Roman"/>
          <w:sz w:val="26"/>
          <w:szCs w:val="26"/>
        </w:rPr>
        <w:t>Руководствуясь статьями 4.1, 20.25, 26.1, 26.2, 26.1</w:t>
      </w:r>
      <w:r w:rsidRPr="00B223E3">
        <w:rPr>
          <w:rFonts w:ascii="Times New Roman" w:hAnsi="Times New Roman"/>
          <w:sz w:val="26"/>
          <w:szCs w:val="26"/>
        </w:rPr>
        <w:t>1, 29.9, 29.10 КоАП РФ,</w:t>
      </w:r>
    </w:p>
    <w:p w:rsidR="00F3341B" w:rsidRPr="00B223E3" w:rsidP="00F3341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  <w:r w:rsidRPr="00B223E3">
        <w:rPr>
          <w:rFonts w:ascii="Times New Roman" w:hAnsi="Times New Roman"/>
          <w:sz w:val="26"/>
          <w:szCs w:val="26"/>
        </w:rPr>
        <w:t xml:space="preserve"> </w:t>
      </w:r>
    </w:p>
    <w:p w:rsidR="00F3341B" w:rsidRPr="00B223E3" w:rsidP="00F3341B">
      <w:pPr>
        <w:tabs>
          <w:tab w:val="left" w:pos="2118"/>
          <w:tab w:val="center" w:pos="4946"/>
        </w:tabs>
        <w:autoSpaceDE w:val="0"/>
        <w:autoSpaceDN w:val="0"/>
        <w:adjustRightInd w:val="0"/>
        <w:spacing w:after="0" w:line="240" w:lineRule="auto"/>
        <w:ind w:firstLine="539"/>
        <w:rPr>
          <w:rFonts w:ascii="Times New Roman" w:hAnsi="Times New Roman"/>
          <w:sz w:val="26"/>
          <w:szCs w:val="26"/>
        </w:rPr>
      </w:pPr>
      <w:r w:rsidRPr="00B223E3">
        <w:rPr>
          <w:rFonts w:ascii="Times New Roman" w:hAnsi="Times New Roman"/>
          <w:sz w:val="26"/>
          <w:szCs w:val="26"/>
        </w:rPr>
        <w:tab/>
      </w:r>
      <w:r w:rsidRPr="00B223E3">
        <w:rPr>
          <w:rFonts w:ascii="Times New Roman" w:hAnsi="Times New Roman"/>
          <w:sz w:val="26"/>
          <w:szCs w:val="26"/>
        </w:rPr>
        <w:tab/>
        <w:t>ПОСТАНОВИЛ:</w:t>
      </w:r>
    </w:p>
    <w:p w:rsidR="00E63613" w:rsidRPr="00B223E3" w:rsidP="00CB36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B223E3">
        <w:rPr>
          <w:rFonts w:ascii="Times New Roman" w:eastAsia="Times New Roman" w:hAnsi="Times New Roman"/>
          <w:b/>
          <w:sz w:val="26"/>
          <w:szCs w:val="26"/>
          <w:lang w:eastAsia="ru-RU"/>
        </w:rPr>
        <w:t>Ибрагимова С.Б., ДАТА</w:t>
      </w:r>
      <w:r w:rsidRPr="00B223E3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Pr="00B223E3" w:rsidR="00F3341B">
        <w:rPr>
          <w:rFonts w:ascii="Times New Roman" w:eastAsia="Times New Roman" w:hAnsi="Times New Roman"/>
          <w:sz w:val="26"/>
          <w:szCs w:val="26"/>
          <w:lang w:eastAsia="ru-RU"/>
        </w:rPr>
        <w:t>года рождения</w:t>
      </w:r>
      <w:r w:rsidRPr="00B223E3" w:rsidR="00F3341B">
        <w:rPr>
          <w:rFonts w:ascii="Times New Roman" w:hAnsi="Times New Roman"/>
          <w:sz w:val="26"/>
          <w:szCs w:val="26"/>
        </w:rPr>
        <w:t>, признать виновным в совершении административного прав</w:t>
      </w:r>
      <w:r w:rsidRPr="00B223E3" w:rsidR="003B4DFC">
        <w:rPr>
          <w:rFonts w:ascii="Times New Roman" w:hAnsi="Times New Roman"/>
          <w:sz w:val="26"/>
          <w:szCs w:val="26"/>
        </w:rPr>
        <w:t>онарушения, предусмотренного ч.</w:t>
      </w:r>
      <w:r w:rsidRPr="00B223E3" w:rsidR="00F3341B">
        <w:rPr>
          <w:rFonts w:ascii="Times New Roman" w:hAnsi="Times New Roman"/>
          <w:sz w:val="26"/>
          <w:szCs w:val="26"/>
        </w:rPr>
        <w:t xml:space="preserve">1 ст. 20.25 КоАП РФ и назначить ему наказание в виде </w:t>
      </w:r>
      <w:r w:rsidRPr="00B223E3">
        <w:rPr>
          <w:rFonts w:ascii="Times New Roman" w:hAnsi="Times New Roman"/>
          <w:sz w:val="26"/>
          <w:szCs w:val="26"/>
        </w:rPr>
        <w:t xml:space="preserve">в виде административного штрафа в размере </w:t>
      </w:r>
      <w:r w:rsidRPr="00B223E3" w:rsidR="00516368">
        <w:rPr>
          <w:rFonts w:ascii="Times New Roman" w:hAnsi="Times New Roman"/>
          <w:b/>
          <w:sz w:val="26"/>
          <w:szCs w:val="26"/>
        </w:rPr>
        <w:t>1</w:t>
      </w:r>
      <w:r w:rsidRPr="00B223E3" w:rsidR="004961AE">
        <w:rPr>
          <w:rFonts w:ascii="Times New Roman" w:hAnsi="Times New Roman"/>
          <w:b/>
          <w:sz w:val="26"/>
          <w:szCs w:val="26"/>
        </w:rPr>
        <w:t xml:space="preserve"> </w:t>
      </w:r>
      <w:r w:rsidRPr="00B223E3" w:rsidR="00394067">
        <w:rPr>
          <w:rFonts w:ascii="Times New Roman" w:hAnsi="Times New Roman"/>
          <w:b/>
          <w:sz w:val="26"/>
          <w:szCs w:val="26"/>
        </w:rPr>
        <w:t>0</w:t>
      </w:r>
      <w:r w:rsidRPr="00B223E3" w:rsidR="00A576A9">
        <w:rPr>
          <w:rFonts w:ascii="Times New Roman" w:hAnsi="Times New Roman"/>
          <w:b/>
          <w:sz w:val="26"/>
          <w:szCs w:val="26"/>
        </w:rPr>
        <w:t>00</w:t>
      </w:r>
      <w:r w:rsidRPr="00B223E3" w:rsidR="0022226C">
        <w:rPr>
          <w:rFonts w:ascii="Times New Roman" w:hAnsi="Times New Roman"/>
          <w:b/>
          <w:sz w:val="26"/>
          <w:szCs w:val="26"/>
        </w:rPr>
        <w:t xml:space="preserve"> </w:t>
      </w:r>
      <w:r w:rsidRPr="00B223E3">
        <w:rPr>
          <w:rFonts w:ascii="Times New Roman" w:hAnsi="Times New Roman"/>
          <w:sz w:val="26"/>
          <w:szCs w:val="26"/>
        </w:rPr>
        <w:t>руб. (</w:t>
      </w:r>
      <w:r w:rsidRPr="00B223E3" w:rsidR="00516368">
        <w:rPr>
          <w:rFonts w:ascii="Times New Roman" w:hAnsi="Times New Roman"/>
          <w:sz w:val="26"/>
          <w:szCs w:val="26"/>
        </w:rPr>
        <w:t>одна тысяча</w:t>
      </w:r>
      <w:r w:rsidRPr="00B223E3" w:rsidR="0022226C">
        <w:rPr>
          <w:rFonts w:ascii="Times New Roman" w:hAnsi="Times New Roman"/>
          <w:sz w:val="26"/>
          <w:szCs w:val="26"/>
        </w:rPr>
        <w:t xml:space="preserve"> </w:t>
      </w:r>
      <w:r w:rsidRPr="00B223E3">
        <w:rPr>
          <w:rFonts w:ascii="Times New Roman" w:hAnsi="Times New Roman"/>
          <w:sz w:val="26"/>
          <w:szCs w:val="26"/>
        </w:rPr>
        <w:t xml:space="preserve">рублей 00 копеек). </w:t>
      </w:r>
    </w:p>
    <w:p w:rsidR="00E63613" w:rsidRPr="00B223E3" w:rsidP="00E63613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B223E3">
        <w:rPr>
          <w:rFonts w:ascii="Times New Roman" w:hAnsi="Times New Roman"/>
          <w:bCs/>
          <w:sz w:val="26"/>
          <w:szCs w:val="26"/>
        </w:rPr>
        <w:t>Штраф подлежит оплате по следующи</w:t>
      </w:r>
      <w:r w:rsidRPr="00B223E3">
        <w:rPr>
          <w:rFonts w:ascii="Times New Roman" w:hAnsi="Times New Roman"/>
          <w:bCs/>
          <w:sz w:val="26"/>
          <w:szCs w:val="26"/>
        </w:rPr>
        <w:t>м реквизитам: РЕКВИЗИТЫ</w:t>
      </w:r>
      <w:r w:rsidRPr="00B223E3">
        <w:rPr>
          <w:rFonts w:ascii="Times New Roman" w:hAnsi="Times New Roman"/>
          <w:bCs/>
          <w:sz w:val="26"/>
          <w:szCs w:val="26"/>
        </w:rPr>
        <w:t>.</w:t>
      </w:r>
    </w:p>
    <w:p w:rsidR="00E63613" w:rsidRPr="00B223E3" w:rsidP="00E636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223E3">
        <w:rPr>
          <w:rFonts w:ascii="Times New Roman" w:hAnsi="Times New Roman"/>
          <w:sz w:val="26"/>
          <w:szCs w:val="26"/>
        </w:rPr>
        <w:t xml:space="preserve">Разъяснить лицу, привлеченному к административной ответственности, что в соответствии с требованиями части 1 ст. 32.2 КоАП РФ административный штраф должен быть уплачен в полном размере лицом, привлеченным к административной ответственности, </w:t>
      </w:r>
      <w:r w:rsidRPr="00B223E3">
        <w:rPr>
          <w:rFonts w:ascii="Times New Roman" w:hAnsi="Times New Roman"/>
          <w:b/>
          <w:sz w:val="26"/>
          <w:szCs w:val="26"/>
        </w:rPr>
        <w:t>не позднее шес</w:t>
      </w:r>
      <w:r w:rsidRPr="00B223E3">
        <w:rPr>
          <w:rFonts w:ascii="Times New Roman" w:hAnsi="Times New Roman"/>
          <w:b/>
          <w:sz w:val="26"/>
          <w:szCs w:val="26"/>
        </w:rPr>
        <w:t>тидесяти дней</w:t>
      </w:r>
      <w:r w:rsidRPr="00B223E3">
        <w:rPr>
          <w:rFonts w:ascii="Times New Roman" w:hAnsi="Times New Roman"/>
          <w:sz w:val="26"/>
          <w:szCs w:val="26"/>
        </w:rPr>
        <w:t xml:space="preserve">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</w:t>
      </w:r>
      <w:r w:rsidRPr="00B223E3">
        <w:rPr>
          <w:rFonts w:ascii="Times New Roman" w:hAnsi="Times New Roman"/>
          <w:sz w:val="26"/>
          <w:szCs w:val="26"/>
        </w:rPr>
        <w:t>ренных статьей 31.5 настоящего Кодекса.</w:t>
      </w:r>
    </w:p>
    <w:p w:rsidR="00E63613" w:rsidRPr="00B223E3" w:rsidP="00E6361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223E3">
        <w:rPr>
          <w:rFonts w:ascii="Times New Roman" w:hAnsi="Times New Roman"/>
          <w:b/>
          <w:sz w:val="26"/>
          <w:szCs w:val="26"/>
        </w:rPr>
        <w:t>Копию документа</w:t>
      </w:r>
      <w:r w:rsidRPr="00B223E3">
        <w:rPr>
          <w:rFonts w:ascii="Times New Roman" w:hAnsi="Times New Roman"/>
          <w:sz w:val="26"/>
          <w:szCs w:val="26"/>
        </w:rPr>
        <w:t xml:space="preserve">, свидетельствующего об уплате административного штрафа (квитанцию об уплате административного штрафа) лицу, привлеченному к административной ответственности, </w:t>
      </w:r>
      <w:r w:rsidRPr="00B223E3">
        <w:rPr>
          <w:rFonts w:ascii="Times New Roman" w:hAnsi="Times New Roman"/>
          <w:b/>
          <w:sz w:val="26"/>
          <w:szCs w:val="26"/>
        </w:rPr>
        <w:t>необходимо</w:t>
      </w:r>
      <w:r w:rsidRPr="00B223E3">
        <w:rPr>
          <w:rFonts w:ascii="Times New Roman" w:hAnsi="Times New Roman"/>
          <w:sz w:val="26"/>
          <w:szCs w:val="26"/>
        </w:rPr>
        <w:t xml:space="preserve"> </w:t>
      </w:r>
      <w:r w:rsidRPr="00B223E3">
        <w:rPr>
          <w:rFonts w:ascii="Times New Roman" w:hAnsi="Times New Roman"/>
          <w:b/>
          <w:sz w:val="26"/>
          <w:szCs w:val="26"/>
        </w:rPr>
        <w:t>представить мировому судье суде</w:t>
      </w:r>
      <w:r w:rsidRPr="00B223E3">
        <w:rPr>
          <w:rFonts w:ascii="Times New Roman" w:hAnsi="Times New Roman"/>
          <w:b/>
          <w:sz w:val="26"/>
          <w:szCs w:val="26"/>
        </w:rPr>
        <w:t>бного участка № 54</w:t>
      </w:r>
      <w:r w:rsidRPr="00B223E3">
        <w:rPr>
          <w:rFonts w:ascii="Times New Roman" w:hAnsi="Times New Roman"/>
          <w:sz w:val="26"/>
          <w:szCs w:val="26"/>
        </w:rPr>
        <w:t xml:space="preserve"> Красногвардейского судебного района Республики Крым по адресу: пгт. Красногвардейское, ул. Титова, д. 60.</w:t>
      </w:r>
    </w:p>
    <w:p w:rsidR="00E63613" w:rsidRPr="00B223E3" w:rsidP="00E636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223E3">
        <w:rPr>
          <w:rFonts w:ascii="Times New Roman" w:hAnsi="Times New Roman"/>
          <w:sz w:val="26"/>
          <w:szCs w:val="26"/>
        </w:rPr>
        <w:t>Также разъяснить лицу, привлеченному к административной ответственности, что в соответствии с требованиями части 1 ст. 20.25 КоАП Р</w:t>
      </w:r>
      <w:r w:rsidRPr="00B223E3">
        <w:rPr>
          <w:rFonts w:ascii="Times New Roman" w:hAnsi="Times New Roman"/>
          <w:sz w:val="26"/>
          <w:szCs w:val="26"/>
        </w:rPr>
        <w:t>Ф неуплата административного штрафа в срок, предусмотренный Кодексом, влечет наложение административного штрафа в двукратном размере суммы неуплаченного административного штрафа или административный арест на срок до пятнадцати суток, либо обязательные рабо</w:t>
      </w:r>
      <w:r w:rsidRPr="00B223E3">
        <w:rPr>
          <w:rFonts w:ascii="Times New Roman" w:hAnsi="Times New Roman"/>
          <w:sz w:val="26"/>
          <w:szCs w:val="26"/>
        </w:rPr>
        <w:t>ты на срок до пятидесяти часов.</w:t>
      </w:r>
    </w:p>
    <w:p w:rsidR="00E63613" w:rsidRPr="00B223E3" w:rsidP="00E63613">
      <w:pPr>
        <w:spacing w:after="0" w:line="240" w:lineRule="auto"/>
        <w:ind w:firstLine="708"/>
        <w:jc w:val="both"/>
        <w:rPr>
          <w:rFonts w:ascii="Times New Roman" w:hAnsi="Times New Roman"/>
          <w:i/>
          <w:sz w:val="26"/>
          <w:szCs w:val="26"/>
        </w:rPr>
      </w:pPr>
      <w:r w:rsidRPr="00B223E3">
        <w:rPr>
          <w:rFonts w:ascii="Times New Roman" w:hAnsi="Times New Roman"/>
          <w:sz w:val="26"/>
          <w:szCs w:val="26"/>
        </w:rPr>
        <w:t>Постановление может быть обжаловано в Красногвардейский районный суд Республики Крым через мирового судью судебного участка № 54 Красногвардейского судебного района Республики Крым в течение 10 дней со дня получения копии по</w:t>
      </w:r>
      <w:r w:rsidRPr="00B223E3">
        <w:rPr>
          <w:rFonts w:ascii="Times New Roman" w:hAnsi="Times New Roman"/>
          <w:sz w:val="26"/>
          <w:szCs w:val="26"/>
        </w:rPr>
        <w:t>становления</w:t>
      </w:r>
      <w:r w:rsidRPr="00B223E3">
        <w:rPr>
          <w:rFonts w:ascii="Times New Roman" w:hAnsi="Times New Roman"/>
          <w:i/>
          <w:sz w:val="26"/>
          <w:szCs w:val="26"/>
        </w:rPr>
        <w:t>.</w:t>
      </w:r>
    </w:p>
    <w:p w:rsidR="003B4DFC" w:rsidRPr="00B223E3" w:rsidP="00E63613">
      <w:pPr>
        <w:spacing w:after="0" w:line="240" w:lineRule="auto"/>
        <w:ind w:firstLine="708"/>
        <w:jc w:val="both"/>
        <w:rPr>
          <w:rFonts w:ascii="Times New Roman" w:hAnsi="Times New Roman"/>
          <w:i/>
          <w:sz w:val="26"/>
          <w:szCs w:val="26"/>
        </w:rPr>
      </w:pPr>
    </w:p>
    <w:p w:rsidR="007E6870" w:rsidRPr="00B223E3" w:rsidP="00E63613">
      <w:pPr>
        <w:spacing w:after="0" w:line="240" w:lineRule="auto"/>
        <w:ind w:firstLine="708"/>
        <w:jc w:val="both"/>
      </w:pPr>
      <w:r w:rsidRPr="00B223E3">
        <w:rPr>
          <w:rFonts w:ascii="Times New Roman" w:eastAsia="Times New Roman" w:hAnsi="Times New Roman"/>
          <w:sz w:val="26"/>
          <w:szCs w:val="26"/>
          <w:lang w:eastAsia="ru-RU"/>
        </w:rPr>
        <w:t>Мировой судья</w:t>
      </w:r>
      <w:r w:rsidRPr="00B223E3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B223E3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B223E3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B223E3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B223E3">
        <w:rPr>
          <w:rFonts w:ascii="Times New Roman" w:eastAsia="Times New Roman" w:hAnsi="Times New Roman"/>
          <w:sz w:val="26"/>
          <w:szCs w:val="26"/>
          <w:lang w:eastAsia="ru-RU"/>
        </w:rPr>
        <w:tab/>
        <w:t xml:space="preserve">                           И.В. Чернецкая</w:t>
      </w:r>
    </w:p>
    <w:sectPr w:rsidSect="00FF60E6">
      <w:pgSz w:w="11906" w:h="16838"/>
      <w:pgMar w:top="709" w:right="851" w:bottom="568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793"/>
    <w:rsid w:val="001558B4"/>
    <w:rsid w:val="00161505"/>
    <w:rsid w:val="00195694"/>
    <w:rsid w:val="00207B5B"/>
    <w:rsid w:val="0022226C"/>
    <w:rsid w:val="00235F26"/>
    <w:rsid w:val="002E16A1"/>
    <w:rsid w:val="00331B6E"/>
    <w:rsid w:val="003701B7"/>
    <w:rsid w:val="0039378A"/>
    <w:rsid w:val="00394067"/>
    <w:rsid w:val="003A2EE0"/>
    <w:rsid w:val="003B4DFC"/>
    <w:rsid w:val="004961AE"/>
    <w:rsid w:val="00516368"/>
    <w:rsid w:val="0053406C"/>
    <w:rsid w:val="00565EE8"/>
    <w:rsid w:val="00631630"/>
    <w:rsid w:val="007549D8"/>
    <w:rsid w:val="00775F7D"/>
    <w:rsid w:val="007A7D9B"/>
    <w:rsid w:val="007E6870"/>
    <w:rsid w:val="008018FF"/>
    <w:rsid w:val="008928A2"/>
    <w:rsid w:val="008E64BA"/>
    <w:rsid w:val="00A576A9"/>
    <w:rsid w:val="00A85793"/>
    <w:rsid w:val="00AA3389"/>
    <w:rsid w:val="00AD1251"/>
    <w:rsid w:val="00B17D5D"/>
    <w:rsid w:val="00B223E3"/>
    <w:rsid w:val="00B74FDA"/>
    <w:rsid w:val="00B75707"/>
    <w:rsid w:val="00BA75CE"/>
    <w:rsid w:val="00BB49C1"/>
    <w:rsid w:val="00C508CD"/>
    <w:rsid w:val="00C60E93"/>
    <w:rsid w:val="00C83D99"/>
    <w:rsid w:val="00C91872"/>
    <w:rsid w:val="00CB36BE"/>
    <w:rsid w:val="00D93155"/>
    <w:rsid w:val="00E26F21"/>
    <w:rsid w:val="00E576E3"/>
    <w:rsid w:val="00E63613"/>
    <w:rsid w:val="00F3341B"/>
    <w:rsid w:val="00F71FD9"/>
    <w:rsid w:val="00FB4712"/>
    <w:rsid w:val="00FF60E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341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3341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ms54@must.rk.gov.ru" TargetMode="External" /><Relationship Id="rId5" Type="http://schemas.openxmlformats.org/officeDocument/2006/relationships/hyperlink" Target="consultantplus://offline/ref=3E94ABAF9D18BF72601A4E2ADA15DA5BC003B83D309BE5C1F4B1B1E98D72CB1536421C6C0B101E24pA35G" TargetMode="External" /><Relationship Id="rId6" Type="http://schemas.openxmlformats.org/officeDocument/2006/relationships/hyperlink" Target="consultantplus://offline/ref=3E94ABAF9D18BF72601A4E2ADA15DA5BC003B83D309BE5C1F4B1B1E98D72CB1536421C6C0B10182CpA3FG" TargetMode="External" /><Relationship Id="rId7" Type="http://schemas.openxmlformats.org/officeDocument/2006/relationships/hyperlink" Target="consultantplus://offline/ref=3E94ABAF9D18BF72601A4E2ADA15DA5BC30DBF393FC9B2C3A5E4BFEC852283057807116D0A1Bp13DG" TargetMode="External" /><Relationship Id="rId8" Type="http://schemas.openxmlformats.org/officeDocument/2006/relationships/hyperlink" Target="consultantplus://offline/ref=3E94ABAF9D18BF72601A4E2ADA15DA5BC003B83D309BE5C1F4B1B1E98D72CB1536421C690810p13BG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