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685A" w:rsidRPr="00514E27" w:rsidP="00F5685A">
      <w:pPr>
        <w:tabs>
          <w:tab w:val="left" w:pos="6714"/>
        </w:tabs>
        <w:spacing w:after="0" w:line="240" w:lineRule="auto"/>
        <w:jc w:val="right"/>
        <w:rPr>
          <w:rFonts w:ascii="Times New Roman" w:eastAsia="Times New Roman" w:hAnsi="Times New Roman" w:cs="Times New Roman"/>
          <w:color w:val="000000" w:themeColor="text1"/>
          <w:sz w:val="27"/>
          <w:szCs w:val="27"/>
          <w:lang w:val="en-US" w:eastAsia="ru-RU"/>
        </w:rPr>
      </w:pPr>
      <w:r w:rsidRPr="00514E27">
        <w:rPr>
          <w:rFonts w:ascii="Times New Roman" w:eastAsia="Times New Roman" w:hAnsi="Times New Roman" w:cs="Times New Roman"/>
          <w:color w:val="000000" w:themeColor="text1"/>
          <w:sz w:val="27"/>
          <w:szCs w:val="27"/>
          <w:lang w:eastAsia="ru-RU"/>
        </w:rPr>
        <w:t>Дело № 5-54-</w:t>
      </w:r>
      <w:r w:rsidRPr="00514E27" w:rsidR="00374212">
        <w:rPr>
          <w:rFonts w:ascii="Times New Roman" w:eastAsia="Times New Roman" w:hAnsi="Times New Roman" w:cs="Times New Roman"/>
          <w:color w:val="000000" w:themeColor="text1"/>
          <w:sz w:val="27"/>
          <w:szCs w:val="27"/>
          <w:lang w:val="en-US" w:eastAsia="ru-RU"/>
        </w:rPr>
        <w:t>26</w:t>
      </w:r>
      <w:r w:rsidRPr="00514E27" w:rsidR="00FB6EF7">
        <w:rPr>
          <w:rFonts w:ascii="Times New Roman" w:eastAsia="Times New Roman" w:hAnsi="Times New Roman" w:cs="Times New Roman"/>
          <w:color w:val="000000" w:themeColor="text1"/>
          <w:sz w:val="27"/>
          <w:szCs w:val="27"/>
          <w:lang w:eastAsia="ru-RU"/>
        </w:rPr>
        <w:t>/202</w:t>
      </w:r>
      <w:r w:rsidRPr="00514E27" w:rsidR="00374212">
        <w:rPr>
          <w:rFonts w:ascii="Times New Roman" w:eastAsia="Times New Roman" w:hAnsi="Times New Roman" w:cs="Times New Roman"/>
          <w:color w:val="000000" w:themeColor="text1"/>
          <w:sz w:val="27"/>
          <w:szCs w:val="27"/>
          <w:lang w:val="en-US" w:eastAsia="ru-RU"/>
        </w:rPr>
        <w:t>3</w:t>
      </w:r>
    </w:p>
    <w:p w:rsidR="00FB6EF7" w:rsidRPr="00514E27" w:rsidP="00F5685A">
      <w:pPr>
        <w:tabs>
          <w:tab w:val="left" w:pos="6714"/>
        </w:tabs>
        <w:spacing w:after="0" w:line="240" w:lineRule="auto"/>
        <w:jc w:val="right"/>
        <w:rPr>
          <w:rFonts w:ascii="Times New Roman" w:eastAsia="Times New Roman" w:hAnsi="Times New Roman" w:cs="Times New Roman"/>
          <w:color w:val="000000" w:themeColor="text1"/>
          <w:sz w:val="27"/>
          <w:szCs w:val="27"/>
          <w:lang w:val="en-US" w:eastAsia="ru-RU"/>
        </w:rPr>
      </w:pPr>
      <w:r w:rsidRPr="00514E27">
        <w:rPr>
          <w:rFonts w:ascii="Times New Roman" w:eastAsia="Times New Roman" w:hAnsi="Times New Roman" w:cs="Times New Roman"/>
          <w:color w:val="000000" w:themeColor="text1"/>
          <w:sz w:val="27"/>
          <w:szCs w:val="27"/>
          <w:lang w:eastAsia="ru-RU"/>
        </w:rPr>
        <w:t>91</w:t>
      </w:r>
      <w:r w:rsidRPr="00514E27" w:rsidR="00DA6052">
        <w:rPr>
          <w:rFonts w:ascii="Times New Roman" w:eastAsia="Times New Roman" w:hAnsi="Times New Roman" w:cs="Times New Roman"/>
          <w:color w:val="000000" w:themeColor="text1"/>
          <w:sz w:val="27"/>
          <w:szCs w:val="27"/>
          <w:lang w:val="en-US" w:eastAsia="ru-RU"/>
        </w:rPr>
        <w:t>R</w:t>
      </w:r>
      <w:r w:rsidRPr="00514E27">
        <w:rPr>
          <w:rFonts w:ascii="Times New Roman" w:eastAsia="Times New Roman" w:hAnsi="Times New Roman" w:cs="Times New Roman"/>
          <w:color w:val="000000" w:themeColor="text1"/>
          <w:sz w:val="27"/>
          <w:szCs w:val="27"/>
          <w:lang w:val="en-US" w:eastAsia="ru-RU"/>
        </w:rPr>
        <w:t>S</w:t>
      </w:r>
      <w:r w:rsidRPr="00514E27" w:rsidR="00DA6052">
        <w:rPr>
          <w:rFonts w:ascii="Times New Roman" w:eastAsia="Times New Roman" w:hAnsi="Times New Roman" w:cs="Times New Roman"/>
          <w:color w:val="000000" w:themeColor="text1"/>
          <w:sz w:val="27"/>
          <w:szCs w:val="27"/>
          <w:lang w:eastAsia="ru-RU"/>
        </w:rPr>
        <w:t>0011</w:t>
      </w:r>
      <w:r w:rsidRPr="00514E27" w:rsidR="00A641BD">
        <w:rPr>
          <w:rFonts w:ascii="Times New Roman" w:eastAsia="Times New Roman" w:hAnsi="Times New Roman" w:cs="Times New Roman"/>
          <w:color w:val="000000" w:themeColor="text1"/>
          <w:sz w:val="27"/>
          <w:szCs w:val="27"/>
          <w:lang w:eastAsia="ru-RU"/>
        </w:rPr>
        <w:t>-01-202</w:t>
      </w:r>
      <w:r w:rsidRPr="00514E27" w:rsidR="00374212">
        <w:rPr>
          <w:rFonts w:ascii="Times New Roman" w:eastAsia="Times New Roman" w:hAnsi="Times New Roman" w:cs="Times New Roman"/>
          <w:color w:val="000000" w:themeColor="text1"/>
          <w:sz w:val="27"/>
          <w:szCs w:val="27"/>
          <w:lang w:val="en-US" w:eastAsia="ru-RU"/>
        </w:rPr>
        <w:t>3</w:t>
      </w:r>
      <w:r w:rsidRPr="00514E27" w:rsidR="00DA6052">
        <w:rPr>
          <w:rFonts w:ascii="Times New Roman" w:eastAsia="Times New Roman" w:hAnsi="Times New Roman" w:cs="Times New Roman"/>
          <w:color w:val="000000" w:themeColor="text1"/>
          <w:sz w:val="27"/>
          <w:szCs w:val="27"/>
          <w:lang w:eastAsia="ru-RU"/>
        </w:rPr>
        <w:t>-00</w:t>
      </w:r>
      <w:r w:rsidRPr="00514E27" w:rsidR="00A641BD">
        <w:rPr>
          <w:rFonts w:ascii="Times New Roman" w:eastAsia="Times New Roman" w:hAnsi="Times New Roman" w:cs="Times New Roman"/>
          <w:color w:val="000000" w:themeColor="text1"/>
          <w:sz w:val="27"/>
          <w:szCs w:val="27"/>
          <w:lang w:eastAsia="ru-RU"/>
        </w:rPr>
        <w:t>0</w:t>
      </w:r>
      <w:r w:rsidRPr="00514E27" w:rsidR="00374212">
        <w:rPr>
          <w:rFonts w:ascii="Times New Roman" w:eastAsia="Times New Roman" w:hAnsi="Times New Roman" w:cs="Times New Roman"/>
          <w:color w:val="000000" w:themeColor="text1"/>
          <w:sz w:val="27"/>
          <w:szCs w:val="27"/>
          <w:lang w:val="en-US" w:eastAsia="ru-RU"/>
        </w:rPr>
        <w:t>253</w:t>
      </w:r>
      <w:r w:rsidRPr="00514E27" w:rsidR="00A641BD">
        <w:rPr>
          <w:rFonts w:ascii="Times New Roman" w:eastAsia="Times New Roman" w:hAnsi="Times New Roman" w:cs="Times New Roman"/>
          <w:color w:val="000000" w:themeColor="text1"/>
          <w:sz w:val="27"/>
          <w:szCs w:val="27"/>
          <w:lang w:eastAsia="ru-RU"/>
        </w:rPr>
        <w:t>-</w:t>
      </w:r>
      <w:r w:rsidRPr="00514E27" w:rsidR="00374212">
        <w:rPr>
          <w:rFonts w:ascii="Times New Roman" w:eastAsia="Times New Roman" w:hAnsi="Times New Roman" w:cs="Times New Roman"/>
          <w:color w:val="000000" w:themeColor="text1"/>
          <w:sz w:val="27"/>
          <w:szCs w:val="27"/>
          <w:lang w:val="en-US" w:eastAsia="ru-RU"/>
        </w:rPr>
        <w:t>15</w:t>
      </w:r>
    </w:p>
    <w:p w:rsidR="00F5685A" w:rsidRPr="00514E27" w:rsidP="00F5685A">
      <w:pPr>
        <w:keepNext/>
        <w:spacing w:after="0" w:line="240" w:lineRule="auto"/>
        <w:jc w:val="center"/>
        <w:outlineLvl w:val="0"/>
        <w:rPr>
          <w:rFonts w:ascii="Times New Roman" w:eastAsia="Times New Roman" w:hAnsi="Times New Roman" w:cs="Times New Roman"/>
          <w:bCs/>
          <w:color w:val="000000" w:themeColor="text1"/>
          <w:sz w:val="27"/>
          <w:szCs w:val="27"/>
          <w:lang w:eastAsia="ru-RU"/>
        </w:rPr>
      </w:pPr>
      <w:r w:rsidRPr="00514E27">
        <w:rPr>
          <w:rFonts w:ascii="Times New Roman" w:eastAsia="Times New Roman" w:hAnsi="Times New Roman" w:cs="Times New Roman"/>
          <w:bCs/>
          <w:color w:val="000000" w:themeColor="text1"/>
          <w:sz w:val="27"/>
          <w:szCs w:val="27"/>
          <w:lang w:eastAsia="ru-RU"/>
        </w:rPr>
        <w:t>ПОСТАНОВЛЕНИЕ</w:t>
      </w:r>
    </w:p>
    <w:p w:rsidR="006B6FEA" w:rsidP="00F74677">
      <w:pPr>
        <w:keepNext/>
        <w:spacing w:after="0" w:line="240" w:lineRule="auto"/>
        <w:jc w:val="center"/>
        <w:outlineLvl w:val="0"/>
        <w:rPr>
          <w:rFonts w:ascii="Times New Roman" w:eastAsia="Times New Roman" w:hAnsi="Times New Roman" w:cs="Times New Roman"/>
          <w:bCs/>
          <w:color w:val="000000" w:themeColor="text1"/>
          <w:sz w:val="24"/>
          <w:szCs w:val="24"/>
          <w:lang w:eastAsia="ru-RU"/>
        </w:rPr>
      </w:pPr>
      <w:r w:rsidRPr="00F74677">
        <w:rPr>
          <w:rFonts w:ascii="Times New Roman" w:eastAsia="Times New Roman" w:hAnsi="Times New Roman" w:cs="Times New Roman"/>
          <w:bCs/>
          <w:color w:val="000000" w:themeColor="text1"/>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w:t>
      </w:r>
      <w:r>
        <w:rPr>
          <w:rFonts w:ascii="Times New Roman" w:eastAsia="Times New Roman" w:hAnsi="Times New Roman" w:cs="Times New Roman"/>
          <w:bCs/>
          <w:color w:val="000000" w:themeColor="text1"/>
          <w:sz w:val="24"/>
          <w:szCs w:val="24"/>
          <w:lang w:eastAsia="ru-RU"/>
        </w:rPr>
        <w:t xml:space="preserve">а, д.60, </w:t>
      </w:r>
    </w:p>
    <w:p w:rsidR="00F74677" w:rsidP="00F74677">
      <w:pPr>
        <w:keepNext/>
        <w:spacing w:after="0" w:line="240" w:lineRule="auto"/>
        <w:jc w:val="center"/>
        <w:outlineLvl w:val="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тел.: (36556) 2-18-28, </w:t>
      </w:r>
      <w:r w:rsidRPr="00F74677">
        <w:rPr>
          <w:rFonts w:ascii="Times New Roman" w:eastAsia="Times New Roman" w:hAnsi="Times New Roman" w:cs="Times New Roman"/>
          <w:bCs/>
          <w:color w:val="000000" w:themeColor="text1"/>
          <w:sz w:val="24"/>
          <w:szCs w:val="24"/>
          <w:lang w:eastAsia="ru-RU"/>
        </w:rPr>
        <w:t>е</w:t>
      </w:r>
      <w:r w:rsidRPr="00F74677">
        <w:rPr>
          <w:rFonts w:ascii="Times New Roman" w:eastAsia="Times New Roman" w:hAnsi="Times New Roman" w:cs="Times New Roman"/>
          <w:bCs/>
          <w:color w:val="000000" w:themeColor="text1"/>
          <w:sz w:val="24"/>
          <w:szCs w:val="24"/>
          <w:lang w:eastAsia="ru-RU"/>
        </w:rPr>
        <w:t>-mail:ms54@must.rk.gov.ru)</w:t>
      </w:r>
    </w:p>
    <w:p w:rsidR="00F74677" w:rsidRPr="00F74677" w:rsidP="00F74677">
      <w:pPr>
        <w:keepNext/>
        <w:spacing w:after="0" w:line="240" w:lineRule="auto"/>
        <w:jc w:val="center"/>
        <w:outlineLvl w:val="0"/>
        <w:rPr>
          <w:rFonts w:ascii="Times New Roman" w:eastAsia="Times New Roman" w:hAnsi="Times New Roman" w:cs="Times New Roman"/>
          <w:bCs/>
          <w:color w:val="000000" w:themeColor="text1"/>
          <w:sz w:val="24"/>
          <w:szCs w:val="24"/>
          <w:lang w:eastAsia="ru-RU"/>
        </w:rPr>
      </w:pPr>
    </w:p>
    <w:p w:rsidR="00F5685A" w:rsidRPr="00514E27" w:rsidP="00C40D94">
      <w:pPr>
        <w:spacing w:after="0" w:line="240" w:lineRule="auto"/>
        <w:ind w:firstLine="708"/>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2</w:t>
      </w:r>
      <w:r w:rsidRPr="00514E27" w:rsidR="00374212">
        <w:rPr>
          <w:rFonts w:ascii="Times New Roman" w:eastAsia="Times New Roman" w:hAnsi="Times New Roman" w:cs="Times New Roman"/>
          <w:color w:val="000000" w:themeColor="text1"/>
          <w:sz w:val="27"/>
          <w:szCs w:val="27"/>
          <w:lang w:eastAsia="ru-RU"/>
        </w:rPr>
        <w:t>7</w:t>
      </w:r>
      <w:r w:rsidRPr="00514E27">
        <w:rPr>
          <w:rFonts w:ascii="Times New Roman" w:eastAsia="Times New Roman" w:hAnsi="Times New Roman" w:cs="Times New Roman"/>
          <w:color w:val="000000" w:themeColor="text1"/>
          <w:sz w:val="27"/>
          <w:szCs w:val="27"/>
          <w:lang w:eastAsia="ru-RU"/>
        </w:rPr>
        <w:t xml:space="preserve"> февраля 202</w:t>
      </w:r>
      <w:r w:rsidRPr="00514E27" w:rsidR="00374212">
        <w:rPr>
          <w:rFonts w:ascii="Times New Roman" w:eastAsia="Times New Roman" w:hAnsi="Times New Roman" w:cs="Times New Roman"/>
          <w:color w:val="000000" w:themeColor="text1"/>
          <w:sz w:val="27"/>
          <w:szCs w:val="27"/>
          <w:lang w:eastAsia="ru-RU"/>
        </w:rPr>
        <w:t>3</w:t>
      </w:r>
      <w:r w:rsidRPr="00514E27">
        <w:rPr>
          <w:rFonts w:ascii="Times New Roman" w:eastAsia="Times New Roman" w:hAnsi="Times New Roman" w:cs="Times New Roman"/>
          <w:color w:val="000000" w:themeColor="text1"/>
          <w:sz w:val="27"/>
          <w:szCs w:val="27"/>
          <w:lang w:eastAsia="ru-RU"/>
        </w:rPr>
        <w:t xml:space="preserve"> года            </w:t>
      </w:r>
      <w:r w:rsidRPr="00514E27" w:rsidR="00FB6EF7">
        <w:rPr>
          <w:rFonts w:ascii="Times New Roman" w:eastAsia="Times New Roman" w:hAnsi="Times New Roman" w:cs="Times New Roman"/>
          <w:color w:val="000000" w:themeColor="text1"/>
          <w:sz w:val="27"/>
          <w:szCs w:val="27"/>
          <w:lang w:eastAsia="ru-RU"/>
        </w:rPr>
        <w:t xml:space="preserve">                   </w:t>
      </w:r>
      <w:r w:rsidRPr="00514E27" w:rsidR="00C40D94">
        <w:rPr>
          <w:rFonts w:ascii="Times New Roman" w:eastAsia="Times New Roman" w:hAnsi="Times New Roman" w:cs="Times New Roman"/>
          <w:color w:val="000000" w:themeColor="text1"/>
          <w:sz w:val="27"/>
          <w:szCs w:val="27"/>
          <w:lang w:eastAsia="ru-RU"/>
        </w:rPr>
        <w:t xml:space="preserve">              </w:t>
      </w:r>
      <w:r w:rsidRPr="00514E27">
        <w:rPr>
          <w:rFonts w:ascii="Times New Roman" w:eastAsia="Times New Roman" w:hAnsi="Times New Roman" w:cs="Times New Roman"/>
          <w:color w:val="000000" w:themeColor="text1"/>
          <w:sz w:val="27"/>
          <w:szCs w:val="27"/>
          <w:lang w:eastAsia="ru-RU"/>
        </w:rPr>
        <w:t>пгт. Красногвардейское</w:t>
      </w:r>
    </w:p>
    <w:p w:rsidR="00F5685A" w:rsidRPr="00514E27" w:rsidP="00F5685A">
      <w:pPr>
        <w:spacing w:after="0" w:line="240" w:lineRule="auto"/>
        <w:rPr>
          <w:rFonts w:ascii="Times New Roman" w:eastAsia="Times New Roman" w:hAnsi="Times New Roman" w:cs="Times New Roman"/>
          <w:color w:val="000000" w:themeColor="text1"/>
          <w:sz w:val="27"/>
          <w:szCs w:val="27"/>
          <w:lang w:eastAsia="ru-RU"/>
        </w:rPr>
      </w:pPr>
    </w:p>
    <w:p w:rsidR="00F5685A" w:rsidRPr="00514E27" w:rsidP="00F5685A">
      <w:pPr>
        <w:spacing w:after="0" w:line="240" w:lineRule="auto"/>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 xml:space="preserve">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 </w:t>
      </w:r>
    </w:p>
    <w:p w:rsidR="00F5685A" w:rsidRPr="00514E27" w:rsidP="00514E27">
      <w:pPr>
        <w:spacing w:after="0" w:line="240" w:lineRule="auto"/>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 xml:space="preserve">         </w:t>
      </w:r>
      <w:r w:rsidRPr="00514E27" w:rsidR="00374212">
        <w:rPr>
          <w:rFonts w:ascii="Times New Roman" w:eastAsia="Times New Roman" w:hAnsi="Times New Roman" w:cs="Times New Roman"/>
          <w:color w:val="000000" w:themeColor="text1"/>
          <w:sz w:val="27"/>
          <w:szCs w:val="27"/>
          <w:lang w:eastAsia="ru-RU"/>
        </w:rPr>
        <w:t xml:space="preserve">должностного лица – председателя Янтарненского сельского совета Красногвардейского района </w:t>
      </w:r>
      <w:r w:rsidRPr="00514E27" w:rsidR="0051779D">
        <w:rPr>
          <w:rFonts w:ascii="Times New Roman" w:eastAsia="Times New Roman" w:hAnsi="Times New Roman" w:cs="Times New Roman"/>
          <w:color w:val="000000" w:themeColor="text1"/>
          <w:sz w:val="27"/>
          <w:szCs w:val="27"/>
          <w:lang w:eastAsia="ru-RU"/>
        </w:rPr>
        <w:t xml:space="preserve">– главы администрации Янтарненсокого сельского поселения </w:t>
      </w:r>
      <w:r w:rsidRPr="00514E27" w:rsidR="00374212">
        <w:rPr>
          <w:rFonts w:ascii="Times New Roman" w:eastAsia="Times New Roman" w:hAnsi="Times New Roman" w:cs="Times New Roman"/>
          <w:b/>
          <w:color w:val="000000" w:themeColor="text1"/>
          <w:sz w:val="27"/>
          <w:szCs w:val="27"/>
          <w:lang w:eastAsia="ru-RU"/>
        </w:rPr>
        <w:t xml:space="preserve">Куклиной </w:t>
      </w:r>
      <w:r>
        <w:rPr>
          <w:rFonts w:ascii="Times New Roman" w:eastAsia="Times New Roman" w:hAnsi="Times New Roman" w:cs="Times New Roman"/>
          <w:b/>
          <w:color w:val="000000" w:themeColor="text1"/>
          <w:sz w:val="27"/>
          <w:szCs w:val="27"/>
          <w:lang w:eastAsia="ru-RU"/>
        </w:rPr>
        <w:t>О.А., ЛИЧНЫЕ ДАННЫЕ</w:t>
      </w:r>
      <w:r w:rsidRPr="00514E27" w:rsidR="0049344D">
        <w:rPr>
          <w:rFonts w:ascii="Times New Roman" w:eastAsia="Times New Roman" w:hAnsi="Times New Roman" w:cs="Times New Roman"/>
          <w:color w:val="000000" w:themeColor="text1"/>
          <w:sz w:val="27"/>
          <w:szCs w:val="27"/>
          <w:lang w:eastAsia="ru-RU"/>
        </w:rPr>
        <w:t>,</w:t>
      </w:r>
      <w:r w:rsidRPr="00514E27" w:rsidR="00DA6052">
        <w:rPr>
          <w:rFonts w:ascii="Times New Roman" w:eastAsia="Times New Roman" w:hAnsi="Times New Roman" w:cs="Times New Roman"/>
          <w:color w:val="000000" w:themeColor="text1"/>
          <w:sz w:val="27"/>
          <w:szCs w:val="27"/>
          <w:lang w:eastAsia="ru-RU"/>
        </w:rPr>
        <w:t xml:space="preserve"> </w:t>
      </w:r>
      <w:r w:rsidRPr="00514E27">
        <w:rPr>
          <w:rFonts w:ascii="Times New Roman" w:eastAsia="Times New Roman" w:hAnsi="Times New Roman" w:cs="Times New Roman"/>
          <w:color w:val="000000" w:themeColor="text1"/>
          <w:sz w:val="27"/>
          <w:szCs w:val="27"/>
          <w:lang w:eastAsia="ru-RU"/>
        </w:rPr>
        <w:t xml:space="preserve"> по ст. 19.7 КоАП РФ,</w:t>
      </w:r>
    </w:p>
    <w:p w:rsidR="00F5685A" w:rsidRPr="00514E27" w:rsidP="00F5685A">
      <w:pPr>
        <w:shd w:val="clear" w:color="auto" w:fill="FFFFFF"/>
        <w:spacing w:after="0" w:line="240" w:lineRule="auto"/>
        <w:jc w:val="center"/>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bCs/>
          <w:color w:val="000000" w:themeColor="text1"/>
          <w:sz w:val="27"/>
          <w:szCs w:val="27"/>
          <w:lang w:eastAsia="ru-RU"/>
        </w:rPr>
        <w:t>УСТАНОВИЛ:</w:t>
      </w:r>
    </w:p>
    <w:p w:rsidR="007C0BD7" w:rsidRPr="00514E27" w:rsidP="00DA605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председатель Янтарненского сельского совета Красногвардейского района – глава администрации Янтарненсокого сельского посел</w:t>
      </w:r>
      <w:r w:rsidRPr="00514E27">
        <w:rPr>
          <w:rFonts w:ascii="Times New Roman" w:eastAsia="Times New Roman" w:hAnsi="Times New Roman" w:cs="Times New Roman"/>
          <w:color w:val="000000" w:themeColor="text1"/>
          <w:sz w:val="27"/>
          <w:szCs w:val="27"/>
          <w:lang w:eastAsia="ru-RU"/>
        </w:rPr>
        <w:t>ения Куклин</w:t>
      </w:r>
      <w:r w:rsidRPr="00514E27" w:rsidR="00825D10">
        <w:rPr>
          <w:rFonts w:ascii="Times New Roman" w:eastAsia="Times New Roman" w:hAnsi="Times New Roman" w:cs="Times New Roman"/>
          <w:color w:val="000000" w:themeColor="text1"/>
          <w:sz w:val="27"/>
          <w:szCs w:val="27"/>
          <w:lang w:eastAsia="ru-RU"/>
        </w:rPr>
        <w:t xml:space="preserve">а </w:t>
      </w:r>
      <w:r>
        <w:rPr>
          <w:rFonts w:ascii="Times New Roman" w:eastAsia="Times New Roman" w:hAnsi="Times New Roman" w:cs="Times New Roman"/>
          <w:color w:val="000000" w:themeColor="text1"/>
          <w:sz w:val="27"/>
          <w:szCs w:val="27"/>
          <w:lang w:eastAsia="ru-RU"/>
        </w:rPr>
        <w:t>О.А.</w:t>
      </w:r>
      <w:r w:rsidRPr="00514E27" w:rsidR="00825D10">
        <w:rPr>
          <w:rFonts w:ascii="Times New Roman" w:eastAsia="Times New Roman" w:hAnsi="Times New Roman" w:cs="Times New Roman"/>
          <w:color w:val="000000" w:themeColor="text1"/>
          <w:sz w:val="27"/>
          <w:szCs w:val="27"/>
          <w:lang w:eastAsia="ru-RU"/>
        </w:rPr>
        <w:t xml:space="preserve"> </w:t>
      </w:r>
      <w:r w:rsidRPr="00514E27" w:rsidR="00DA6052">
        <w:rPr>
          <w:rFonts w:ascii="Times New Roman" w:eastAsia="Times New Roman" w:hAnsi="Times New Roman" w:cs="Times New Roman"/>
          <w:color w:val="000000" w:themeColor="text1"/>
          <w:sz w:val="27"/>
          <w:szCs w:val="27"/>
          <w:lang w:eastAsia="ru-RU"/>
        </w:rPr>
        <w:t>нарушил</w:t>
      </w:r>
      <w:r w:rsidRPr="00514E27" w:rsidR="00E51A6B">
        <w:rPr>
          <w:rFonts w:ascii="Times New Roman" w:eastAsia="Times New Roman" w:hAnsi="Times New Roman" w:cs="Times New Roman"/>
          <w:color w:val="000000" w:themeColor="text1"/>
          <w:sz w:val="27"/>
          <w:szCs w:val="27"/>
          <w:lang w:eastAsia="ru-RU"/>
        </w:rPr>
        <w:t>а</w:t>
      </w:r>
      <w:r w:rsidRPr="00514E27" w:rsidR="00F5685A">
        <w:rPr>
          <w:rFonts w:ascii="Times New Roman" w:eastAsia="Times New Roman" w:hAnsi="Times New Roman" w:cs="Times New Roman"/>
          <w:color w:val="000000" w:themeColor="text1"/>
          <w:sz w:val="27"/>
          <w:szCs w:val="27"/>
          <w:lang w:eastAsia="ru-RU"/>
        </w:rPr>
        <w:t xml:space="preserve"> требовани</w:t>
      </w:r>
      <w:r w:rsidRPr="00514E27" w:rsidR="00FB6EF7">
        <w:rPr>
          <w:rFonts w:ascii="Times New Roman" w:eastAsia="Times New Roman" w:hAnsi="Times New Roman" w:cs="Times New Roman"/>
          <w:color w:val="000000" w:themeColor="text1"/>
          <w:sz w:val="27"/>
          <w:szCs w:val="27"/>
          <w:lang w:eastAsia="ru-RU"/>
        </w:rPr>
        <w:t>я действующего законодательства, а именно</w:t>
      </w:r>
      <w:r w:rsidRPr="00514E27" w:rsidR="003D76A7">
        <w:rPr>
          <w:rFonts w:ascii="Times New Roman" w:eastAsia="Times New Roman" w:hAnsi="Times New Roman" w:cs="Times New Roman"/>
          <w:color w:val="000000" w:themeColor="text1"/>
          <w:sz w:val="27"/>
          <w:szCs w:val="27"/>
          <w:lang w:eastAsia="ru-RU"/>
        </w:rPr>
        <w:t xml:space="preserve">: </w:t>
      </w:r>
      <w:r w:rsidRPr="00514E27">
        <w:rPr>
          <w:rFonts w:ascii="Times New Roman" w:eastAsia="Times New Roman" w:hAnsi="Times New Roman" w:cs="Times New Roman"/>
          <w:color w:val="000000" w:themeColor="text1"/>
          <w:sz w:val="27"/>
          <w:szCs w:val="27"/>
          <w:lang w:eastAsia="ru-RU"/>
        </w:rPr>
        <w:t>не</w:t>
      </w:r>
      <w:r w:rsidRPr="00514E27" w:rsidR="00E51A6B">
        <w:rPr>
          <w:rFonts w:ascii="Times New Roman" w:eastAsia="Times New Roman" w:hAnsi="Times New Roman" w:cs="Times New Roman"/>
          <w:color w:val="000000" w:themeColor="text1"/>
          <w:sz w:val="27"/>
          <w:szCs w:val="27"/>
          <w:lang w:eastAsia="ru-RU"/>
        </w:rPr>
        <w:t xml:space="preserve">своевременно направила постановления администрации сельского поселения от 08.12.2022 г. и 09.12.2022 г. в Министерство юстиции Республики Крым для включения в Регистр муниципальных нормативных правовых актов Республики Крым, тем самым создала препятствие </w:t>
      </w:r>
      <w:r w:rsidRPr="00514E27">
        <w:rPr>
          <w:rFonts w:ascii="Times New Roman" w:eastAsia="Times New Roman" w:hAnsi="Times New Roman" w:cs="Times New Roman"/>
          <w:color w:val="000000" w:themeColor="text1"/>
          <w:sz w:val="27"/>
          <w:szCs w:val="27"/>
          <w:lang w:eastAsia="ru-RU"/>
        </w:rPr>
        <w:t>д</w:t>
      </w:r>
      <w:r w:rsidRPr="00514E27">
        <w:rPr>
          <w:rFonts w:ascii="Times New Roman" w:eastAsia="Times New Roman" w:hAnsi="Times New Roman" w:cs="Times New Roman"/>
          <w:color w:val="000000" w:themeColor="text1"/>
          <w:sz w:val="27"/>
          <w:szCs w:val="27"/>
          <w:lang w:eastAsia="ru-RU"/>
        </w:rPr>
        <w:t>ля осуществления деятельности государственного органа Министерства юстиции Республики Крым</w:t>
      </w:r>
      <w:r w:rsidRPr="00514E27">
        <w:rPr>
          <w:rFonts w:ascii="Times New Roman" w:eastAsia="Times New Roman" w:hAnsi="Times New Roman" w:cs="Times New Roman"/>
          <w:color w:val="000000" w:themeColor="text1"/>
          <w:sz w:val="27"/>
          <w:szCs w:val="27"/>
          <w:lang w:eastAsia="ru-RU"/>
        </w:rPr>
        <w:t xml:space="preserve"> </w:t>
      </w:r>
      <w:r w:rsidRPr="00514E27">
        <w:rPr>
          <w:rFonts w:ascii="Times New Roman" w:eastAsia="Times New Roman" w:hAnsi="Times New Roman" w:cs="Times New Roman"/>
          <w:color w:val="000000" w:themeColor="text1"/>
          <w:sz w:val="27"/>
          <w:szCs w:val="27"/>
          <w:lang w:eastAsia="ru-RU"/>
        </w:rPr>
        <w:t>по</w:t>
      </w:r>
      <w:r w:rsidRPr="00514E27">
        <w:rPr>
          <w:rFonts w:ascii="Times New Roman" w:eastAsia="Times New Roman" w:hAnsi="Times New Roman" w:cs="Times New Roman"/>
          <w:color w:val="000000" w:themeColor="text1"/>
          <w:sz w:val="27"/>
          <w:szCs w:val="27"/>
          <w:lang w:eastAsia="ru-RU"/>
        </w:rPr>
        <w:t xml:space="preserve"> систематизации и формированию нормативной базы.</w:t>
      </w:r>
    </w:p>
    <w:p w:rsidR="00F5685A" w:rsidRPr="00514E27" w:rsidP="003D76A7">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 xml:space="preserve"> Бездействие </w:t>
      </w:r>
      <w:r w:rsidRPr="00514E27" w:rsidR="0051779D">
        <w:rPr>
          <w:rFonts w:ascii="Times New Roman" w:eastAsia="Times New Roman" w:hAnsi="Times New Roman" w:cs="Times New Roman"/>
          <w:color w:val="000000" w:themeColor="text1"/>
          <w:sz w:val="27"/>
          <w:szCs w:val="27"/>
          <w:lang w:eastAsia="ru-RU"/>
        </w:rPr>
        <w:t>Куклиной О.А.</w:t>
      </w:r>
      <w:r w:rsidRPr="00514E27">
        <w:rPr>
          <w:rFonts w:ascii="Times New Roman" w:eastAsia="Times New Roman" w:hAnsi="Times New Roman" w:cs="Times New Roman"/>
          <w:color w:val="000000" w:themeColor="text1"/>
          <w:sz w:val="27"/>
          <w:szCs w:val="27"/>
          <w:lang w:eastAsia="ru-RU"/>
        </w:rPr>
        <w:t xml:space="preserve">, выразившееся в </w:t>
      </w:r>
      <w:r w:rsidRPr="00514E27" w:rsidR="0051779D">
        <w:rPr>
          <w:rFonts w:ascii="Times New Roman" w:eastAsia="Times New Roman" w:hAnsi="Times New Roman" w:cs="Times New Roman"/>
          <w:color w:val="000000" w:themeColor="text1"/>
          <w:sz w:val="27"/>
          <w:szCs w:val="27"/>
          <w:lang w:eastAsia="ru-RU"/>
        </w:rPr>
        <w:t xml:space="preserve">несвоевременном </w:t>
      </w:r>
      <w:r w:rsidRPr="00514E27">
        <w:rPr>
          <w:rFonts w:ascii="Times New Roman" w:eastAsia="Times New Roman" w:hAnsi="Times New Roman" w:cs="Times New Roman"/>
          <w:color w:val="000000" w:themeColor="text1"/>
          <w:sz w:val="27"/>
          <w:szCs w:val="27"/>
          <w:lang w:eastAsia="ru-RU"/>
        </w:rPr>
        <w:t xml:space="preserve">представлении </w:t>
      </w:r>
      <w:r w:rsidRPr="00514E27" w:rsidR="0051779D">
        <w:rPr>
          <w:rFonts w:ascii="Times New Roman" w:eastAsia="Times New Roman" w:hAnsi="Times New Roman" w:cs="Times New Roman"/>
          <w:color w:val="000000" w:themeColor="text1"/>
          <w:sz w:val="27"/>
          <w:szCs w:val="27"/>
          <w:lang w:eastAsia="ru-RU"/>
        </w:rPr>
        <w:t>информации в государственный орган, представление которой предусмотрено законом и необходимо для осуществления этим органом его деятельности</w:t>
      </w:r>
      <w:r w:rsidRPr="00514E27">
        <w:rPr>
          <w:rFonts w:ascii="Times New Roman" w:eastAsia="Times New Roman" w:hAnsi="Times New Roman" w:cs="Times New Roman"/>
          <w:color w:val="000000" w:themeColor="text1"/>
          <w:sz w:val="27"/>
          <w:szCs w:val="27"/>
          <w:lang w:eastAsia="ru-RU"/>
        </w:rPr>
        <w:t>, образует состав административного правонарушения,</w:t>
      </w:r>
      <w:r w:rsidRPr="00514E27" w:rsidR="007E7BD9">
        <w:rPr>
          <w:rFonts w:ascii="Times New Roman" w:eastAsia="Times New Roman" w:hAnsi="Times New Roman" w:cs="Times New Roman"/>
          <w:color w:val="000000" w:themeColor="text1"/>
          <w:sz w:val="27"/>
          <w:szCs w:val="27"/>
          <w:lang w:eastAsia="ru-RU"/>
        </w:rPr>
        <w:t xml:space="preserve"> ответственность за которое предусмотрена ст.19.7 КоАП РФ.</w:t>
      </w:r>
    </w:p>
    <w:p w:rsidR="00740504" w:rsidRPr="00514E27" w:rsidP="003D76A7">
      <w:pPr>
        <w:autoSpaceDE w:val="0"/>
        <w:autoSpaceDN w:val="0"/>
        <w:adjustRightInd w:val="0"/>
        <w:spacing w:after="0" w:line="240" w:lineRule="auto"/>
        <w:jc w:val="both"/>
        <w:rPr>
          <w:rFonts w:eastAsia="Calibri"/>
          <w:sz w:val="27"/>
          <w:szCs w:val="27"/>
        </w:rPr>
      </w:pPr>
      <w:r w:rsidRPr="00514E27">
        <w:rPr>
          <w:rFonts w:ascii="Times New Roman" w:eastAsia="Times New Roman" w:hAnsi="Times New Roman" w:cs="Times New Roman"/>
          <w:color w:val="000000" w:themeColor="text1"/>
          <w:sz w:val="27"/>
          <w:szCs w:val="27"/>
          <w:lang w:eastAsia="ru-RU"/>
        </w:rPr>
        <w:t xml:space="preserve">         В судебное заседание </w:t>
      </w:r>
      <w:r w:rsidRPr="00514E27" w:rsidR="00231005">
        <w:rPr>
          <w:rFonts w:ascii="Times New Roman" w:eastAsia="Times New Roman" w:hAnsi="Times New Roman" w:cs="Times New Roman"/>
          <w:color w:val="000000" w:themeColor="text1"/>
          <w:sz w:val="27"/>
          <w:szCs w:val="27"/>
          <w:lang w:eastAsia="ru-RU"/>
        </w:rPr>
        <w:t>Куклина О.А.</w:t>
      </w:r>
      <w:r w:rsidRPr="00514E27">
        <w:rPr>
          <w:rFonts w:ascii="Times New Roman" w:eastAsia="Times New Roman" w:hAnsi="Times New Roman" w:cs="Times New Roman"/>
          <w:color w:val="000000" w:themeColor="text1"/>
          <w:sz w:val="27"/>
          <w:szCs w:val="27"/>
          <w:lang w:eastAsia="ru-RU"/>
        </w:rPr>
        <w:t xml:space="preserve"> не явил</w:t>
      </w:r>
      <w:r w:rsidRPr="00514E27" w:rsidR="00231005">
        <w:rPr>
          <w:rFonts w:ascii="Times New Roman" w:eastAsia="Times New Roman" w:hAnsi="Times New Roman" w:cs="Times New Roman"/>
          <w:color w:val="000000" w:themeColor="text1"/>
          <w:sz w:val="27"/>
          <w:szCs w:val="27"/>
          <w:lang w:eastAsia="ru-RU"/>
        </w:rPr>
        <w:t>ась</w:t>
      </w:r>
      <w:r w:rsidRPr="00514E27">
        <w:rPr>
          <w:rFonts w:ascii="Times New Roman" w:eastAsia="Times New Roman" w:hAnsi="Times New Roman" w:cs="Times New Roman"/>
          <w:color w:val="000000" w:themeColor="text1"/>
          <w:sz w:val="27"/>
          <w:szCs w:val="27"/>
          <w:lang w:eastAsia="ru-RU"/>
        </w:rPr>
        <w:t>, о дате и времени судебного заседания извещен</w:t>
      </w:r>
      <w:r w:rsidRPr="00514E27" w:rsidR="00231005">
        <w:rPr>
          <w:rFonts w:ascii="Times New Roman" w:eastAsia="Times New Roman" w:hAnsi="Times New Roman" w:cs="Times New Roman"/>
          <w:color w:val="000000" w:themeColor="text1"/>
          <w:sz w:val="27"/>
          <w:szCs w:val="27"/>
          <w:lang w:eastAsia="ru-RU"/>
        </w:rPr>
        <w:t>а</w:t>
      </w:r>
      <w:r w:rsidRPr="00514E27">
        <w:rPr>
          <w:rFonts w:ascii="Times New Roman" w:eastAsia="Times New Roman" w:hAnsi="Times New Roman" w:cs="Times New Roman"/>
          <w:color w:val="000000" w:themeColor="text1"/>
          <w:sz w:val="27"/>
          <w:szCs w:val="27"/>
          <w:lang w:eastAsia="ru-RU"/>
        </w:rPr>
        <w:t xml:space="preserve"> надлежащим образом, </w:t>
      </w:r>
      <w:r w:rsidRPr="00514E27" w:rsidR="00F74677">
        <w:rPr>
          <w:rFonts w:ascii="Times New Roman" w:eastAsia="Times New Roman" w:hAnsi="Times New Roman" w:cs="Times New Roman"/>
          <w:color w:val="000000" w:themeColor="text1"/>
          <w:sz w:val="27"/>
          <w:szCs w:val="27"/>
          <w:lang w:eastAsia="ru-RU"/>
        </w:rPr>
        <w:t>причину не явки суду не сообщила</w:t>
      </w:r>
      <w:r w:rsidRPr="00514E27">
        <w:rPr>
          <w:rFonts w:ascii="Times New Roman" w:eastAsia="Times New Roman" w:hAnsi="Times New Roman" w:cs="Times New Roman"/>
          <w:color w:val="000000" w:themeColor="text1"/>
          <w:sz w:val="27"/>
          <w:szCs w:val="27"/>
          <w:lang w:eastAsia="ru-RU"/>
        </w:rPr>
        <w:t>.</w:t>
      </w:r>
      <w:r w:rsidRPr="00514E27">
        <w:rPr>
          <w:rFonts w:eastAsia="Calibri"/>
          <w:sz w:val="27"/>
          <w:szCs w:val="27"/>
        </w:rPr>
        <w:t xml:space="preserve"> </w:t>
      </w:r>
    </w:p>
    <w:p w:rsidR="007C517E" w:rsidRPr="00514E27" w:rsidP="007C517E">
      <w:pPr>
        <w:spacing w:after="0" w:line="240" w:lineRule="auto"/>
        <w:jc w:val="both"/>
        <w:rPr>
          <w:rFonts w:ascii="Times New Roman" w:hAnsi="Times New Roman" w:cs="Times New Roman"/>
          <w:sz w:val="27"/>
          <w:szCs w:val="27"/>
        </w:rPr>
      </w:pPr>
      <w:r w:rsidRPr="00514E27">
        <w:rPr>
          <w:rFonts w:ascii="Times New Roman" w:hAnsi="Times New Roman" w:cs="Times New Roman"/>
          <w:sz w:val="27"/>
          <w:szCs w:val="27"/>
        </w:rPr>
        <w:t xml:space="preserve">         Помощник прокурора Красногвардейского района Республики Крым </w:t>
      </w:r>
      <w:r>
        <w:rPr>
          <w:rFonts w:ascii="Times New Roman" w:hAnsi="Times New Roman" w:cs="Times New Roman"/>
          <w:sz w:val="27"/>
          <w:szCs w:val="27"/>
        </w:rPr>
        <w:t>ФИО</w:t>
      </w:r>
      <w:r>
        <w:rPr>
          <w:rFonts w:ascii="Times New Roman" w:hAnsi="Times New Roman" w:cs="Times New Roman"/>
          <w:sz w:val="27"/>
          <w:szCs w:val="27"/>
        </w:rPr>
        <w:t>1</w:t>
      </w:r>
      <w:r w:rsidRPr="00514E27">
        <w:rPr>
          <w:rFonts w:ascii="Times New Roman" w:hAnsi="Times New Roman" w:cs="Times New Roman"/>
          <w:sz w:val="27"/>
          <w:szCs w:val="27"/>
        </w:rPr>
        <w:t xml:space="preserve"> не возражал против рассмотрения дела без участия лица, пр</w:t>
      </w:r>
      <w:r w:rsidRPr="00514E27">
        <w:rPr>
          <w:rFonts w:ascii="Times New Roman" w:hAnsi="Times New Roman" w:cs="Times New Roman"/>
          <w:sz w:val="27"/>
          <w:szCs w:val="27"/>
        </w:rPr>
        <w:t>ивлекаемого к административной ответственности, постановление о привлечении должностного лица к административной ответственности поддержал.</w:t>
      </w:r>
    </w:p>
    <w:p w:rsidR="007C0BD7" w:rsidRPr="00514E27" w:rsidP="007C517E">
      <w:pPr>
        <w:spacing w:after="0" w:line="240" w:lineRule="auto"/>
        <w:jc w:val="both"/>
        <w:rPr>
          <w:rFonts w:ascii="Times New Roman" w:hAnsi="Times New Roman" w:cs="Times New Roman"/>
          <w:sz w:val="27"/>
          <w:szCs w:val="27"/>
        </w:rPr>
      </w:pPr>
      <w:r w:rsidRPr="00514E27">
        <w:rPr>
          <w:rFonts w:ascii="Times New Roman" w:hAnsi="Times New Roman" w:cs="Times New Roman"/>
          <w:sz w:val="27"/>
          <w:szCs w:val="27"/>
        </w:rPr>
        <w:t xml:space="preserve">          В соответствии с ч. 2 ст. 25.1 КоАП РФ в случаях, если имеются данные о надлежащем извещении лица о месте </w:t>
      </w:r>
      <w:r w:rsidRPr="00514E27">
        <w:rPr>
          <w:rFonts w:ascii="Times New Roman" w:hAnsi="Times New Roman" w:cs="Times New Roman"/>
          <w:sz w:val="27"/>
          <w:szCs w:val="27"/>
        </w:rPr>
        <w:t xml:space="preserve">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w:t>
      </w:r>
      <w:r w:rsidRPr="00514E27">
        <w:rPr>
          <w:rFonts w:ascii="Times New Roman" w:hAnsi="Times New Roman" w:cs="Times New Roman"/>
          <w:sz w:val="27"/>
          <w:szCs w:val="27"/>
        </w:rPr>
        <w:t>административном правонарушении.</w:t>
      </w:r>
    </w:p>
    <w:p w:rsidR="007C0BD7" w:rsidRPr="00514E27" w:rsidP="003D76A7">
      <w:pPr>
        <w:spacing w:after="0" w:line="240" w:lineRule="auto"/>
        <w:ind w:firstLine="709"/>
        <w:jc w:val="both"/>
        <w:rPr>
          <w:rFonts w:ascii="Times New Roman" w:hAnsi="Times New Roman" w:cs="Times New Roman"/>
          <w:sz w:val="27"/>
          <w:szCs w:val="27"/>
        </w:rPr>
      </w:pPr>
      <w:r w:rsidRPr="00514E27">
        <w:rPr>
          <w:rFonts w:ascii="Times New Roman" w:hAnsi="Times New Roman" w:cs="Times New Roman"/>
          <w:sz w:val="27"/>
          <w:szCs w:val="27"/>
        </w:rPr>
        <w:t>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w:t>
      </w:r>
      <w:r w:rsidRPr="00514E27">
        <w:rPr>
          <w:rFonts w:ascii="Times New Roman" w:hAnsi="Times New Roman" w:cs="Times New Roman"/>
          <w:sz w:val="27"/>
          <w:szCs w:val="27"/>
        </w:rPr>
        <w:t xml:space="preserve">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7C0BD7" w:rsidRPr="00514E27" w:rsidP="003D76A7">
      <w:pPr>
        <w:spacing w:after="0" w:line="240" w:lineRule="auto"/>
        <w:ind w:firstLine="708"/>
        <w:jc w:val="both"/>
        <w:rPr>
          <w:rFonts w:ascii="Times New Roman" w:hAnsi="Times New Roman" w:cs="Times New Roman"/>
          <w:sz w:val="27"/>
          <w:szCs w:val="27"/>
        </w:rPr>
      </w:pPr>
      <w:r w:rsidRPr="00514E27">
        <w:rPr>
          <w:rFonts w:ascii="Times New Roman" w:hAnsi="Times New Roman" w:cs="Times New Roman"/>
          <w:sz w:val="27"/>
          <w:szCs w:val="27"/>
        </w:rPr>
        <w:t>В связи с</w:t>
      </w:r>
      <w:r w:rsidRPr="00514E27">
        <w:rPr>
          <w:rFonts w:ascii="Times New Roman" w:hAnsi="Times New Roman" w:cs="Times New Roman"/>
          <w:sz w:val="27"/>
          <w:szCs w:val="27"/>
        </w:rPr>
        <w:t xml:space="preserve"> изложенным, судья полагает возможным рассмотреть данное дело в отсутствие </w:t>
      </w:r>
      <w:r w:rsidRPr="00514E27" w:rsidR="007C517E">
        <w:rPr>
          <w:rFonts w:ascii="Times New Roman" w:hAnsi="Times New Roman" w:cs="Times New Roman"/>
          <w:sz w:val="27"/>
          <w:szCs w:val="27"/>
        </w:rPr>
        <w:t>лица, привлекаемого к административной ответственности</w:t>
      </w:r>
      <w:r w:rsidRPr="00514E27">
        <w:rPr>
          <w:rFonts w:ascii="Times New Roman" w:hAnsi="Times New Roman" w:cs="Times New Roman"/>
          <w:sz w:val="27"/>
          <w:szCs w:val="27"/>
        </w:rPr>
        <w:t xml:space="preserve">. </w:t>
      </w:r>
    </w:p>
    <w:p w:rsidR="00A83DD8" w:rsidRPr="00514E27" w:rsidP="00AC7A12">
      <w:pPr>
        <w:spacing w:after="0" w:line="240" w:lineRule="auto"/>
        <w:ind w:firstLine="708"/>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Так, в соответствии с ч. 1 ст. 43.1 Федерального закона от 06.10.2003                                 № 131-Ф3 «Об общих при</w:t>
      </w:r>
      <w:r w:rsidRPr="00514E27">
        <w:rPr>
          <w:rFonts w:ascii="Times New Roman" w:eastAsia="Calibri" w:hAnsi="Times New Roman" w:cs="Times New Roman"/>
          <w:sz w:val="27"/>
          <w:szCs w:val="27"/>
        </w:rPr>
        <w:t>нципах организации местного самоуправления в Российской Федерации» муниципальные нормативные правовые акты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w:t>
      </w:r>
      <w:r w:rsidRPr="00514E27">
        <w:rPr>
          <w:rFonts w:ascii="Times New Roman" w:eastAsia="Calibri" w:hAnsi="Times New Roman" w:cs="Times New Roman"/>
          <w:sz w:val="27"/>
          <w:szCs w:val="27"/>
        </w:rPr>
        <w:t xml:space="preserve">ганами государственной власти субъекта Российской Федерации в порядке, установленном законом субъекта Российской Федерации. </w:t>
      </w:r>
    </w:p>
    <w:p w:rsidR="00A83DD8" w:rsidRPr="00514E27" w:rsidP="00A83DD8">
      <w:pPr>
        <w:spacing w:after="0" w:line="240" w:lineRule="auto"/>
        <w:ind w:firstLine="709"/>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Согласно ч. 1 ст. 4 Закона Республики Крым от 19.01.2015 № 70-ЗРК                             «О регистре муниципальных нормативных</w:t>
      </w:r>
      <w:r w:rsidRPr="00514E27">
        <w:rPr>
          <w:rFonts w:ascii="Times New Roman" w:eastAsia="Calibri" w:hAnsi="Times New Roman" w:cs="Times New Roman"/>
          <w:sz w:val="27"/>
          <w:szCs w:val="27"/>
        </w:rPr>
        <w:t xml:space="preserve"> правовых актов Республики Крым» (далее по тексту - Закон Республики Крым от 19.01.2015 № 70-ЗРК),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w:t>
      </w:r>
    </w:p>
    <w:p w:rsidR="00A83DD8" w:rsidRPr="00514E27" w:rsidP="00A83DD8">
      <w:pPr>
        <w:spacing w:after="0" w:line="240" w:lineRule="auto"/>
        <w:ind w:firstLine="709"/>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При этом, согласно ст. 6 Закона Республики Крым от 19.01.2015 № 70-ЗРК, обязанность представления копий муниципальных нормативных правовых актов в течени</w:t>
      </w:r>
      <w:r w:rsidRPr="00514E27" w:rsidR="00AC7A12">
        <w:rPr>
          <w:rFonts w:ascii="Times New Roman" w:eastAsia="Calibri" w:hAnsi="Times New Roman" w:cs="Times New Roman"/>
          <w:sz w:val="27"/>
          <w:szCs w:val="27"/>
        </w:rPr>
        <w:t xml:space="preserve">е </w:t>
      </w:r>
      <w:r w:rsidRPr="00514E27">
        <w:rPr>
          <w:rFonts w:ascii="Times New Roman" w:eastAsia="Calibri" w:hAnsi="Times New Roman" w:cs="Times New Roman"/>
          <w:sz w:val="27"/>
          <w:szCs w:val="27"/>
        </w:rPr>
        <w:t xml:space="preserve">15 дней со дня их принятия в уполномоченный орган для включения в регистр возложена на лицо, </w:t>
      </w:r>
      <w:r w:rsidRPr="00514E27">
        <w:rPr>
          <w:rFonts w:ascii="Times New Roman" w:eastAsia="Calibri" w:hAnsi="Times New Roman" w:cs="Times New Roman"/>
          <w:sz w:val="27"/>
          <w:szCs w:val="27"/>
        </w:rPr>
        <w:t>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w:t>
      </w:r>
    </w:p>
    <w:p w:rsidR="00A83DD8" w:rsidRPr="00514E27" w:rsidP="00A83DD8">
      <w:pPr>
        <w:spacing w:after="0" w:line="240" w:lineRule="auto"/>
        <w:ind w:firstLine="709"/>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 xml:space="preserve">Представляемые копии муниципальных правовых актов на бумажном носителе заверяются подписью </w:t>
      </w:r>
      <w:r w:rsidRPr="00514E27">
        <w:rPr>
          <w:rFonts w:ascii="Times New Roman" w:eastAsia="Calibri" w:hAnsi="Times New Roman" w:cs="Times New Roman"/>
          <w:sz w:val="27"/>
          <w:szCs w:val="27"/>
        </w:rPr>
        <w:t>руководителя органа местного самоуправления, должностного лица местного самоуправления или уполномоченного им лица и скрепляются печатью. Представляемые копии муниципальных правовых актов на бумажном носителе, состоящие из нескольких листов, прошиваются, л</w:t>
      </w:r>
      <w:r w:rsidRPr="00514E27">
        <w:rPr>
          <w:rFonts w:ascii="Times New Roman" w:eastAsia="Calibri" w:hAnsi="Times New Roman" w:cs="Times New Roman"/>
          <w:sz w:val="27"/>
          <w:szCs w:val="27"/>
        </w:rPr>
        <w:t>исты нумеруются и на обороте последнего листа заверяются подписью руководителя органа местного самоуправления, должностного лица местного самоуправления или уполномоченного им лица и скрепляются печатью.</w:t>
      </w:r>
    </w:p>
    <w:p w:rsidR="00A83DD8" w:rsidRPr="00514E27" w:rsidP="00A83DD8">
      <w:pPr>
        <w:spacing w:after="0" w:line="240" w:lineRule="auto"/>
        <w:ind w:firstLine="709"/>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Постановлением Совета министров Республики Крым от 2</w:t>
      </w:r>
      <w:r w:rsidRPr="00514E27">
        <w:rPr>
          <w:rFonts w:ascii="Times New Roman" w:eastAsia="Calibri" w:hAnsi="Times New Roman" w:cs="Times New Roman"/>
          <w:sz w:val="27"/>
          <w:szCs w:val="27"/>
        </w:rPr>
        <w:t xml:space="preserve">7.06.2014 № 158 утверждено Положение о Министерстве юстиции Республики Крым, на </w:t>
      </w:r>
      <w:r w:rsidRPr="00514E27">
        <w:rPr>
          <w:rFonts w:ascii="Times New Roman" w:eastAsia="Times New Roman" w:hAnsi="Times New Roman" w:cs="Times New Roman"/>
          <w:sz w:val="27"/>
          <w:szCs w:val="27"/>
        </w:rPr>
        <w:t>которое согласно п. 1.1 возложены полномочия по организации и ведению Регистра муниципальных нормативных правовых актов Республики Крым.</w:t>
      </w:r>
    </w:p>
    <w:p w:rsidR="00A83DD8" w:rsidRPr="00514E27" w:rsidP="00A83DD8">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Установлено, что в декабре 2022 года ад</w:t>
      </w:r>
      <w:r w:rsidRPr="00514E27">
        <w:rPr>
          <w:rFonts w:ascii="Times New Roman" w:eastAsia="Times New Roman" w:hAnsi="Times New Roman" w:cs="Times New Roman"/>
          <w:color w:val="000000" w:themeColor="text1"/>
          <w:sz w:val="27"/>
          <w:szCs w:val="27"/>
          <w:lang w:eastAsia="ru-RU"/>
        </w:rPr>
        <w:t>министрацией сельского поселения принято 5 нормативных правовых актов, а именно постановления №198-199 от 08.12.2022, постановления №201-202 от 09.12.2022.</w:t>
      </w:r>
    </w:p>
    <w:p w:rsidR="00A83DD8" w:rsidRPr="00514E27" w:rsidP="00A83DD8">
      <w:pPr>
        <w:spacing w:after="0" w:line="240" w:lineRule="auto"/>
        <w:ind w:firstLine="709"/>
        <w:jc w:val="both"/>
        <w:rPr>
          <w:rFonts w:ascii="Times New Roman" w:eastAsia="Times New Roman" w:hAnsi="Times New Roman" w:cs="Times New Roman"/>
          <w:sz w:val="27"/>
          <w:szCs w:val="27"/>
        </w:rPr>
      </w:pPr>
      <w:r w:rsidRPr="00514E27">
        <w:rPr>
          <w:rFonts w:ascii="Times New Roman" w:eastAsia="Times New Roman" w:hAnsi="Times New Roman" w:cs="Times New Roman"/>
          <w:sz w:val="27"/>
          <w:szCs w:val="27"/>
        </w:rPr>
        <w:t>Однако, в нарушение вышеуказанных требований законодательства копии 4 НПА, принятых 08.12.2022 и 09.</w:t>
      </w:r>
      <w:r w:rsidRPr="00514E27">
        <w:rPr>
          <w:rFonts w:ascii="Times New Roman" w:eastAsia="Times New Roman" w:hAnsi="Times New Roman" w:cs="Times New Roman"/>
          <w:sz w:val="27"/>
          <w:szCs w:val="27"/>
        </w:rPr>
        <w:t>12.2022 в Министерство юстиции Республики</w:t>
      </w:r>
      <w:r w:rsidRPr="00514E27">
        <w:rPr>
          <w:rFonts w:ascii="Times New Roman" w:eastAsia="Times New Roman" w:hAnsi="Times New Roman" w:cs="Times New Roman"/>
          <w:color w:val="000000" w:themeColor="text1"/>
          <w:sz w:val="27"/>
          <w:szCs w:val="27"/>
          <w:lang w:eastAsia="ru-RU"/>
        </w:rPr>
        <w:t xml:space="preserve"> </w:t>
      </w:r>
      <w:r w:rsidRPr="00514E27">
        <w:rPr>
          <w:rFonts w:ascii="Times New Roman" w:eastAsia="Times New Roman" w:hAnsi="Times New Roman" w:cs="Times New Roman"/>
          <w:sz w:val="27"/>
          <w:szCs w:val="27"/>
        </w:rPr>
        <w:t xml:space="preserve">Крым для включения в Регистр направлены только 28.12.2022, т.е. с нарушением установленного законодательством срока.  </w:t>
      </w:r>
    </w:p>
    <w:p w:rsidR="00A83DD8" w:rsidRPr="00514E27" w:rsidP="00A83DD8">
      <w:pPr>
        <w:spacing w:after="0" w:line="240" w:lineRule="auto"/>
        <w:ind w:right="11" w:firstLine="709"/>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 xml:space="preserve">Факт несвоевременного направления постановлений администрации сельского поселения от </w:t>
      </w:r>
      <w:r w:rsidRPr="00514E27">
        <w:rPr>
          <w:rFonts w:ascii="Times New Roman" w:eastAsia="Times New Roman" w:hAnsi="Times New Roman" w:cs="Times New Roman"/>
          <w:sz w:val="27"/>
          <w:szCs w:val="27"/>
        </w:rPr>
        <w:t xml:space="preserve">08.12.2022 и 09.12.2022 </w:t>
      </w:r>
      <w:r w:rsidRPr="00514E27">
        <w:rPr>
          <w:rFonts w:ascii="Times New Roman" w:eastAsia="Times New Roman" w:hAnsi="Times New Roman" w:cs="Times New Roman"/>
          <w:color w:val="000000" w:themeColor="text1"/>
          <w:sz w:val="27"/>
          <w:szCs w:val="27"/>
          <w:lang w:eastAsia="ru-RU"/>
        </w:rPr>
        <w:t xml:space="preserve">подтверждается информацией администрации Янтарненского сельского поселения от 10.01.2023 №05/03-12/8, сопроводительным письмом администрации Янтарненского сельского поселения №1530 от 28.12.2022. </w:t>
      </w:r>
    </w:p>
    <w:p w:rsidR="00A83DD8" w:rsidRPr="00514E27" w:rsidP="00A83DD8">
      <w:pPr>
        <w:spacing w:after="0" w:line="240" w:lineRule="auto"/>
        <w:ind w:right="11" w:firstLine="709"/>
        <w:jc w:val="both"/>
        <w:rPr>
          <w:rFonts w:ascii="Times New Roman" w:eastAsia="Times New Roman" w:hAnsi="Times New Roman" w:cs="Times New Roman"/>
          <w:sz w:val="27"/>
          <w:szCs w:val="27"/>
          <w:lang w:eastAsia="ru-RU"/>
        </w:rPr>
      </w:pPr>
      <w:r w:rsidRPr="00514E27">
        <w:rPr>
          <w:rFonts w:ascii="Times New Roman" w:eastAsia="Times New Roman" w:hAnsi="Times New Roman" w:cs="Times New Roman"/>
          <w:sz w:val="27"/>
          <w:szCs w:val="27"/>
        </w:rPr>
        <w:t>Обязанность по предоставлению муниц</w:t>
      </w:r>
      <w:r w:rsidRPr="00514E27">
        <w:rPr>
          <w:rFonts w:ascii="Times New Roman" w:eastAsia="Times New Roman" w:hAnsi="Times New Roman" w:cs="Times New Roman"/>
          <w:sz w:val="27"/>
          <w:szCs w:val="27"/>
        </w:rPr>
        <w:t xml:space="preserve">ипальных НПА в Министерство юстиции Республики Крым для включения в Регистр согласно ч. 11 ст. 66 Устава муниципального образования </w:t>
      </w:r>
      <w:r w:rsidRPr="00514E27">
        <w:rPr>
          <w:rFonts w:ascii="Times New Roman" w:eastAsia="Calibri" w:hAnsi="Times New Roman" w:cs="Times New Roman"/>
          <w:sz w:val="27"/>
          <w:szCs w:val="27"/>
        </w:rPr>
        <w:t>Янтарненское</w:t>
      </w:r>
      <w:r w:rsidRPr="00514E27">
        <w:rPr>
          <w:rFonts w:ascii="Times New Roman" w:eastAsia="Times New Roman" w:hAnsi="Times New Roman" w:cs="Times New Roman"/>
          <w:sz w:val="27"/>
          <w:szCs w:val="27"/>
          <w:lang w:eastAsia="ru-RU"/>
        </w:rPr>
        <w:t xml:space="preserve"> сельское поселение Красногвардейского района Республики Крым</w:t>
      </w:r>
      <w:r w:rsidRPr="00514E27">
        <w:rPr>
          <w:rFonts w:ascii="Times New Roman" w:eastAsia="Times New Roman" w:hAnsi="Times New Roman" w:cs="Times New Roman"/>
          <w:sz w:val="27"/>
          <w:szCs w:val="27"/>
        </w:rPr>
        <w:t>, утвержденного решением Янтарненского сельского со</w:t>
      </w:r>
      <w:r w:rsidRPr="00514E27">
        <w:rPr>
          <w:rFonts w:ascii="Times New Roman" w:eastAsia="Times New Roman" w:hAnsi="Times New Roman" w:cs="Times New Roman"/>
          <w:sz w:val="27"/>
          <w:szCs w:val="27"/>
        </w:rPr>
        <w:t>вета от 24.11.2014 № 1-</w:t>
      </w:r>
      <w:r w:rsidRPr="00514E27">
        <w:rPr>
          <w:rFonts w:ascii="Times New Roman" w:eastAsia="Times New Roman" w:hAnsi="Times New Roman" w:cs="Times New Roman"/>
          <w:sz w:val="27"/>
          <w:szCs w:val="27"/>
          <w:lang w:val="en-US" w:eastAsia="ru-RU"/>
        </w:rPr>
        <w:t>III</w:t>
      </w:r>
      <w:r w:rsidRPr="00514E27">
        <w:rPr>
          <w:rFonts w:ascii="Times New Roman" w:eastAsia="Times New Roman" w:hAnsi="Times New Roman" w:cs="Times New Roman"/>
          <w:sz w:val="27"/>
          <w:szCs w:val="27"/>
        </w:rPr>
        <w:t>, возложена на председателя Янтарненского сельского совета.</w:t>
      </w:r>
    </w:p>
    <w:p w:rsidR="00A83DD8" w:rsidRPr="00514E27" w:rsidP="00A83DD8">
      <w:pPr>
        <w:spacing w:after="0" w:line="240" w:lineRule="auto"/>
        <w:ind w:firstLine="709"/>
        <w:jc w:val="both"/>
        <w:rPr>
          <w:rFonts w:ascii="Times New Roman" w:eastAsia="Calibri" w:hAnsi="Times New Roman" w:cs="Times New Roman"/>
          <w:sz w:val="27"/>
          <w:szCs w:val="27"/>
        </w:rPr>
      </w:pPr>
      <w:r w:rsidRPr="00514E27">
        <w:rPr>
          <w:rFonts w:ascii="Times New Roman" w:eastAsia="Calibri" w:hAnsi="Times New Roman" w:cs="Times New Roman"/>
          <w:sz w:val="27"/>
          <w:szCs w:val="27"/>
        </w:rPr>
        <w:t>Согласно ст. 4 Устава муниципального образования «</w:t>
      </w:r>
      <w:r w:rsidRPr="00514E27">
        <w:rPr>
          <w:rFonts w:ascii="Times New Roman" w:eastAsia="Times New Roman" w:hAnsi="Times New Roman" w:cs="Times New Roman"/>
          <w:sz w:val="27"/>
          <w:szCs w:val="27"/>
        </w:rPr>
        <w:t>Янтарненское</w:t>
      </w:r>
      <w:r w:rsidRPr="00514E27">
        <w:rPr>
          <w:rFonts w:ascii="Times New Roman" w:eastAsia="Times New Roman" w:hAnsi="Times New Roman" w:cs="Times New Roman"/>
          <w:sz w:val="27"/>
          <w:szCs w:val="27"/>
          <w:lang w:eastAsia="ru-RU"/>
        </w:rPr>
        <w:t xml:space="preserve"> сельское поселение Красногвардейского</w:t>
      </w:r>
      <w:r w:rsidRPr="00514E27">
        <w:rPr>
          <w:rFonts w:ascii="Times New Roman" w:eastAsia="Calibri" w:hAnsi="Times New Roman" w:cs="Times New Roman"/>
          <w:sz w:val="27"/>
          <w:szCs w:val="27"/>
        </w:rPr>
        <w:t xml:space="preserve"> района Республики Крым» Главой муниципального образования является председатель Янтарненского сельского совета – глава администрации Янтарненского сельского поселения.  </w:t>
      </w:r>
    </w:p>
    <w:p w:rsidR="00A83DD8" w:rsidRPr="00514E27" w:rsidP="00A83DD8">
      <w:pPr>
        <w:spacing w:after="0" w:line="240" w:lineRule="auto"/>
        <w:ind w:right="11" w:firstLine="709"/>
        <w:jc w:val="both"/>
        <w:rPr>
          <w:rFonts w:ascii="Times New Roman" w:eastAsia="Times New Roman" w:hAnsi="Times New Roman" w:cs="Times New Roman"/>
          <w:sz w:val="27"/>
          <w:szCs w:val="27"/>
        </w:rPr>
      </w:pPr>
      <w:r w:rsidRPr="00514E27">
        <w:rPr>
          <w:rFonts w:ascii="Calibri" w:eastAsia="Calibri" w:hAnsi="Calibri" w:cs="Times New Roman"/>
          <w:noProof/>
          <w:sz w:val="27"/>
          <w:szCs w:val="27"/>
          <w:lang w:eastAsia="ru-RU"/>
        </w:rPr>
        <w:drawing>
          <wp:anchor distT="0" distB="0" distL="114300" distR="114300" simplePos="0" relativeHeight="251658240" behindDoc="0" locked="0" layoutInCell="1" allowOverlap="0">
            <wp:simplePos x="0" y="0"/>
            <wp:positionH relativeFrom="page">
              <wp:posOffset>7360920</wp:posOffset>
            </wp:positionH>
            <wp:positionV relativeFrom="page">
              <wp:posOffset>9472930</wp:posOffset>
            </wp:positionV>
            <wp:extent cx="3175" cy="3175"/>
            <wp:effectExtent l="0" t="0" r="0" b="0"/>
            <wp:wrapSquare wrapText="bothSides"/>
            <wp:docPr id="1" name="Picture 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8671" name="Picture 400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514E27">
        <w:rPr>
          <w:rFonts w:ascii="Times New Roman" w:eastAsia="Times New Roman" w:hAnsi="Times New Roman" w:cs="Times New Roman"/>
          <w:sz w:val="27"/>
          <w:szCs w:val="27"/>
        </w:rPr>
        <w:t xml:space="preserve">В соответствии с решением </w:t>
      </w:r>
      <w:r w:rsidRPr="00514E27">
        <w:rPr>
          <w:rFonts w:ascii="Times New Roman" w:eastAsia="Times New Roman" w:hAnsi="Times New Roman" w:cs="Times New Roman"/>
          <w:sz w:val="27"/>
          <w:szCs w:val="27"/>
          <w:lang w:eastAsia="ru-RU"/>
        </w:rPr>
        <w:t>Янтарненского</w:t>
      </w:r>
      <w:r w:rsidRPr="00514E27">
        <w:rPr>
          <w:rFonts w:ascii="Times New Roman" w:eastAsia="Times New Roman" w:hAnsi="Times New Roman" w:cs="Times New Roman"/>
          <w:sz w:val="27"/>
          <w:szCs w:val="27"/>
        </w:rPr>
        <w:t xml:space="preserve"> сельского совета </w:t>
      </w:r>
      <w:r w:rsidRPr="00514E27">
        <w:rPr>
          <w:rFonts w:ascii="Times New Roman" w:eastAsia="Times New Roman" w:hAnsi="Times New Roman" w:cs="Times New Roman"/>
          <w:sz w:val="27"/>
          <w:szCs w:val="27"/>
          <w:lang w:eastAsia="ru-RU"/>
        </w:rPr>
        <w:t xml:space="preserve">Красногвардейского </w:t>
      </w:r>
      <w:r w:rsidRPr="00514E27">
        <w:rPr>
          <w:rFonts w:ascii="Times New Roman" w:eastAsia="Times New Roman" w:hAnsi="Times New Roman" w:cs="Times New Roman"/>
          <w:sz w:val="27"/>
          <w:szCs w:val="27"/>
        </w:rPr>
        <w:t>района о</w:t>
      </w:r>
      <w:r w:rsidRPr="00514E27">
        <w:rPr>
          <w:rFonts w:ascii="Times New Roman" w:eastAsia="Times New Roman" w:hAnsi="Times New Roman" w:cs="Times New Roman"/>
          <w:sz w:val="27"/>
          <w:szCs w:val="27"/>
        </w:rPr>
        <w:t>т 24.09.2019 № 1/1-</w:t>
      </w:r>
      <w:r w:rsidRPr="00514E27">
        <w:rPr>
          <w:rFonts w:ascii="Times New Roman" w:eastAsia="Times New Roman" w:hAnsi="Times New Roman" w:cs="Times New Roman"/>
          <w:sz w:val="27"/>
          <w:szCs w:val="27"/>
          <w:lang w:val="en-US" w:eastAsia="ru-RU"/>
        </w:rPr>
        <w:t>I</w:t>
      </w:r>
      <w:r w:rsidRPr="00514E27">
        <w:rPr>
          <w:rFonts w:ascii="Times New Roman" w:eastAsia="Times New Roman" w:hAnsi="Times New Roman" w:cs="Times New Roman"/>
          <w:sz w:val="27"/>
          <w:szCs w:val="27"/>
        </w:rPr>
        <w:t xml:space="preserve"> председателем Янтарненского сельского совета – главой администрации Янтарненского сельского поселения избрана Куклина </w:t>
      </w:r>
      <w:r>
        <w:rPr>
          <w:rFonts w:ascii="Times New Roman" w:eastAsia="Times New Roman" w:hAnsi="Times New Roman" w:cs="Times New Roman"/>
          <w:sz w:val="27"/>
          <w:szCs w:val="27"/>
        </w:rPr>
        <w:t>О.А.</w:t>
      </w:r>
      <w:r w:rsidRPr="00514E27">
        <w:rPr>
          <w:rFonts w:ascii="Times New Roman" w:eastAsia="Times New Roman" w:hAnsi="Times New Roman" w:cs="Times New Roman"/>
          <w:sz w:val="27"/>
          <w:szCs w:val="27"/>
        </w:rPr>
        <w:t>.</w:t>
      </w:r>
    </w:p>
    <w:p w:rsidR="00A83DD8" w:rsidRPr="00514E27" w:rsidP="00A83DD8">
      <w:pPr>
        <w:spacing w:after="0" w:line="240" w:lineRule="auto"/>
        <w:ind w:right="11" w:firstLine="709"/>
        <w:jc w:val="both"/>
        <w:rPr>
          <w:rFonts w:ascii="Times New Roman" w:eastAsia="Times New Roman" w:hAnsi="Times New Roman" w:cs="Times New Roman"/>
          <w:sz w:val="27"/>
          <w:szCs w:val="27"/>
        </w:rPr>
      </w:pPr>
      <w:r w:rsidRPr="00514E27">
        <w:rPr>
          <w:rFonts w:ascii="Times New Roman" w:eastAsia="Times New Roman" w:hAnsi="Times New Roman" w:cs="Times New Roman"/>
          <w:sz w:val="27"/>
          <w:szCs w:val="27"/>
        </w:rPr>
        <w:t>Таким образом, Куклина О.А. нарушила обязательные требования действующего законодательства, тем</w:t>
      </w:r>
      <w:r w:rsidRPr="00514E27">
        <w:rPr>
          <w:rFonts w:ascii="Times New Roman" w:eastAsia="Times New Roman" w:hAnsi="Times New Roman" w:cs="Times New Roman"/>
          <w:sz w:val="27"/>
          <w:szCs w:val="27"/>
        </w:rPr>
        <w:t xml:space="preserve"> самым создала препятствия для осуществления деятельности государственного органа Министерства юстиции Республики Крым, по систематизации и формированию нормативной базы.</w:t>
      </w:r>
    </w:p>
    <w:p w:rsidR="00A83DD8" w:rsidRPr="00514E27" w:rsidP="00A83DD8">
      <w:pPr>
        <w:spacing w:after="0" w:line="240" w:lineRule="auto"/>
        <w:ind w:right="14" w:firstLine="709"/>
        <w:jc w:val="both"/>
        <w:rPr>
          <w:rFonts w:ascii="Calibri" w:eastAsia="Calibri" w:hAnsi="Calibri" w:cs="Times New Roman"/>
          <w:sz w:val="27"/>
          <w:szCs w:val="27"/>
        </w:rPr>
      </w:pPr>
      <w:r w:rsidRPr="00514E27">
        <w:rPr>
          <w:rFonts w:ascii="Times New Roman" w:eastAsia="Times New Roman" w:hAnsi="Times New Roman" w:cs="Times New Roman"/>
          <w:sz w:val="27"/>
          <w:szCs w:val="27"/>
        </w:rPr>
        <w:t>В соответствии со ст. 2.4 Кодекса Российской Федерации об административных правонаруш</w:t>
      </w:r>
      <w:r w:rsidRPr="00514E27">
        <w:rPr>
          <w:rFonts w:ascii="Times New Roman" w:eastAsia="Times New Roman" w:hAnsi="Times New Roman" w:cs="Times New Roman"/>
          <w:sz w:val="27"/>
          <w:szCs w:val="27"/>
        </w:rPr>
        <w:t xml:space="preserve">ениях (далее —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w:t>
      </w:r>
      <w:r w:rsidRPr="00514E27">
        <w:rPr>
          <w:rFonts w:ascii="Calibri" w:eastAsia="Calibri" w:hAnsi="Calibri" w:cs="Times New Roman"/>
          <w:noProof/>
          <w:sz w:val="27"/>
          <w:szCs w:val="27"/>
          <w:lang w:eastAsia="ru-RU"/>
        </w:rPr>
        <w:drawing>
          <wp:inline distT="0" distB="0" distL="0" distR="0">
            <wp:extent cx="8890" cy="8890"/>
            <wp:effectExtent l="0" t="0" r="0" b="0"/>
            <wp:docPr id="2" name="Picture 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81558" name="Picture 400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0" cy="8890"/>
                    </a:xfrm>
                    <a:prstGeom prst="rect">
                      <a:avLst/>
                    </a:prstGeom>
                    <a:noFill/>
                    <a:ln>
                      <a:noFill/>
                    </a:ln>
                  </pic:spPr>
                </pic:pic>
              </a:graphicData>
            </a:graphic>
          </wp:inline>
        </w:drawing>
      </w:r>
      <w:r w:rsidRPr="00514E27">
        <w:rPr>
          <w:rFonts w:ascii="Times New Roman" w:eastAsia="Times New Roman" w:hAnsi="Times New Roman" w:cs="Times New Roman"/>
          <w:sz w:val="27"/>
          <w:szCs w:val="27"/>
        </w:rPr>
        <w:t>ненадлежащим исполнением своих служебных обязанностей.</w:t>
      </w:r>
    </w:p>
    <w:p w:rsidR="00A83DD8" w:rsidRPr="00514E27" w:rsidP="00A83DD8">
      <w:pPr>
        <w:spacing w:after="0" w:line="240" w:lineRule="auto"/>
        <w:ind w:right="14" w:firstLine="709"/>
        <w:jc w:val="both"/>
        <w:rPr>
          <w:rFonts w:ascii="Calibri" w:eastAsia="Calibri" w:hAnsi="Calibri" w:cs="Times New Roman"/>
          <w:sz w:val="27"/>
          <w:szCs w:val="27"/>
        </w:rPr>
      </w:pPr>
      <w:r w:rsidRPr="00514E27">
        <w:rPr>
          <w:rFonts w:ascii="Times New Roman" w:eastAsia="Times New Roman" w:hAnsi="Times New Roman" w:cs="Times New Roman"/>
          <w:sz w:val="27"/>
          <w:szCs w:val="27"/>
        </w:rPr>
        <w:t>При таких обстоятельствах в дейс</w:t>
      </w:r>
      <w:r w:rsidRPr="00514E27">
        <w:rPr>
          <w:rFonts w:ascii="Times New Roman" w:eastAsia="Times New Roman" w:hAnsi="Times New Roman" w:cs="Times New Roman"/>
          <w:sz w:val="27"/>
          <w:szCs w:val="27"/>
        </w:rPr>
        <w:t>твиях председателя Янтарненского сельского совета – главы администрации Янтарненского сельского поселения Куклиной О.А. содержится состав административного правонарушения, предусмотренного ст. 19.7 Кодекса Российской Федерации об административных правонару</w:t>
      </w:r>
      <w:r w:rsidRPr="00514E27">
        <w:rPr>
          <w:rFonts w:ascii="Times New Roman" w:eastAsia="Times New Roman" w:hAnsi="Times New Roman" w:cs="Times New Roman"/>
          <w:sz w:val="27"/>
          <w:szCs w:val="27"/>
        </w:rPr>
        <w:t xml:space="preserve">шениях, а именно </w:t>
      </w:r>
      <w:r w:rsidRPr="00514E27">
        <w:rPr>
          <w:rFonts w:ascii="Times New Roman" w:eastAsia="Calibri" w:hAnsi="Times New Roman" w:cs="Times New Roman"/>
          <w:sz w:val="27"/>
          <w:szCs w:val="27"/>
        </w:rPr>
        <w:t xml:space="preserve">несвоевременное представление информации в </w:t>
      </w:r>
      <w:r w:rsidRPr="00514E27">
        <w:rPr>
          <w:rFonts w:ascii="Times New Roman" w:eastAsia="Calibri" w:hAnsi="Times New Roman" w:cs="Times New Roman"/>
          <w:color w:val="22272F"/>
          <w:sz w:val="27"/>
          <w:szCs w:val="27"/>
          <w:shd w:val="clear" w:color="auto" w:fill="FFFFFF"/>
        </w:rPr>
        <w:t xml:space="preserve">государственный орган, представление которой предусмотрено законом и необходимо для осуществления этим органом его законной деятельности. </w:t>
      </w:r>
    </w:p>
    <w:p w:rsidR="00A83DD8" w:rsidRPr="00514E27" w:rsidP="000C2E59">
      <w:pPr>
        <w:spacing w:after="0" w:line="240" w:lineRule="auto"/>
        <w:ind w:right="-1" w:firstLine="709"/>
        <w:jc w:val="both"/>
        <w:rPr>
          <w:rFonts w:ascii="Calibri" w:eastAsia="Calibri" w:hAnsi="Calibri" w:cs="Times New Roman"/>
          <w:sz w:val="27"/>
          <w:szCs w:val="27"/>
        </w:rPr>
      </w:pPr>
      <w:r w:rsidRPr="00514E27">
        <w:rPr>
          <w:rFonts w:ascii="Times New Roman" w:eastAsia="Times New Roman" w:hAnsi="Times New Roman" w:cs="Times New Roman"/>
          <w:sz w:val="27"/>
          <w:szCs w:val="27"/>
        </w:rPr>
        <w:t xml:space="preserve">Вина председателя Янтарненского сельского совета – главы </w:t>
      </w:r>
      <w:r w:rsidRPr="00514E27">
        <w:rPr>
          <w:rFonts w:ascii="Times New Roman" w:eastAsia="Times New Roman" w:hAnsi="Times New Roman" w:cs="Times New Roman"/>
          <w:sz w:val="27"/>
          <w:szCs w:val="27"/>
        </w:rPr>
        <w:t>администрации Янтарненского сельского поселения Куклиной О.А.</w:t>
      </w:r>
      <w:r w:rsidRPr="00514E27" w:rsidR="00DA4418">
        <w:rPr>
          <w:rFonts w:ascii="Times New Roman" w:eastAsia="Times New Roman" w:hAnsi="Times New Roman" w:cs="Times New Roman"/>
          <w:sz w:val="27"/>
          <w:szCs w:val="27"/>
        </w:rPr>
        <w:t xml:space="preserve"> в совершении административного правонарушения, предусмотренного ст. 19.7 КоАП РФ, подтверждается письменными доказательствами, имеющимися в материалах дела: </w:t>
      </w:r>
      <w:r w:rsidRPr="00514E27" w:rsidR="007C517E">
        <w:rPr>
          <w:rFonts w:ascii="Times New Roman" w:eastAsia="Times New Roman" w:hAnsi="Times New Roman" w:cs="Times New Roman"/>
          <w:sz w:val="27"/>
          <w:szCs w:val="27"/>
        </w:rPr>
        <w:t>постановлением</w:t>
      </w:r>
      <w:r w:rsidRPr="00514E27" w:rsidR="00DA4418">
        <w:rPr>
          <w:rFonts w:ascii="Times New Roman" w:eastAsia="Times New Roman" w:hAnsi="Times New Roman" w:cs="Times New Roman"/>
          <w:sz w:val="27"/>
          <w:szCs w:val="27"/>
        </w:rPr>
        <w:t xml:space="preserve"> об административном правонарушении от 03.02.2023 года, требованием о предоставлении информации от 25.01.2023 года, копия ответа на Требование от 26.01.2023 года, </w:t>
      </w:r>
      <w:r w:rsidRPr="00514E27" w:rsidR="000C2E59">
        <w:rPr>
          <w:rFonts w:ascii="Times New Roman" w:eastAsia="Times New Roman" w:hAnsi="Times New Roman" w:cs="Times New Roman"/>
          <w:sz w:val="27"/>
          <w:szCs w:val="27"/>
        </w:rPr>
        <w:t xml:space="preserve">копией сопроводительного письма от 16.11.2022 года, копией кассового чека от 17.11.2022 года, копией сопроводительного письма от 28.12.2022 года, копией кассового чека от 30.12.2022 года, объяснениями Куклиной О.А., копией решения сельского совета от 24.09.2019 года №1/1-1, копией Устава МО Янтарненского сельского поселения. </w:t>
      </w:r>
    </w:p>
    <w:p w:rsidR="00F5685A" w:rsidRPr="00514E27" w:rsidP="00F5685A">
      <w:pPr>
        <w:spacing w:after="0" w:line="240" w:lineRule="auto"/>
        <w:ind w:firstLine="708"/>
        <w:jc w:val="both"/>
        <w:rPr>
          <w:rFonts w:ascii="Times New Roman" w:eastAsia="Times New Roman" w:hAnsi="Times New Roman" w:cs="Times New Roman"/>
          <w:sz w:val="27"/>
          <w:szCs w:val="27"/>
          <w:lang w:eastAsia="ru-RU"/>
        </w:rPr>
      </w:pPr>
      <w:r w:rsidRPr="00514E27">
        <w:rPr>
          <w:rFonts w:ascii="Times New Roman" w:eastAsia="Times New Roman" w:hAnsi="Times New Roman" w:cs="Times New Roman"/>
          <w:sz w:val="27"/>
          <w:szCs w:val="27"/>
          <w:lang w:eastAsia="ru-RU"/>
        </w:rPr>
        <w:t>Исходя из положений ч</w:t>
      </w:r>
      <w:r w:rsidRPr="00514E27">
        <w:rPr>
          <w:rFonts w:ascii="Times New Roman" w:eastAsia="Times New Roman" w:hAnsi="Times New Roman" w:cs="Times New Roman"/>
          <w:sz w:val="27"/>
          <w:szCs w:val="27"/>
          <w:lang w:eastAsia="ru-RU"/>
        </w:rPr>
        <w:t>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w:t>
      </w:r>
      <w:r w:rsidRPr="00514E27">
        <w:rPr>
          <w:rFonts w:ascii="Times New Roman" w:eastAsia="Times New Roman" w:hAnsi="Times New Roman" w:cs="Times New Roman"/>
          <w:sz w:val="27"/>
          <w:szCs w:val="27"/>
          <w:lang w:eastAsia="ru-RU"/>
        </w:rPr>
        <w:t>ах.</w:t>
      </w:r>
    </w:p>
    <w:p w:rsidR="00F5685A" w:rsidRPr="00514E27" w:rsidP="00F5685A">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514E27">
        <w:rPr>
          <w:rFonts w:ascii="Times New Roman" w:eastAsia="Times New Roman" w:hAnsi="Times New Roman" w:cs="Times New Roman"/>
          <w:sz w:val="27"/>
          <w:szCs w:val="27"/>
          <w:lang w:eastAsia="ru-RU"/>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w:t>
      </w:r>
      <w:r w:rsidRPr="00514E27">
        <w:rPr>
          <w:rFonts w:ascii="Times New Roman" w:eastAsia="Times New Roman" w:hAnsi="Times New Roman" w:cs="Times New Roman"/>
          <w:sz w:val="27"/>
          <w:szCs w:val="27"/>
          <w:lang w:eastAsia="ru-RU"/>
        </w:rPr>
        <w:t>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F5685A" w:rsidRPr="00514E27" w:rsidP="00F5685A">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Оценив в совокупности все доказательства по делу, мировой судья при</w:t>
      </w:r>
      <w:r w:rsidRPr="00514E27">
        <w:rPr>
          <w:rFonts w:ascii="Times New Roman" w:eastAsia="Times New Roman" w:hAnsi="Times New Roman" w:cs="Times New Roman"/>
          <w:color w:val="000000" w:themeColor="text1"/>
          <w:sz w:val="27"/>
          <w:szCs w:val="27"/>
          <w:lang w:eastAsia="ru-RU"/>
        </w:rPr>
        <w:t xml:space="preserve">ходит выводу о том, что факт совершения </w:t>
      </w:r>
      <w:r w:rsidRPr="00514E27" w:rsidR="00514E27">
        <w:rPr>
          <w:rFonts w:ascii="Times New Roman" w:eastAsia="Times New Roman" w:hAnsi="Times New Roman" w:cs="Times New Roman"/>
          <w:color w:val="000000" w:themeColor="text1"/>
          <w:sz w:val="27"/>
          <w:szCs w:val="27"/>
          <w:lang w:eastAsia="ru-RU"/>
        </w:rPr>
        <w:t xml:space="preserve">должностным лицом </w:t>
      </w:r>
      <w:r w:rsidRPr="00514E27">
        <w:rPr>
          <w:rFonts w:ascii="Times New Roman" w:eastAsia="Times New Roman" w:hAnsi="Times New Roman" w:cs="Times New Roman"/>
          <w:color w:val="000000" w:themeColor="text1"/>
          <w:sz w:val="27"/>
          <w:szCs w:val="27"/>
          <w:lang w:eastAsia="ru-RU"/>
        </w:rPr>
        <w:t xml:space="preserve"> административного правонарушения, предусмотренного </w:t>
      </w:r>
      <w:hyperlink r:id="rId6" w:history="1">
        <w:r w:rsidRPr="00514E27">
          <w:rPr>
            <w:rStyle w:val="Hyperlink"/>
            <w:rFonts w:ascii="Times New Roman" w:eastAsia="Times New Roman" w:hAnsi="Times New Roman" w:cs="Times New Roman"/>
            <w:color w:val="000000" w:themeColor="text1"/>
            <w:sz w:val="27"/>
            <w:szCs w:val="27"/>
            <w:u w:val="none"/>
            <w:lang w:eastAsia="ru-RU"/>
          </w:rPr>
          <w:t>ст. 19.7 КоАП РФ</w:t>
        </w:r>
      </w:hyperlink>
      <w:r w:rsidRPr="00514E27">
        <w:rPr>
          <w:rFonts w:ascii="Times New Roman" w:eastAsia="Times New Roman" w:hAnsi="Times New Roman" w:cs="Times New Roman"/>
          <w:color w:val="000000" w:themeColor="text1"/>
          <w:sz w:val="27"/>
          <w:szCs w:val="27"/>
          <w:lang w:eastAsia="ru-RU"/>
        </w:rPr>
        <w:t> наш</w:t>
      </w:r>
      <w:r w:rsidRPr="00514E27">
        <w:rPr>
          <w:rFonts w:ascii="Times New Roman" w:eastAsia="Times New Roman" w:hAnsi="Times New Roman" w:cs="Times New Roman"/>
          <w:color w:val="000000" w:themeColor="text1"/>
          <w:sz w:val="27"/>
          <w:szCs w:val="27"/>
          <w:lang w:eastAsia="ru-RU"/>
        </w:rPr>
        <w:t xml:space="preserve">ел </w:t>
      </w:r>
      <w:r w:rsidRPr="00514E27">
        <w:rPr>
          <w:rFonts w:ascii="Times New Roman" w:eastAsia="Times New Roman" w:hAnsi="Times New Roman" w:cs="Times New Roman"/>
          <w:color w:val="000000" w:themeColor="text1"/>
          <w:sz w:val="27"/>
          <w:szCs w:val="27"/>
          <w:lang w:eastAsia="ru-RU"/>
        </w:rPr>
        <w:t>свое подтверждение в судебном заседании, действия юридического лица верно квалифицированы по </w:t>
      </w:r>
      <w:hyperlink r:id="rId6" w:history="1">
        <w:r w:rsidRPr="00514E27">
          <w:rPr>
            <w:rStyle w:val="Hyperlink"/>
            <w:rFonts w:ascii="Times New Roman" w:eastAsia="Times New Roman" w:hAnsi="Times New Roman" w:cs="Times New Roman"/>
            <w:color w:val="000000" w:themeColor="text1"/>
            <w:sz w:val="27"/>
            <w:szCs w:val="27"/>
            <w:u w:val="none"/>
            <w:lang w:eastAsia="ru-RU"/>
          </w:rPr>
          <w:t>ст. 19.7 КоАП РФ</w:t>
        </w:r>
      </w:hyperlink>
      <w:r w:rsidRPr="00514E27">
        <w:rPr>
          <w:rFonts w:ascii="Times New Roman" w:eastAsia="Times New Roman" w:hAnsi="Times New Roman" w:cs="Times New Roman"/>
          <w:color w:val="000000" w:themeColor="text1"/>
          <w:sz w:val="27"/>
          <w:szCs w:val="27"/>
          <w:lang w:eastAsia="ru-RU"/>
        </w:rPr>
        <w:t xml:space="preserve">, а именно: </w:t>
      </w:r>
      <w:r w:rsidRPr="00514E27">
        <w:rPr>
          <w:rFonts w:ascii="Times New Roman" w:hAnsi="Times New Roman" w:cs="Times New Roman"/>
          <w:color w:val="000000"/>
          <w:sz w:val="27"/>
          <w:szCs w:val="27"/>
          <w:shd w:val="clear" w:color="auto" w:fill="FFFFFF"/>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w:t>
      </w:r>
      <w:r w:rsidRPr="00514E27">
        <w:rPr>
          <w:rFonts w:ascii="Times New Roman" w:hAnsi="Times New Roman" w:cs="Times New Roman"/>
          <w:color w:val="000000"/>
          <w:sz w:val="27"/>
          <w:szCs w:val="27"/>
          <w:shd w:val="clear" w:color="auto" w:fill="FFFFFF"/>
        </w:rPr>
        <w:t>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w:t>
      </w:r>
      <w:r w:rsidRPr="00514E27">
        <w:rPr>
          <w:rFonts w:ascii="Times New Roman" w:hAnsi="Times New Roman" w:cs="Times New Roman"/>
          <w:color w:val="000000"/>
          <w:sz w:val="27"/>
          <w:szCs w:val="27"/>
          <w:shd w:val="clear" w:color="auto" w:fill="FFFFFF"/>
        </w:rPr>
        <w:t xml:space="preserve">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r w:rsidRPr="00514E27">
        <w:rPr>
          <w:rFonts w:ascii="Times New Roman" w:hAnsi="Times New Roman" w:cs="Times New Roman"/>
          <w:color w:val="000000"/>
          <w:sz w:val="27"/>
          <w:szCs w:val="27"/>
          <w:shd w:val="clear" w:color="auto" w:fill="FFFFFF"/>
        </w:rPr>
        <w:t>за исключением случаев, предусмотренных</w:t>
      </w:r>
      <w:r w:rsidRPr="00514E27">
        <w:rPr>
          <w:rStyle w:val="apple-converted-space"/>
          <w:rFonts w:ascii="Times New Roman" w:hAnsi="Times New Roman" w:cs="Times New Roman"/>
          <w:color w:val="000000"/>
          <w:sz w:val="27"/>
          <w:szCs w:val="27"/>
          <w:shd w:val="clear" w:color="auto" w:fill="FFFFFF"/>
        </w:rPr>
        <w:t> </w:t>
      </w:r>
      <w:hyperlink r:id="rId7" w:anchor="dst3750" w:history="1">
        <w:r w:rsidRPr="00514E27">
          <w:rPr>
            <w:rStyle w:val="Hyperlink"/>
            <w:rFonts w:ascii="Times New Roman" w:hAnsi="Times New Roman" w:cs="Times New Roman"/>
            <w:color w:val="000000" w:themeColor="text1"/>
            <w:sz w:val="27"/>
            <w:szCs w:val="27"/>
            <w:u w:val="none"/>
            <w:shd w:val="clear" w:color="auto" w:fill="FFFFFF"/>
          </w:rPr>
          <w:t>статьей 6.16</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8" w:anchor="dst5235" w:history="1">
        <w:r w:rsidRPr="00514E27">
          <w:rPr>
            <w:rStyle w:val="Hyperlink"/>
            <w:rFonts w:ascii="Times New Roman" w:hAnsi="Times New Roman" w:cs="Times New Roman"/>
            <w:color w:val="000000" w:themeColor="text1"/>
            <w:sz w:val="27"/>
            <w:szCs w:val="27"/>
            <w:u w:val="none"/>
            <w:shd w:val="clear" w:color="auto" w:fill="FFFFFF"/>
          </w:rPr>
          <w:t>частью 2 статьи 6.31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9" w:anchor="dst5677" w:history="1">
        <w:r w:rsidRPr="00514E27">
          <w:rPr>
            <w:rStyle w:val="Hyperlink"/>
            <w:rFonts w:ascii="Times New Roman" w:hAnsi="Times New Roman" w:cs="Times New Roman"/>
            <w:color w:val="000000" w:themeColor="text1"/>
            <w:sz w:val="27"/>
            <w:szCs w:val="27"/>
            <w:u w:val="none"/>
            <w:shd w:val="clear" w:color="auto" w:fill="FFFFFF"/>
          </w:rPr>
          <w:t>частями 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9" w:anchor="dst5679" w:history="1">
        <w:r w:rsidRPr="00514E27">
          <w:rPr>
            <w:rStyle w:val="Hyperlink"/>
            <w:rFonts w:ascii="Times New Roman" w:hAnsi="Times New Roman" w:cs="Times New Roman"/>
            <w:color w:val="000000" w:themeColor="text1"/>
            <w:sz w:val="27"/>
            <w:szCs w:val="27"/>
            <w:u w:val="none"/>
            <w:shd w:val="clear" w:color="auto" w:fill="FFFFFF"/>
          </w:rPr>
          <w:t>2</w:t>
        </w:r>
      </w:hyperlink>
      <w:r w:rsidRPr="00514E27">
        <w:rPr>
          <w:rStyle w:val="apple-converted-space"/>
          <w:rFonts w:ascii="Times New Roman" w:hAnsi="Times New Roman" w:cs="Times New Roman"/>
          <w:color w:val="000000" w:themeColor="text1"/>
          <w:sz w:val="27"/>
          <w:szCs w:val="27"/>
          <w:shd w:val="clear" w:color="auto" w:fill="FFFFFF"/>
        </w:rPr>
        <w:t> </w:t>
      </w:r>
      <w:r w:rsidRPr="00514E27">
        <w:rPr>
          <w:rFonts w:ascii="Times New Roman" w:hAnsi="Times New Roman" w:cs="Times New Roman"/>
          <w:color w:val="000000" w:themeColor="text1"/>
          <w:sz w:val="27"/>
          <w:szCs w:val="27"/>
          <w:shd w:val="clear" w:color="auto" w:fill="FFFFFF"/>
        </w:rPr>
        <w:t>и</w:t>
      </w:r>
      <w:r w:rsidRPr="00514E27">
        <w:rPr>
          <w:rStyle w:val="apple-converted-space"/>
          <w:rFonts w:ascii="Times New Roman" w:hAnsi="Times New Roman" w:cs="Times New Roman"/>
          <w:color w:val="000000" w:themeColor="text1"/>
          <w:sz w:val="27"/>
          <w:szCs w:val="27"/>
          <w:shd w:val="clear" w:color="auto" w:fill="FFFFFF"/>
        </w:rPr>
        <w:t> </w:t>
      </w:r>
      <w:hyperlink r:id="rId9" w:anchor="dst5683" w:history="1">
        <w:r w:rsidRPr="00514E27">
          <w:rPr>
            <w:rStyle w:val="Hyperlink"/>
            <w:rFonts w:ascii="Times New Roman" w:hAnsi="Times New Roman" w:cs="Times New Roman"/>
            <w:color w:val="000000" w:themeColor="text1"/>
            <w:sz w:val="27"/>
            <w:szCs w:val="27"/>
            <w:u w:val="none"/>
            <w:shd w:val="clear" w:color="auto" w:fill="FFFFFF"/>
          </w:rPr>
          <w:t>4 статьи 8.28.1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0" w:anchor="dst7641" w:history="1">
        <w:r w:rsidRPr="00514E27">
          <w:rPr>
            <w:rStyle w:val="Hyperlink"/>
            <w:rFonts w:ascii="Times New Roman" w:hAnsi="Times New Roman" w:cs="Times New Roman"/>
            <w:color w:val="000000" w:themeColor="text1"/>
            <w:sz w:val="27"/>
            <w:szCs w:val="27"/>
            <w:u w:val="none"/>
            <w:shd w:val="clear" w:color="auto" w:fill="FFFFFF"/>
          </w:rPr>
          <w:t>статьей 8.32.1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1" w:anchor="dst7294" w:history="1">
        <w:r w:rsidRPr="00514E27">
          <w:rPr>
            <w:rStyle w:val="Hyperlink"/>
            <w:rFonts w:ascii="Times New Roman" w:hAnsi="Times New Roman" w:cs="Times New Roman"/>
            <w:color w:val="000000" w:themeColor="text1"/>
            <w:sz w:val="27"/>
            <w:szCs w:val="27"/>
            <w:u w:val="none"/>
            <w:shd w:val="clear" w:color="auto" w:fill="FFFFFF"/>
          </w:rPr>
          <w:t>частью 5 статьи 14.5</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8" w:anchor="dst5235" w:history="1">
        <w:r w:rsidRPr="00514E27">
          <w:rPr>
            <w:rStyle w:val="Hyperlink"/>
            <w:rFonts w:ascii="Times New Roman" w:hAnsi="Times New Roman" w:cs="Times New Roman"/>
            <w:color w:val="000000" w:themeColor="text1"/>
            <w:sz w:val="27"/>
            <w:szCs w:val="27"/>
            <w:u w:val="none"/>
            <w:shd w:val="clear" w:color="auto" w:fill="FFFFFF"/>
          </w:rPr>
          <w:t>частью 2 статьи 6.31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2" w:anchor="dst7069" w:history="1">
        <w:r w:rsidRPr="00514E27">
          <w:rPr>
            <w:rStyle w:val="Hyperlink"/>
            <w:rFonts w:ascii="Times New Roman" w:hAnsi="Times New Roman" w:cs="Times New Roman"/>
            <w:color w:val="000000" w:themeColor="text1"/>
            <w:sz w:val="27"/>
            <w:szCs w:val="27"/>
            <w:u w:val="none"/>
            <w:shd w:val="clear" w:color="auto" w:fill="FFFFFF"/>
          </w:rPr>
          <w:t>частью 4 статьи 14.28</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3" w:anchor="dst7089" w:history="1">
        <w:r w:rsidRPr="00514E27">
          <w:rPr>
            <w:rStyle w:val="Hyperlink"/>
            <w:rFonts w:ascii="Times New Roman" w:hAnsi="Times New Roman" w:cs="Times New Roman"/>
            <w:color w:val="000000" w:themeColor="text1"/>
            <w:sz w:val="27"/>
            <w:szCs w:val="27"/>
            <w:u w:val="none"/>
            <w:shd w:val="clear" w:color="auto" w:fill="FFFFFF"/>
          </w:rPr>
          <w:t>статьями 19.7.1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4" w:anchor="dst7349" w:history="1">
        <w:r w:rsidRPr="00514E27">
          <w:rPr>
            <w:rStyle w:val="Hyperlink"/>
            <w:rFonts w:ascii="Times New Roman" w:hAnsi="Times New Roman" w:cs="Times New Roman"/>
            <w:color w:val="000000" w:themeColor="text1"/>
            <w:sz w:val="27"/>
            <w:szCs w:val="27"/>
            <w:u w:val="none"/>
            <w:shd w:val="clear" w:color="auto" w:fill="FFFFFF"/>
          </w:rPr>
          <w:t>19.7.2</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5" w:anchor="dst5274" w:history="1">
        <w:r w:rsidRPr="00514E27">
          <w:rPr>
            <w:rStyle w:val="Hyperlink"/>
            <w:rFonts w:ascii="Times New Roman" w:hAnsi="Times New Roman" w:cs="Times New Roman"/>
            <w:color w:val="000000" w:themeColor="text1"/>
            <w:sz w:val="27"/>
            <w:szCs w:val="27"/>
            <w:u w:val="none"/>
            <w:shd w:val="clear" w:color="auto" w:fill="FFFFFF"/>
          </w:rPr>
          <w:t>19.7.2-1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6" w:anchor="dst4347" w:history="1">
        <w:r w:rsidRPr="00514E27">
          <w:rPr>
            <w:rStyle w:val="Hyperlink"/>
            <w:rFonts w:ascii="Times New Roman" w:hAnsi="Times New Roman" w:cs="Times New Roman"/>
            <w:color w:val="000000" w:themeColor="text1"/>
            <w:sz w:val="27"/>
            <w:szCs w:val="27"/>
            <w:u w:val="none"/>
            <w:shd w:val="clear" w:color="auto" w:fill="FFFFFF"/>
          </w:rPr>
          <w:t>19.7.3</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7" w:anchor="dst2165" w:history="1">
        <w:r w:rsidRPr="00514E27">
          <w:rPr>
            <w:rStyle w:val="Hyperlink"/>
            <w:rFonts w:ascii="Times New Roman" w:hAnsi="Times New Roman" w:cs="Times New Roman"/>
            <w:color w:val="000000" w:themeColor="text1"/>
            <w:sz w:val="27"/>
            <w:szCs w:val="27"/>
            <w:u w:val="none"/>
            <w:shd w:val="clear" w:color="auto" w:fill="FFFFFF"/>
          </w:rPr>
          <w:t>19.7.5</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8" w:anchor="dst2230" w:history="1">
        <w:r w:rsidRPr="00514E27">
          <w:rPr>
            <w:rStyle w:val="Hyperlink"/>
            <w:rFonts w:ascii="Times New Roman" w:hAnsi="Times New Roman" w:cs="Times New Roman"/>
            <w:color w:val="000000" w:themeColor="text1"/>
            <w:sz w:val="27"/>
            <w:szCs w:val="27"/>
            <w:u w:val="none"/>
            <w:shd w:val="clear" w:color="auto" w:fill="FFFFFF"/>
          </w:rPr>
          <w:t>19.7.5-1</w:t>
        </w:r>
      </w:hyperlink>
      <w:r w:rsidRPr="00514E27">
        <w:rPr>
          <w:rFonts w:ascii="Times New Roman" w:hAnsi="Times New Roman" w:cs="Times New Roman"/>
          <w:color w:val="000000" w:themeColor="text1"/>
          <w:sz w:val="27"/>
          <w:szCs w:val="27"/>
          <w:shd w:val="clear" w:color="auto" w:fill="FFFFFF"/>
        </w:rPr>
        <w:t>,</w:t>
      </w:r>
      <w:r w:rsidRPr="00514E27">
        <w:rPr>
          <w:rStyle w:val="apple-converted-space"/>
          <w:rFonts w:ascii="Times New Roman" w:hAnsi="Times New Roman" w:cs="Times New Roman"/>
          <w:color w:val="000000" w:themeColor="text1"/>
          <w:sz w:val="27"/>
          <w:szCs w:val="27"/>
          <w:shd w:val="clear" w:color="auto" w:fill="FFFFFF"/>
        </w:rPr>
        <w:t> </w:t>
      </w:r>
      <w:hyperlink r:id="rId19" w:anchor="dst3801" w:history="1">
        <w:r w:rsidRPr="00514E27">
          <w:rPr>
            <w:rStyle w:val="Hyperlink"/>
            <w:rFonts w:ascii="Times New Roman" w:hAnsi="Times New Roman" w:cs="Times New Roman"/>
            <w:color w:val="000000" w:themeColor="text1"/>
            <w:sz w:val="27"/>
            <w:szCs w:val="27"/>
            <w:u w:val="none"/>
            <w:shd w:val="clear" w:color="auto" w:fill="FFFFFF"/>
          </w:rPr>
          <w:t>19.7.5-2</w:t>
        </w:r>
      </w:hyperlink>
      <w:r w:rsidRPr="00514E27">
        <w:rPr>
          <w:rFonts w:ascii="Times New Roman" w:hAnsi="Times New Roman" w:cs="Times New Roman"/>
          <w:color w:val="000000" w:themeColor="text1"/>
          <w:sz w:val="27"/>
          <w:szCs w:val="27"/>
        </w:rPr>
        <w:t xml:space="preserve">, 19.7.7, 19.7.8, </w:t>
      </w:r>
      <w:r w:rsidRPr="00514E27">
        <w:rPr>
          <w:rFonts w:ascii="Times New Roman" w:hAnsi="Times New Roman" w:cs="Times New Roman"/>
          <w:color w:val="000000" w:themeColor="text1"/>
          <w:sz w:val="27"/>
          <w:szCs w:val="27"/>
        </w:rPr>
        <w:t>19.7.9, 19.7.12, 19.7.13, 19.8, 19.8.3 настоящего Кодекса.</w:t>
      </w:r>
    </w:p>
    <w:p w:rsidR="004B4355" w:rsidRPr="00514E27" w:rsidP="004B4355">
      <w:pPr>
        <w:spacing w:after="0" w:line="240" w:lineRule="auto"/>
        <w:ind w:firstLine="709"/>
        <w:jc w:val="both"/>
        <w:rPr>
          <w:rFonts w:ascii="Times New Roman" w:eastAsia="Times New Roman" w:hAnsi="Times New Roman" w:cs="Times New Roman"/>
          <w:sz w:val="27"/>
          <w:szCs w:val="27"/>
          <w:lang w:eastAsia="ru-RU"/>
        </w:rPr>
      </w:pPr>
      <w:r w:rsidRPr="00514E27">
        <w:rPr>
          <w:rFonts w:ascii="Times New Roman" w:eastAsia="Times New Roman" w:hAnsi="Times New Roman" w:cs="Times New Roman"/>
          <w:sz w:val="27"/>
          <w:szCs w:val="27"/>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D64C2" w:rsidRPr="00514E27" w:rsidP="00FD64C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 xml:space="preserve">Оснований для освобождения </w:t>
      </w:r>
      <w:r w:rsidRPr="00514E27" w:rsidR="00F74677">
        <w:rPr>
          <w:rFonts w:ascii="Times New Roman" w:eastAsia="Times New Roman" w:hAnsi="Times New Roman" w:cs="Times New Roman"/>
          <w:color w:val="000000" w:themeColor="text1"/>
          <w:sz w:val="27"/>
          <w:szCs w:val="27"/>
          <w:lang w:eastAsia="ru-RU"/>
        </w:rPr>
        <w:t>Куклиной О.А.</w:t>
      </w:r>
      <w:r w:rsidRPr="00514E27">
        <w:rPr>
          <w:rFonts w:ascii="Times New Roman" w:eastAsia="Times New Roman" w:hAnsi="Times New Roman" w:cs="Times New Roman"/>
          <w:color w:val="000000" w:themeColor="text1"/>
          <w:sz w:val="27"/>
          <w:szCs w:val="27"/>
          <w:lang w:eastAsia="ru-RU"/>
        </w:rPr>
        <w:t xml:space="preserve"> от административной ответственности  суд</w:t>
      </w:r>
      <w:r w:rsidRPr="00514E27" w:rsidR="00736645">
        <w:rPr>
          <w:rFonts w:ascii="Times New Roman" w:eastAsia="Times New Roman" w:hAnsi="Times New Roman" w:cs="Times New Roman"/>
          <w:color w:val="000000" w:themeColor="text1"/>
          <w:sz w:val="27"/>
          <w:szCs w:val="27"/>
          <w:lang w:eastAsia="ru-RU"/>
        </w:rPr>
        <w:t>ьей</w:t>
      </w:r>
      <w:r w:rsidRPr="00514E27">
        <w:rPr>
          <w:rFonts w:ascii="Times New Roman" w:eastAsia="Times New Roman" w:hAnsi="Times New Roman" w:cs="Times New Roman"/>
          <w:color w:val="000000" w:themeColor="text1"/>
          <w:sz w:val="27"/>
          <w:szCs w:val="27"/>
          <w:lang w:eastAsia="ru-RU"/>
        </w:rPr>
        <w:t xml:space="preserve"> не установлено.</w:t>
      </w:r>
    </w:p>
    <w:p w:rsidR="00385355" w:rsidRPr="00514E27" w:rsidP="00385355">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 Обстоятельств</w:t>
      </w:r>
      <w:r w:rsidRPr="00514E27" w:rsidR="00514E27">
        <w:rPr>
          <w:rFonts w:ascii="Times New Roman" w:eastAsia="Times New Roman" w:hAnsi="Times New Roman" w:cs="Times New Roman"/>
          <w:color w:val="000000" w:themeColor="text1"/>
          <w:sz w:val="27"/>
          <w:szCs w:val="27"/>
          <w:lang w:eastAsia="ru-RU"/>
        </w:rPr>
        <w:t>ами</w:t>
      </w:r>
      <w:r w:rsidRPr="00514E27">
        <w:rPr>
          <w:rFonts w:ascii="Times New Roman" w:eastAsia="Times New Roman" w:hAnsi="Times New Roman" w:cs="Times New Roman"/>
          <w:color w:val="000000" w:themeColor="text1"/>
          <w:sz w:val="27"/>
          <w:szCs w:val="27"/>
          <w:lang w:eastAsia="ru-RU"/>
        </w:rPr>
        <w:t>, смягчающи</w:t>
      </w:r>
      <w:r w:rsidRPr="00514E27" w:rsidR="00514E27">
        <w:rPr>
          <w:rFonts w:ascii="Times New Roman" w:eastAsia="Times New Roman" w:hAnsi="Times New Roman" w:cs="Times New Roman"/>
          <w:color w:val="000000" w:themeColor="text1"/>
          <w:sz w:val="27"/>
          <w:szCs w:val="27"/>
          <w:lang w:eastAsia="ru-RU"/>
        </w:rPr>
        <w:t>ми</w:t>
      </w:r>
      <w:r w:rsidRPr="00514E27">
        <w:rPr>
          <w:rFonts w:ascii="Times New Roman" w:eastAsia="Times New Roman" w:hAnsi="Times New Roman" w:cs="Times New Roman"/>
          <w:color w:val="000000" w:themeColor="text1"/>
          <w:sz w:val="27"/>
          <w:szCs w:val="27"/>
          <w:lang w:eastAsia="ru-RU"/>
        </w:rPr>
        <w:t xml:space="preserve"> административную ответственность</w:t>
      </w:r>
      <w:r w:rsidRPr="00514E27" w:rsidR="00514E27">
        <w:rPr>
          <w:rFonts w:ascii="Times New Roman" w:eastAsia="Times New Roman" w:hAnsi="Times New Roman" w:cs="Times New Roman"/>
          <w:color w:val="000000" w:themeColor="text1"/>
          <w:sz w:val="27"/>
          <w:szCs w:val="27"/>
          <w:lang w:eastAsia="ru-RU"/>
        </w:rPr>
        <w:t xml:space="preserve">, судьей признается признание вины лицом, </w:t>
      </w:r>
      <w:r w:rsidRPr="00514E27">
        <w:rPr>
          <w:rFonts w:ascii="Times New Roman" w:eastAsia="Times New Roman" w:hAnsi="Times New Roman" w:cs="Times New Roman"/>
          <w:color w:val="000000" w:themeColor="text1"/>
          <w:sz w:val="27"/>
          <w:szCs w:val="27"/>
          <w:lang w:eastAsia="ru-RU"/>
        </w:rPr>
        <w:t>совершивш</w:t>
      </w:r>
      <w:r w:rsidRPr="00514E27" w:rsidR="00514E27">
        <w:rPr>
          <w:rFonts w:ascii="Times New Roman" w:eastAsia="Times New Roman" w:hAnsi="Times New Roman" w:cs="Times New Roman"/>
          <w:color w:val="000000" w:themeColor="text1"/>
          <w:sz w:val="27"/>
          <w:szCs w:val="27"/>
          <w:lang w:eastAsia="ru-RU"/>
        </w:rPr>
        <w:t>им</w:t>
      </w:r>
      <w:r w:rsidRPr="00514E27">
        <w:rPr>
          <w:rFonts w:ascii="Times New Roman" w:eastAsia="Times New Roman" w:hAnsi="Times New Roman" w:cs="Times New Roman"/>
          <w:color w:val="000000" w:themeColor="text1"/>
          <w:sz w:val="27"/>
          <w:szCs w:val="27"/>
          <w:lang w:eastAsia="ru-RU"/>
        </w:rPr>
        <w:t xml:space="preserve"> административное правонарушение.</w:t>
      </w:r>
    </w:p>
    <w:p w:rsidR="00FD64C2" w:rsidRPr="00514E27" w:rsidP="00385355">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Обстоятельств, отягчающих административную ответственность - не установлено.</w:t>
      </w:r>
    </w:p>
    <w:p w:rsidR="00FD64C2" w:rsidRPr="00514E27" w:rsidP="00FD64C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При определении размера наказания, мировой судья учитывает характер совершенного  правонарушения, обстоятельства его совершения, степень общественной опасности, имущественное и фи</w:t>
      </w:r>
      <w:r w:rsidRPr="00514E27">
        <w:rPr>
          <w:rFonts w:ascii="Times New Roman" w:eastAsia="Times New Roman" w:hAnsi="Times New Roman" w:cs="Times New Roman"/>
          <w:color w:val="000000" w:themeColor="text1"/>
          <w:sz w:val="27"/>
          <w:szCs w:val="27"/>
          <w:lang w:eastAsia="ru-RU"/>
        </w:rPr>
        <w:t xml:space="preserve">нансовое положение </w:t>
      </w:r>
      <w:r w:rsidRPr="00514E27" w:rsidR="00F74677">
        <w:rPr>
          <w:rFonts w:ascii="Times New Roman" w:eastAsia="Times New Roman" w:hAnsi="Times New Roman" w:cs="Times New Roman"/>
          <w:color w:val="000000" w:themeColor="text1"/>
          <w:sz w:val="27"/>
          <w:szCs w:val="27"/>
          <w:lang w:eastAsia="ru-RU"/>
        </w:rPr>
        <w:t xml:space="preserve">Куклиной О.А. </w:t>
      </w:r>
      <w:r w:rsidRPr="00514E27">
        <w:rPr>
          <w:rFonts w:ascii="Times New Roman" w:eastAsia="Times New Roman" w:hAnsi="Times New Roman" w:cs="Times New Roman"/>
          <w:color w:val="000000" w:themeColor="text1"/>
          <w:sz w:val="27"/>
          <w:szCs w:val="27"/>
          <w:lang w:eastAsia="ru-RU"/>
        </w:rPr>
        <w:t xml:space="preserve">отсутствие отягчающих вину обстоятельств, считает возможным назначить наказание в виде </w:t>
      </w:r>
      <w:r w:rsidRPr="00514E27" w:rsidR="00514E27">
        <w:rPr>
          <w:rFonts w:ascii="Times New Roman" w:eastAsia="Times New Roman" w:hAnsi="Times New Roman" w:cs="Times New Roman"/>
          <w:color w:val="000000" w:themeColor="text1"/>
          <w:sz w:val="27"/>
          <w:szCs w:val="27"/>
          <w:lang w:eastAsia="ru-RU"/>
        </w:rPr>
        <w:t>предупреждения</w:t>
      </w:r>
      <w:r w:rsidRPr="00514E27">
        <w:rPr>
          <w:rFonts w:ascii="Times New Roman" w:eastAsia="Times New Roman" w:hAnsi="Times New Roman" w:cs="Times New Roman"/>
          <w:color w:val="000000" w:themeColor="text1"/>
          <w:sz w:val="27"/>
          <w:szCs w:val="27"/>
          <w:lang w:eastAsia="ru-RU"/>
        </w:rPr>
        <w:t>.</w:t>
      </w:r>
    </w:p>
    <w:p w:rsidR="00FD64C2" w:rsidRPr="00514E27" w:rsidP="00FD64C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На основании изложенного и руководствуясь ст. ст.</w:t>
      </w:r>
      <w:r w:rsidRPr="00514E27">
        <w:rPr>
          <w:rFonts w:ascii="Times New Roman" w:eastAsia="Times New Roman" w:hAnsi="Times New Roman" w:cs="Times New Roman"/>
          <w:sz w:val="27"/>
          <w:szCs w:val="27"/>
          <w:lang w:eastAsia="ru-RU"/>
        </w:rPr>
        <w:t xml:space="preserve"> 2.9, 4.1,</w:t>
      </w:r>
      <w:r w:rsidRPr="00514E27">
        <w:rPr>
          <w:rFonts w:ascii="Times New Roman" w:eastAsia="Times New Roman" w:hAnsi="Times New Roman" w:cs="Times New Roman"/>
          <w:color w:val="000000" w:themeColor="text1"/>
          <w:sz w:val="27"/>
          <w:szCs w:val="27"/>
          <w:lang w:eastAsia="ru-RU"/>
        </w:rPr>
        <w:t xml:space="preserve"> 29.9- 29.10, 19.7 КоАП РФ,</w:t>
      </w:r>
    </w:p>
    <w:p w:rsidR="00FD64C2" w:rsidRPr="00514E27" w:rsidP="00FD64C2">
      <w:pPr>
        <w:shd w:val="clear" w:color="auto" w:fill="FFFFFF"/>
        <w:spacing w:after="0" w:line="240" w:lineRule="auto"/>
        <w:jc w:val="center"/>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bCs/>
          <w:color w:val="000000" w:themeColor="text1"/>
          <w:sz w:val="27"/>
          <w:szCs w:val="27"/>
          <w:lang w:eastAsia="ru-RU"/>
        </w:rPr>
        <w:t>ПОСТАНОВИЛ:</w:t>
      </w:r>
    </w:p>
    <w:p w:rsidR="00FD64C2" w:rsidRPr="00514E27" w:rsidP="00514E27">
      <w:pPr>
        <w:shd w:val="clear" w:color="auto" w:fill="FFFFFF"/>
        <w:spacing w:after="0" w:line="240" w:lineRule="auto"/>
        <w:ind w:firstLine="708"/>
        <w:jc w:val="both"/>
        <w:rPr>
          <w:rStyle w:val="Strong"/>
          <w:rFonts w:ascii="Times New Roman" w:hAnsi="Times New Roman" w:cs="Times New Roman"/>
          <w:b w:val="0"/>
          <w:sz w:val="27"/>
          <w:szCs w:val="27"/>
        </w:rPr>
      </w:pPr>
      <w:r w:rsidRPr="00514E27">
        <w:rPr>
          <w:rFonts w:ascii="Times New Roman" w:eastAsia="Times New Roman" w:hAnsi="Times New Roman" w:cs="Times New Roman"/>
          <w:color w:val="000000" w:themeColor="text1"/>
          <w:sz w:val="27"/>
          <w:szCs w:val="27"/>
          <w:lang w:eastAsia="ru-RU"/>
        </w:rPr>
        <w:t>председателя Янтарнен</w:t>
      </w:r>
      <w:r w:rsidRPr="00514E27">
        <w:rPr>
          <w:rFonts w:ascii="Times New Roman" w:eastAsia="Times New Roman" w:hAnsi="Times New Roman" w:cs="Times New Roman"/>
          <w:color w:val="000000" w:themeColor="text1"/>
          <w:sz w:val="27"/>
          <w:szCs w:val="27"/>
          <w:lang w:eastAsia="ru-RU"/>
        </w:rPr>
        <w:t>ского сельского совета Красногвардейского района – глав</w:t>
      </w:r>
      <w:r w:rsidRPr="00514E27" w:rsidR="00B4512B">
        <w:rPr>
          <w:rFonts w:ascii="Times New Roman" w:eastAsia="Times New Roman" w:hAnsi="Times New Roman" w:cs="Times New Roman"/>
          <w:color w:val="000000" w:themeColor="text1"/>
          <w:sz w:val="27"/>
          <w:szCs w:val="27"/>
          <w:lang w:eastAsia="ru-RU"/>
        </w:rPr>
        <w:t>у</w:t>
      </w:r>
      <w:r w:rsidRPr="00514E27">
        <w:rPr>
          <w:rFonts w:ascii="Times New Roman" w:eastAsia="Times New Roman" w:hAnsi="Times New Roman" w:cs="Times New Roman"/>
          <w:color w:val="000000" w:themeColor="text1"/>
          <w:sz w:val="27"/>
          <w:szCs w:val="27"/>
          <w:lang w:eastAsia="ru-RU"/>
        </w:rPr>
        <w:t xml:space="preserve"> администрации Янтарненсокого сельского поселения </w:t>
      </w:r>
      <w:r w:rsidRPr="00514E27">
        <w:rPr>
          <w:rFonts w:ascii="Times New Roman" w:eastAsia="Times New Roman" w:hAnsi="Times New Roman" w:cs="Times New Roman"/>
          <w:b/>
          <w:color w:val="000000" w:themeColor="text1"/>
          <w:sz w:val="27"/>
          <w:szCs w:val="27"/>
          <w:lang w:eastAsia="ru-RU"/>
        </w:rPr>
        <w:t>Куклин</w:t>
      </w:r>
      <w:r w:rsidRPr="00514E27" w:rsidR="00B4512B">
        <w:rPr>
          <w:rFonts w:ascii="Times New Roman" w:eastAsia="Times New Roman" w:hAnsi="Times New Roman" w:cs="Times New Roman"/>
          <w:b/>
          <w:color w:val="000000" w:themeColor="text1"/>
          <w:sz w:val="27"/>
          <w:szCs w:val="27"/>
          <w:lang w:eastAsia="ru-RU"/>
        </w:rPr>
        <w:t>у</w:t>
      </w:r>
      <w:r w:rsidRPr="00514E27">
        <w:rPr>
          <w:rFonts w:ascii="Times New Roman" w:eastAsia="Times New Roman" w:hAnsi="Times New Roman" w:cs="Times New Roman"/>
          <w:b/>
          <w:color w:val="000000" w:themeColor="text1"/>
          <w:sz w:val="27"/>
          <w:szCs w:val="27"/>
          <w:lang w:eastAsia="ru-RU"/>
        </w:rPr>
        <w:t xml:space="preserve"> </w:t>
      </w:r>
      <w:r>
        <w:rPr>
          <w:rFonts w:ascii="Times New Roman" w:eastAsia="Times New Roman" w:hAnsi="Times New Roman" w:cs="Times New Roman"/>
          <w:b/>
          <w:color w:val="000000" w:themeColor="text1"/>
          <w:sz w:val="27"/>
          <w:szCs w:val="27"/>
          <w:lang w:eastAsia="ru-RU"/>
        </w:rPr>
        <w:t>О.А., ДАТА</w:t>
      </w:r>
      <w:r w:rsidRPr="00514E27">
        <w:rPr>
          <w:rFonts w:ascii="Times New Roman" w:eastAsia="Times New Roman" w:hAnsi="Times New Roman" w:cs="Times New Roman"/>
          <w:color w:val="000000" w:themeColor="text1"/>
          <w:sz w:val="27"/>
          <w:szCs w:val="27"/>
          <w:lang w:eastAsia="ru-RU"/>
        </w:rPr>
        <w:t xml:space="preserve"> года рождения, признать виновной  в совершении административного правонарушения, предусмотренного </w:t>
      </w:r>
      <w:hyperlink r:id="rId6" w:history="1">
        <w:r w:rsidRPr="00514E27">
          <w:rPr>
            <w:rStyle w:val="Hyperlink"/>
            <w:rFonts w:ascii="Times New Roman" w:eastAsia="Times New Roman" w:hAnsi="Times New Roman" w:cs="Times New Roman"/>
            <w:color w:val="000000" w:themeColor="text1"/>
            <w:sz w:val="27"/>
            <w:szCs w:val="27"/>
            <w:u w:val="none"/>
            <w:lang w:eastAsia="ru-RU"/>
          </w:rPr>
          <w:t>ст. 19.7 КоАП РФ</w:t>
        </w:r>
      </w:hyperlink>
      <w:r w:rsidRPr="00514E27">
        <w:rPr>
          <w:rFonts w:ascii="Times New Roman" w:eastAsia="Times New Roman" w:hAnsi="Times New Roman" w:cs="Times New Roman"/>
          <w:color w:val="000000" w:themeColor="text1"/>
          <w:sz w:val="27"/>
          <w:szCs w:val="27"/>
          <w:lang w:eastAsia="ru-RU"/>
        </w:rPr>
        <w:t xml:space="preserve"> и назначить административное наказание  в </w:t>
      </w:r>
      <w:r w:rsidRPr="00514E27" w:rsidR="00514E27">
        <w:rPr>
          <w:rFonts w:ascii="Times New Roman" w:eastAsia="Times New Roman" w:hAnsi="Times New Roman" w:cs="Times New Roman"/>
          <w:color w:val="000000" w:themeColor="text1"/>
          <w:sz w:val="27"/>
          <w:szCs w:val="27"/>
          <w:lang w:eastAsia="ru-RU"/>
        </w:rPr>
        <w:t>предупреждения</w:t>
      </w:r>
      <w:r w:rsidRPr="00514E27">
        <w:rPr>
          <w:rFonts w:ascii="Times New Roman" w:hAnsi="Times New Roman" w:cs="Times New Roman"/>
          <w:sz w:val="27"/>
          <w:szCs w:val="27"/>
        </w:rPr>
        <w:t>.</w:t>
      </w:r>
    </w:p>
    <w:p w:rsidR="00FD64C2" w:rsidP="00FD64C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514E27">
        <w:rPr>
          <w:rFonts w:ascii="Times New Roman" w:eastAsia="Times New Roman" w:hAnsi="Times New Roman" w:cs="Times New Roman"/>
          <w:color w:val="000000" w:themeColor="text1"/>
          <w:sz w:val="27"/>
          <w:szCs w:val="27"/>
          <w:lang w:eastAsia="ru-RU"/>
        </w:rPr>
        <w:t>Постановление может быть обжаловано в Красногвардейский р</w:t>
      </w:r>
      <w:r w:rsidRPr="00514E27">
        <w:rPr>
          <w:rFonts w:ascii="Times New Roman" w:eastAsia="Times New Roman" w:hAnsi="Times New Roman" w:cs="Times New Roman"/>
          <w:color w:val="000000" w:themeColor="text1"/>
          <w:sz w:val="27"/>
          <w:szCs w:val="27"/>
          <w:lang w:eastAsia="ru-RU"/>
        </w:rPr>
        <w:t xml:space="preserve">айонный суд Республики Крым через мирового судью, вынесшего постановление, в течение 10 дней со дня вручения или получения постановления. </w:t>
      </w:r>
    </w:p>
    <w:p w:rsidR="00514E27" w:rsidRPr="00514E27" w:rsidP="00FD64C2">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p>
    <w:p w:rsidR="00FD64C2" w:rsidP="00514E27">
      <w:pPr>
        <w:shd w:val="clear" w:color="auto" w:fill="FFFFFF"/>
        <w:spacing w:after="0" w:line="240" w:lineRule="auto"/>
        <w:ind w:firstLine="708"/>
        <w:jc w:val="both"/>
      </w:pPr>
      <w:r w:rsidRPr="00514E27">
        <w:rPr>
          <w:rFonts w:ascii="Times New Roman" w:eastAsia="Times New Roman" w:hAnsi="Times New Roman" w:cs="Times New Roman"/>
          <w:color w:val="000000" w:themeColor="text1"/>
          <w:sz w:val="27"/>
          <w:szCs w:val="27"/>
          <w:lang w:eastAsia="ru-RU"/>
        </w:rPr>
        <w:t xml:space="preserve">Мировой судья </w:t>
      </w: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ab/>
      </w:r>
      <w:r w:rsidRPr="00514E27">
        <w:rPr>
          <w:rFonts w:ascii="Times New Roman" w:eastAsia="Times New Roman" w:hAnsi="Times New Roman" w:cs="Times New Roman"/>
          <w:color w:val="000000" w:themeColor="text1"/>
          <w:sz w:val="27"/>
          <w:szCs w:val="27"/>
          <w:lang w:eastAsia="ru-RU"/>
        </w:rPr>
        <w:tab/>
        <w:t>И.В. Чернецкая</w:t>
      </w:r>
    </w:p>
    <w:sectPr w:rsidSect="00514E27">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A6"/>
    <w:rsid w:val="000C2E59"/>
    <w:rsid w:val="00121C54"/>
    <w:rsid w:val="0015250E"/>
    <w:rsid w:val="001A1157"/>
    <w:rsid w:val="001C2504"/>
    <w:rsid w:val="001E5B49"/>
    <w:rsid w:val="002020DC"/>
    <w:rsid w:val="0021435A"/>
    <w:rsid w:val="00231005"/>
    <w:rsid w:val="00374212"/>
    <w:rsid w:val="00385355"/>
    <w:rsid w:val="003D76A7"/>
    <w:rsid w:val="004410A2"/>
    <w:rsid w:val="004421CA"/>
    <w:rsid w:val="00464018"/>
    <w:rsid w:val="0049344D"/>
    <w:rsid w:val="004B4355"/>
    <w:rsid w:val="00514E27"/>
    <w:rsid w:val="0051779D"/>
    <w:rsid w:val="00670752"/>
    <w:rsid w:val="006B6FEA"/>
    <w:rsid w:val="00736645"/>
    <w:rsid w:val="00740504"/>
    <w:rsid w:val="007C0BD7"/>
    <w:rsid w:val="007C517E"/>
    <w:rsid w:val="007E7BD9"/>
    <w:rsid w:val="00825D10"/>
    <w:rsid w:val="009F775F"/>
    <w:rsid w:val="00A641BD"/>
    <w:rsid w:val="00A83DD8"/>
    <w:rsid w:val="00AC7A12"/>
    <w:rsid w:val="00B053A9"/>
    <w:rsid w:val="00B4512B"/>
    <w:rsid w:val="00BA321C"/>
    <w:rsid w:val="00C40D94"/>
    <w:rsid w:val="00C96299"/>
    <w:rsid w:val="00CD6228"/>
    <w:rsid w:val="00DA4418"/>
    <w:rsid w:val="00DA6052"/>
    <w:rsid w:val="00E51A6B"/>
    <w:rsid w:val="00EA5311"/>
    <w:rsid w:val="00EB4B84"/>
    <w:rsid w:val="00EF19A6"/>
    <w:rsid w:val="00F5685A"/>
    <w:rsid w:val="00F7195F"/>
    <w:rsid w:val="00F74677"/>
    <w:rsid w:val="00FB6EF7"/>
    <w:rsid w:val="00FD64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85A"/>
    <w:rPr>
      <w:color w:val="0000FF"/>
      <w:u w:val="single"/>
    </w:rPr>
  </w:style>
  <w:style w:type="character" w:customStyle="1" w:styleId="apple-converted-space">
    <w:name w:val="apple-converted-space"/>
    <w:basedOn w:val="DefaultParagraphFont"/>
    <w:rsid w:val="00F5685A"/>
  </w:style>
  <w:style w:type="paragraph" w:styleId="BalloonText">
    <w:name w:val="Balloon Text"/>
    <w:basedOn w:val="Normal"/>
    <w:link w:val="a"/>
    <w:uiPriority w:val="99"/>
    <w:semiHidden/>
    <w:unhideWhenUsed/>
    <w:rsid w:val="00C40D9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0D94"/>
    <w:rPr>
      <w:rFonts w:ascii="Tahoma" w:hAnsi="Tahoma" w:cs="Tahoma"/>
      <w:sz w:val="16"/>
      <w:szCs w:val="16"/>
    </w:rPr>
  </w:style>
  <w:style w:type="character" w:styleId="Strong">
    <w:name w:val="Strong"/>
    <w:basedOn w:val="DefaultParagraphFont"/>
    <w:uiPriority w:val="22"/>
    <w:qFormat/>
    <w:rsid w:val="00FD6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4661/fa89123391ac1714b37e30b0b071d0751a1f8fb0/" TargetMode="External" /><Relationship Id="rId11" Type="http://schemas.openxmlformats.org/officeDocument/2006/relationships/hyperlink" Target="http://www.consultant.ru/document/cons_doc_LAW_34661/3824bbacc6e85f19f12895b0ee20f3bbae92f439/" TargetMode="External" /><Relationship Id="rId12" Type="http://schemas.openxmlformats.org/officeDocument/2006/relationships/hyperlink" Target="http://www.consultant.ru/document/cons_doc_LAW_34661/ce4dd25fddfdd22cb8e63e73a9f893a65a261114/" TargetMode="External" /><Relationship Id="rId13" Type="http://schemas.openxmlformats.org/officeDocument/2006/relationships/hyperlink" Target="http://www.consultant.ru/document/cons_doc_LAW_34661/2f15b43841cfb14e56ef9075903759719c29503b/" TargetMode="External" /><Relationship Id="rId14" Type="http://schemas.openxmlformats.org/officeDocument/2006/relationships/hyperlink" Target="http://www.consultant.ru/document/cons_doc_LAW_34661/15e12aa4e6d1090ac2641a30768390ebd8734309/" TargetMode="External" /><Relationship Id="rId15" Type="http://schemas.openxmlformats.org/officeDocument/2006/relationships/hyperlink" Target="http://www.consultant.ru/document/cons_doc_LAW_34661/4106a3cc49b4d7ea2122ae0cf893852e22bf2bb9/" TargetMode="External" /><Relationship Id="rId16" Type="http://schemas.openxmlformats.org/officeDocument/2006/relationships/hyperlink" Target="http://www.consultant.ru/document/cons_doc_LAW_34661/1ff600878726e1814bd31769c9c9c37550557014/" TargetMode="External" /><Relationship Id="rId17" Type="http://schemas.openxmlformats.org/officeDocument/2006/relationships/hyperlink" Target="http://www.consultant.ru/document/cons_doc_LAW_34661/6e6f4af781a39112f6abd9840f446cc8e6a3a03b/" TargetMode="External" /><Relationship Id="rId18" Type="http://schemas.openxmlformats.org/officeDocument/2006/relationships/hyperlink" Target="http://www.consultant.ru/document/cons_doc_LAW_34661/df14c21b001f0846973868efa2fa82972393f02d/" TargetMode="External" /><Relationship Id="rId19" Type="http://schemas.openxmlformats.org/officeDocument/2006/relationships/hyperlink" Target="http://www.consultant.ru/document/cons_doc_LAW_34661/6f8f3560355b2002436d0cf06b23367e9220902c/"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yperlink" Target="https://rospravosudie.com/law/%D0%A1%D1%82%D0%B0%D1%82%D1%8C%D1%8F_19.7_%D0%9A%D0%BE%D0%90%D0%9F_%D0%A0%D0%A4" TargetMode="External" /><Relationship Id="rId7" Type="http://schemas.openxmlformats.org/officeDocument/2006/relationships/hyperlink" Target="http://www.consultant.ru/document/cons_doc_LAW_34661/f9c1d5460f82b8045510bf3201e9b1a45ce4a233/" TargetMode="External" /><Relationship Id="rId8" Type="http://schemas.openxmlformats.org/officeDocument/2006/relationships/hyperlink" Target="http://www.consultant.ru/document/cons_doc_LAW_34661/a621b307f623dcfa5026243000e614be52b582c4/" TargetMode="External" /><Relationship Id="rId9" Type="http://schemas.openxmlformats.org/officeDocument/2006/relationships/hyperlink" Target="http://www.consultant.ru/document/cons_doc_LAW_34661/2f05422c4ff79c451be86e7d3a323058397d4bb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