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5-54-52/2017</w:t>
      </w:r>
    </w:p>
    <w:p w:rsidR="00A77B3E">
      <w:r>
        <w:t>ПОСТАНОВЛЕНИЕ</w:t>
      </w:r>
    </w:p>
    <w:p w:rsidR="00A77B3E"/>
    <w:p w:rsidR="00A77B3E">
      <w:r>
        <w:t xml:space="preserve">03 марта 2017 года                            </w:t>
        <w:tab/>
        <w:tab/>
        <w:t>пгт. Красногвардейское</w:t>
      </w:r>
    </w:p>
    <w:p w:rsidR="00A77B3E"/>
    <w:p w:rsidR="00A77B3E">
      <w:r>
        <w:tab/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>Михайлюка Николая Леонидовича, паспортные данные, не работающего, проживающего по адресу адрес, адрес РК, по ч. 1 ст. 6.8 КоАП РФ,</w:t>
      </w:r>
    </w:p>
    <w:p w:rsidR="00A77B3E">
      <w:r>
        <w:t>у с т а н о в и л:</w:t>
      </w:r>
    </w:p>
    <w:p w:rsidR="00A77B3E"/>
    <w:p w:rsidR="00A77B3E">
      <w:r>
        <w:tab/>
        <w:t>08 января 2017 года в 11 часов 45 мин, в электропоезде сообщением Симферополь – Джанкой на ст. Урожайное-Краснопартизанское, у гражданина Михайлюка Н.Л. было выявлено и изъято вещество растительного происхождения  массой 0,03 г (в пересчете на высушенное вещество), которое согласно заключения эксперта № 1/19 от 09.01.2017 года является наркотическим средством – гашиш (смола канабиса). Данное вещество Михайлюк Н.Л. хранил  для личного употребления.</w:t>
      </w:r>
    </w:p>
    <w:p w:rsidR="00A77B3E">
      <w:r>
        <w:t>В судебном заседании Михайлюк Н.Л. вину в совершенном правонарушении признал полностью, раскаялся. Пояснил, что нашел коноплю и хранил для личного употребления.</w:t>
      </w:r>
    </w:p>
    <w:p w:rsidR="00A77B3E">
      <w:r>
        <w:t>Действия Михайлюка Н.Л. правильно квалифицированы по ч. 1 ст. 6.8 КоАП РФ, как незаконное хранение без цели сбыта наркотических средств.</w:t>
      </w:r>
    </w:p>
    <w:p w:rsidR="00A77B3E">
      <w:r>
        <w:t>Виновность лица, привлекаемого к административной ответственности, подтверждается протоколом об административном правонарушении ЛО № 003529 от 03.03.2017 года; копией постановления о возбуждении уголовного дела от 11.01.2017 года, копией заключения эксперта № 1/19 0т 09.01.2017 года, протоколом осмотра места происшествия.  Квитанцией № 000071, согласно которой наркотическое вещество в ходе проведения экспертизы израсходовано полностью.</w:t>
      </w:r>
    </w:p>
    <w:p w:rsidR="00A77B3E">
      <w:r>
        <w:t xml:space="preserve">Протокол об административном правонарушении, составленный в отношении Михайлюка Н.Л. соответствует требованиям ст. 28.2 КоАП РФ. </w:t>
      </w:r>
    </w:p>
    <w:p w:rsidR="00A77B3E">
      <w:r>
        <w:t xml:space="preserve">Таким образом, мировой судья считает подтвержденным факт совершения Михайлюком Н.Л. правонарушения, предусмотренного ч. 1 ст. 6.8 КоАП РФ – т.е. хранение наркотического средства без цели сбыта. </w:t>
      </w:r>
    </w:p>
    <w:p w:rsidR="00A77B3E">
      <w:r>
        <w:t>При таких обстоятельствах суд признает Михайлюка Н.Л. виновным в совершении административного правонарушения, предусмотренного  ч.1 ст. 6.8 Кодекса Российской Федерации об административных правонарушениях.</w:t>
      </w:r>
    </w:p>
    <w:p w:rsidR="00A77B3E">
      <w:r>
        <w:t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имущественное положение лица. Обстоятельств смягчающих и отягчающих административную ответственность не установлено.</w:t>
      </w:r>
    </w:p>
    <w:p w:rsidR="00A77B3E">
      <w:r>
        <w:t>Суд считает, что цель административного наказания может быть достигнута назначением наказания в виде административного штрафа.</w:t>
      </w:r>
    </w:p>
    <w:p w:rsidR="00A77B3E">
      <w:r>
        <w:t xml:space="preserve">Учитывая характер совершенного правонарушения, личность Михайлюка Н.Л., мировой судья полагает необходимым назначить административное наказание в виде штрафа в размере 4000 рублей. </w:t>
      </w:r>
    </w:p>
    <w:p w:rsidR="00A77B3E">
      <w:r>
        <w:tab/>
        <w:t>Руководствуясь ст.ст. 6.8, 29.9, 29.10 КоАП РФ, судья –</w:t>
      </w:r>
    </w:p>
    <w:p w:rsidR="00A77B3E">
      <w:r>
        <w:t>постановила:</w:t>
      </w:r>
    </w:p>
    <w:p w:rsidR="00A77B3E">
      <w:r>
        <w:t xml:space="preserve">Признать Михайлюка Николая Леонидовича, виновным в совершении административного правонарушения, предусмотренного ч. 1 ст. 6.8 КоАП РФ и подвергнуть административному наказанию в виде наложения административного штрафа в размере 4000 (четыре тысячи) рублей. </w:t>
      </w:r>
    </w:p>
    <w:p w:rsidR="00A77B3E">
      <w:r>
        <w:t xml:space="preserve">Штраф подлежит перечислению на счет получателя платежа 40101810335100010001, БИК 043510001, получатель Симферопольский ЛО МВД России на транспорте (л/с 0475А91400)  КБК 18811690040046000140, ИНН 7706808339, КПП 910201001, ОКТМО 35701000 (УИН 18838217031020635290). 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 xml:space="preserve">И.В. Чернецкая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