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5-54-84/2017</w:t>
      </w:r>
    </w:p>
    <w:p w:rsidR="00A77B3E">
      <w:r>
        <w:t>ПОСТАНОВЛЕНИЕ</w:t>
      </w:r>
    </w:p>
    <w:p w:rsidR="00A77B3E"/>
    <w:p w:rsidR="00A77B3E">
      <w:r>
        <w:t xml:space="preserve">20 апреля 2017 года                            </w:t>
        <w:tab/>
        <w:tab/>
        <w:t>пгт. Красногвардейское</w:t>
      </w:r>
    </w:p>
    <w:p w:rsidR="00A77B3E"/>
    <w:p w:rsidR="00A77B3E">
      <w:r>
        <w:tab/>
        <w:t>И.о. мирового судьи судебного участка № 54 мировой судья судебного участка № 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 w:rsidR="00A77B3E">
      <w:r>
        <w:t>Посухова Андрея Михайловича, паспортные данные, не работающего, женатого, зарегистрированного и проживающего по адресу     адрес, адрес,  по ч.1 ст. 6.9 КоАП РФ,</w:t>
      </w:r>
    </w:p>
    <w:p w:rsidR="00A77B3E">
      <w:r>
        <w:t>установил:</w:t>
      </w:r>
    </w:p>
    <w:p w:rsidR="00A77B3E">
      <w:r>
        <w:t>Посухов А.М., 05 марта 2017 года в 21 час 00 минут, находясь по месту своего жительства: адрес, адрес, употребил наркотическое средство, а именно канабис  без назначения врача путем курения через сигарету.</w:t>
      </w:r>
    </w:p>
    <w:p w:rsidR="00A77B3E">
      <w:r>
        <w:t xml:space="preserve">В судебном заседании Посухов А.М. вину в совершенном правонарушении признал полностью, в содеянном раскаивается. </w:t>
      </w:r>
    </w:p>
    <w:p w:rsidR="00A77B3E">
      <w:r>
        <w:t>Исследовав материалы дела, выслушав правонарушителя, мировой судья приходит к выводу, что его действия правильно квалифицированы по ч.1 ст. 6.9 КоАП РФ, как потребление наркотических средств без назначения врача.</w:t>
      </w:r>
    </w:p>
    <w:p w:rsidR="00A77B3E">
      <w:r>
        <w:t xml:space="preserve">Вина Посухова А.М. подтверждается протоколом об административном правонарушении РК-160111 от 12.04.2017 года, копией протокола 61 АГ 308371 от 24.03.2017 года, копией Акта медицинского освидетельствования на состояние опьянения № 36 от 06.03.2017 года,   результатами химико-токсикологического исследования, объяснениями лица, в отношении которого составлен протокол. 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Посухова А.М. соответствует требованиям ст. 28.2 КоАП РФ. </w:t>
      </w:r>
    </w:p>
    <w:p w:rsidR="00A77B3E">
      <w:r>
        <w:t xml:space="preserve">Мировой судья, считает подтвержденным факт совершения Посуховым А.М. правонарушения, предусмотренного ч.1 ст. 6.9 КоАП РФ – т.е. потребление наркотических средств без назначения врача. </w:t>
      </w:r>
    </w:p>
    <w:p w:rsidR="00A77B3E">
      <w:r>
        <w:t>При таких обстоятельствах суд признает Посухова А.М. виновным в совершении административного правонарушения, предусмотренного  ч.1 ст. 6.9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A77B3E">
      <w:r>
        <w:t>Обстоятельством смягчающим административную ответственность суд признает раскаяние  лица, совершившее административное правонарушение. Обстоятельств, отягчающих административную ответственность не установлено.</w:t>
      </w:r>
    </w:p>
    <w:p w:rsidR="00A77B3E">
      <w: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A77B3E">
      <w: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 w:rsidR="00A77B3E">
      <w:r>
        <w:tab/>
        <w:t>Руководствуясь ст.ст. 6.9, 29.9, 29.10 КоАП РФ, судья –</w:t>
      </w:r>
    </w:p>
    <w:p w:rsidR="00A77B3E"/>
    <w:p w:rsidR="00A77B3E">
      <w:r>
        <w:t>постановил:</w:t>
      </w:r>
    </w:p>
    <w:p w:rsidR="00A77B3E">
      <w:r>
        <w:t xml:space="preserve">Признать Посухова Андрея Михайловича, 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35620000. </w:t>
      </w:r>
    </w:p>
    <w:p w:rsidR="00A77B3E">
      <w:r>
        <w:t>В соответствии с ч. 2 п. 2.1. ст. 4.1 КоАП РФ возложить на Посухова Андрея Михайловича обязанность пройти диагностику в связи с потреблением наркотических средств в срок до 20 мая 2017 года.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>В.В. Просолов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