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964D7" w:rsidRPr="007406A0" w:rsidP="008964D7">
      <w:pPr>
        <w:tabs>
          <w:tab w:val="left" w:pos="7920"/>
        </w:tabs>
        <w:jc w:val="right"/>
        <w:rPr>
          <w:sz w:val="27"/>
          <w:szCs w:val="27"/>
        </w:rPr>
      </w:pPr>
      <w:r w:rsidRPr="007406A0">
        <w:rPr>
          <w:sz w:val="27"/>
          <w:szCs w:val="27"/>
        </w:rPr>
        <w:t>№ 5-54-111/2026</w:t>
      </w:r>
    </w:p>
    <w:p w:rsidR="008964D7" w:rsidRPr="007406A0" w:rsidP="008964D7">
      <w:pPr>
        <w:tabs>
          <w:tab w:val="left" w:pos="7920"/>
        </w:tabs>
        <w:jc w:val="center"/>
        <w:rPr>
          <w:bCs/>
          <w:sz w:val="27"/>
          <w:szCs w:val="27"/>
        </w:rPr>
      </w:pPr>
      <w:r w:rsidRPr="007406A0">
        <w:rPr>
          <w:bCs/>
          <w:sz w:val="27"/>
          <w:szCs w:val="27"/>
        </w:rPr>
        <w:t xml:space="preserve">                                                                                        91MS00</w:t>
      </w:r>
      <w:r w:rsidRPr="007406A0">
        <w:rPr>
          <w:bCs/>
          <w:sz w:val="27"/>
          <w:szCs w:val="27"/>
        </w:rPr>
        <w:t>54</w:t>
      </w:r>
      <w:r w:rsidRPr="007406A0">
        <w:rPr>
          <w:bCs/>
          <w:sz w:val="27"/>
          <w:szCs w:val="27"/>
        </w:rPr>
        <w:t>-01-2026-00</w:t>
      </w:r>
      <w:r w:rsidRPr="007406A0">
        <w:rPr>
          <w:bCs/>
          <w:sz w:val="27"/>
          <w:szCs w:val="27"/>
        </w:rPr>
        <w:t>0861-82</w:t>
      </w:r>
    </w:p>
    <w:p w:rsidR="008964D7" w:rsidRPr="007406A0" w:rsidP="008964D7">
      <w:pPr>
        <w:tabs>
          <w:tab w:val="left" w:pos="7920"/>
        </w:tabs>
        <w:jc w:val="center"/>
        <w:rPr>
          <w:bCs/>
          <w:sz w:val="27"/>
          <w:szCs w:val="27"/>
        </w:rPr>
      </w:pPr>
    </w:p>
    <w:p w:rsidR="008964D7" w:rsidRPr="007406A0" w:rsidP="008964D7">
      <w:pPr>
        <w:tabs>
          <w:tab w:val="left" w:pos="7920"/>
        </w:tabs>
        <w:jc w:val="center"/>
        <w:rPr>
          <w:sz w:val="27"/>
          <w:szCs w:val="27"/>
        </w:rPr>
      </w:pPr>
      <w:r w:rsidRPr="007406A0">
        <w:rPr>
          <w:sz w:val="27"/>
          <w:szCs w:val="27"/>
        </w:rPr>
        <w:t>ПОСТАНОВЛЕНИЕ</w:t>
      </w:r>
    </w:p>
    <w:p w:rsidR="008964D7" w:rsidRPr="007406A0" w:rsidP="008964D7">
      <w:pPr>
        <w:autoSpaceDE w:val="0"/>
        <w:autoSpaceDN w:val="0"/>
        <w:adjustRightInd w:val="0"/>
        <w:jc w:val="center"/>
        <w:rPr>
          <w:bCs/>
          <w:spacing w:val="9"/>
          <w:sz w:val="23"/>
          <w:szCs w:val="23"/>
        </w:rPr>
      </w:pPr>
      <w:r w:rsidRPr="007406A0">
        <w:rPr>
          <w:bCs/>
          <w:spacing w:val="9"/>
          <w:sz w:val="23"/>
          <w:szCs w:val="23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8964D7" w:rsidRPr="007406A0" w:rsidP="008964D7">
      <w:pPr>
        <w:autoSpaceDE w:val="0"/>
        <w:autoSpaceDN w:val="0"/>
        <w:adjustRightInd w:val="0"/>
        <w:jc w:val="center"/>
        <w:rPr>
          <w:bCs/>
          <w:spacing w:val="9"/>
          <w:sz w:val="23"/>
          <w:szCs w:val="23"/>
        </w:rPr>
      </w:pPr>
      <w:r w:rsidRPr="007406A0">
        <w:rPr>
          <w:bCs/>
          <w:spacing w:val="9"/>
          <w:sz w:val="23"/>
          <w:szCs w:val="23"/>
        </w:rPr>
        <w:t>ул. Титова, д.</w:t>
      </w:r>
      <w:r w:rsidRPr="007406A0">
        <w:rPr>
          <w:bCs/>
          <w:spacing w:val="9"/>
          <w:sz w:val="23"/>
          <w:szCs w:val="23"/>
        </w:rPr>
        <w:t>60,</w:t>
      </w:r>
      <w:r w:rsidRPr="007406A0">
        <w:rPr>
          <w:iCs/>
          <w:sz w:val="23"/>
          <w:szCs w:val="23"/>
        </w:rPr>
        <w:t xml:space="preserve"> тел.: (36556) 2-18-28, е-</w:t>
      </w:r>
      <w:r w:rsidRPr="007406A0">
        <w:rPr>
          <w:iCs/>
          <w:sz w:val="23"/>
          <w:szCs w:val="23"/>
          <w:lang w:val="en-US"/>
        </w:rPr>
        <w:t>mail</w:t>
      </w:r>
      <w:r w:rsidRPr="007406A0">
        <w:rPr>
          <w:iCs/>
          <w:sz w:val="23"/>
          <w:szCs w:val="23"/>
        </w:rPr>
        <w:t xml:space="preserve">: </w:t>
      </w:r>
      <w:hyperlink r:id="rId4" w:history="1">
        <w:r w:rsidRPr="007406A0">
          <w:rPr>
            <w:rStyle w:val="Hyperlink"/>
            <w:color w:val="auto"/>
            <w:sz w:val="23"/>
            <w:szCs w:val="23"/>
            <w:lang w:val="en-US"/>
          </w:rPr>
          <w:t>ms</w:t>
        </w:r>
        <w:r w:rsidRPr="007406A0">
          <w:rPr>
            <w:rStyle w:val="Hyperlink"/>
            <w:color w:val="auto"/>
            <w:sz w:val="23"/>
            <w:szCs w:val="23"/>
          </w:rPr>
          <w:t>54@</w:t>
        </w:r>
        <w:r w:rsidRPr="007406A0">
          <w:rPr>
            <w:rStyle w:val="Hyperlink"/>
            <w:color w:val="auto"/>
            <w:sz w:val="23"/>
            <w:szCs w:val="23"/>
            <w:lang w:val="en-US"/>
          </w:rPr>
          <w:t>must</w:t>
        </w:r>
        <w:r w:rsidRPr="007406A0">
          <w:rPr>
            <w:rStyle w:val="Hyperlink"/>
            <w:color w:val="auto"/>
            <w:sz w:val="23"/>
            <w:szCs w:val="23"/>
          </w:rPr>
          <w:t>.</w:t>
        </w:r>
        <w:r w:rsidRPr="007406A0">
          <w:rPr>
            <w:rStyle w:val="Hyperlink"/>
            <w:color w:val="auto"/>
            <w:sz w:val="23"/>
            <w:szCs w:val="23"/>
            <w:lang w:val="en-US"/>
          </w:rPr>
          <w:t>rk</w:t>
        </w:r>
        <w:r w:rsidRPr="007406A0">
          <w:rPr>
            <w:rStyle w:val="Hyperlink"/>
            <w:color w:val="auto"/>
            <w:sz w:val="23"/>
            <w:szCs w:val="23"/>
          </w:rPr>
          <w:t>.</w:t>
        </w:r>
        <w:r w:rsidRPr="007406A0">
          <w:rPr>
            <w:rStyle w:val="Hyperlink"/>
            <w:color w:val="auto"/>
            <w:sz w:val="23"/>
            <w:szCs w:val="23"/>
            <w:lang w:val="en-US"/>
          </w:rPr>
          <w:t>go</w:t>
        </w:r>
        <w:r w:rsidRPr="007406A0">
          <w:rPr>
            <w:rStyle w:val="Hyperlink"/>
            <w:color w:val="auto"/>
            <w:sz w:val="23"/>
            <w:szCs w:val="23"/>
            <w:lang w:val="en-US"/>
          </w:rPr>
          <w:t>v</w:t>
        </w:r>
        <w:r w:rsidRPr="007406A0">
          <w:rPr>
            <w:rStyle w:val="Hyperlink"/>
            <w:color w:val="auto"/>
            <w:sz w:val="23"/>
            <w:szCs w:val="23"/>
          </w:rPr>
          <w:t>.</w:t>
        </w:r>
        <w:r w:rsidRPr="007406A0">
          <w:rPr>
            <w:rStyle w:val="Hyperlink"/>
            <w:color w:val="auto"/>
            <w:sz w:val="23"/>
            <w:szCs w:val="23"/>
            <w:lang w:val="en-US"/>
          </w:rPr>
          <w:t>ru</w:t>
        </w:r>
      </w:hyperlink>
      <w:r w:rsidRPr="007406A0">
        <w:rPr>
          <w:bCs/>
          <w:spacing w:val="9"/>
          <w:sz w:val="23"/>
          <w:szCs w:val="23"/>
        </w:rPr>
        <w:t>)</w:t>
      </w:r>
    </w:p>
    <w:p w:rsidR="008964D7" w:rsidRPr="007406A0" w:rsidP="008964D7">
      <w:pPr>
        <w:tabs>
          <w:tab w:val="left" w:pos="7920"/>
        </w:tabs>
        <w:rPr>
          <w:sz w:val="27"/>
          <w:szCs w:val="27"/>
        </w:rPr>
      </w:pPr>
    </w:p>
    <w:p w:rsidR="008964D7" w:rsidRPr="007406A0" w:rsidP="008964D7">
      <w:pPr>
        <w:tabs>
          <w:tab w:val="left" w:pos="7920"/>
        </w:tabs>
        <w:rPr>
          <w:sz w:val="27"/>
          <w:szCs w:val="27"/>
        </w:rPr>
      </w:pPr>
      <w:r w:rsidRPr="007406A0">
        <w:rPr>
          <w:sz w:val="27"/>
          <w:szCs w:val="27"/>
        </w:rPr>
        <w:t xml:space="preserve">         04 июня</w:t>
      </w:r>
      <w:r w:rsidRPr="007406A0">
        <w:rPr>
          <w:sz w:val="27"/>
          <w:szCs w:val="27"/>
        </w:rPr>
        <w:t xml:space="preserve"> 2026</w:t>
      </w:r>
      <w:r w:rsidRPr="007406A0">
        <w:rPr>
          <w:sz w:val="27"/>
          <w:szCs w:val="27"/>
        </w:rPr>
        <w:t xml:space="preserve"> года                                                          пгт. Красногвардейское</w:t>
      </w:r>
    </w:p>
    <w:p w:rsidR="008964D7" w:rsidRPr="007406A0" w:rsidP="008964D7">
      <w:pPr>
        <w:tabs>
          <w:tab w:val="left" w:pos="7920"/>
        </w:tabs>
        <w:rPr>
          <w:sz w:val="27"/>
          <w:szCs w:val="27"/>
        </w:rPr>
      </w:pPr>
    </w:p>
    <w:p w:rsidR="008964D7" w:rsidRPr="007406A0" w:rsidP="008964D7">
      <w:pPr>
        <w:jc w:val="both"/>
        <w:rPr>
          <w:b/>
          <w:sz w:val="27"/>
          <w:szCs w:val="27"/>
        </w:rPr>
      </w:pPr>
      <w:r w:rsidRPr="007406A0">
        <w:rPr>
          <w:sz w:val="27"/>
          <w:szCs w:val="27"/>
        </w:rPr>
        <w:t xml:space="preserve">         Мировой судья судебного участка № 54 Красногвардейского судебного района Республики Крым Чернецкая И.В., рассмотрев в судебном засед</w:t>
      </w:r>
      <w:r w:rsidRPr="007406A0">
        <w:rPr>
          <w:sz w:val="27"/>
          <w:szCs w:val="27"/>
        </w:rPr>
        <w:t>ании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12.26 КоАП РФ, в отношении:</w:t>
      </w:r>
      <w:r w:rsidRPr="007406A0">
        <w:rPr>
          <w:b/>
          <w:sz w:val="27"/>
          <w:szCs w:val="27"/>
        </w:rPr>
        <w:t xml:space="preserve"> 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7406A0">
        <w:rPr>
          <w:rFonts w:eastAsia="Calibri"/>
          <w:b/>
          <w:sz w:val="27"/>
          <w:szCs w:val="27"/>
          <w:lang w:eastAsia="en-US"/>
        </w:rPr>
        <w:t>Воленщак</w:t>
      </w:r>
      <w:r w:rsidRPr="007406A0" w:rsidR="005C64D8">
        <w:rPr>
          <w:rFonts w:eastAsia="Calibri"/>
          <w:b/>
          <w:sz w:val="27"/>
          <w:szCs w:val="27"/>
          <w:lang w:eastAsia="en-US"/>
        </w:rPr>
        <w:t>а</w:t>
      </w:r>
      <w:r w:rsidRPr="007406A0">
        <w:rPr>
          <w:rFonts w:eastAsia="Calibri"/>
          <w:b/>
          <w:sz w:val="27"/>
          <w:szCs w:val="27"/>
          <w:lang w:eastAsia="en-US"/>
        </w:rPr>
        <w:t xml:space="preserve"> С.Н., </w:t>
      </w:r>
      <w:r w:rsidRPr="007406A0">
        <w:rPr>
          <w:sz w:val="26"/>
          <w:szCs w:val="26"/>
        </w:rPr>
        <w:t>ДАННЫЕ О ЛИЧНОСТИ</w:t>
      </w:r>
      <w:r w:rsidRPr="007406A0" w:rsidR="00F22BF9">
        <w:rPr>
          <w:sz w:val="27"/>
          <w:szCs w:val="27"/>
        </w:rPr>
        <w:t>,</w:t>
      </w:r>
    </w:p>
    <w:p w:rsidR="008964D7" w:rsidRPr="007406A0" w:rsidP="008964D7">
      <w:pPr>
        <w:ind w:firstLine="708"/>
        <w:jc w:val="center"/>
        <w:rPr>
          <w:sz w:val="27"/>
          <w:szCs w:val="27"/>
        </w:rPr>
      </w:pPr>
      <w:r w:rsidRPr="007406A0">
        <w:rPr>
          <w:sz w:val="27"/>
          <w:szCs w:val="27"/>
        </w:rPr>
        <w:t>установил:</w:t>
      </w:r>
    </w:p>
    <w:p w:rsidR="008964D7" w:rsidRPr="007406A0" w:rsidP="008964D7">
      <w:pPr>
        <w:ind w:firstLine="708"/>
        <w:jc w:val="both"/>
        <w:outlineLvl w:val="0"/>
        <w:rPr>
          <w:sz w:val="27"/>
          <w:szCs w:val="27"/>
        </w:rPr>
      </w:pPr>
      <w:r w:rsidRPr="007406A0">
        <w:rPr>
          <w:bCs/>
          <w:kern w:val="36"/>
          <w:sz w:val="27"/>
          <w:szCs w:val="27"/>
        </w:rPr>
        <w:t>ДАТА</w:t>
      </w:r>
      <w:r w:rsidRPr="007406A0">
        <w:rPr>
          <w:bCs/>
          <w:kern w:val="36"/>
          <w:sz w:val="27"/>
          <w:szCs w:val="27"/>
        </w:rPr>
        <w:t xml:space="preserve"> года, в ВРЕМЯ</w:t>
      </w:r>
      <w:r w:rsidRPr="007406A0">
        <w:rPr>
          <w:bCs/>
          <w:kern w:val="36"/>
          <w:sz w:val="27"/>
          <w:szCs w:val="27"/>
        </w:rPr>
        <w:t xml:space="preserve"> минуты, водитель Воленщак С.Н</w:t>
      </w:r>
      <w:r w:rsidRPr="007406A0">
        <w:rPr>
          <w:sz w:val="27"/>
          <w:szCs w:val="27"/>
        </w:rPr>
        <w:t>.,</w:t>
      </w:r>
      <w:r w:rsidRPr="007406A0">
        <w:rPr>
          <w:bCs/>
          <w:kern w:val="36"/>
          <w:sz w:val="27"/>
          <w:szCs w:val="27"/>
        </w:rPr>
        <w:t xml:space="preserve"> </w:t>
      </w:r>
      <w:r w:rsidRPr="007406A0">
        <w:rPr>
          <w:bCs/>
          <w:kern w:val="36"/>
          <w:sz w:val="27"/>
          <w:szCs w:val="27"/>
        </w:rPr>
        <w:t>управляя транспортным средством –</w:t>
      </w:r>
      <w:r w:rsidRPr="007406A0">
        <w:rPr>
          <w:bCs/>
          <w:kern w:val="36"/>
          <w:sz w:val="27"/>
          <w:szCs w:val="27"/>
        </w:rPr>
        <w:t xml:space="preserve"> </w:t>
      </w:r>
      <w:r w:rsidRPr="007406A0">
        <w:rPr>
          <w:bCs/>
          <w:kern w:val="36"/>
          <w:sz w:val="27"/>
          <w:szCs w:val="27"/>
        </w:rPr>
        <w:t>автомобиль МАРКА</w:t>
      </w:r>
      <w:r w:rsidRPr="007406A0">
        <w:rPr>
          <w:bCs/>
          <w:kern w:val="36"/>
          <w:sz w:val="27"/>
          <w:szCs w:val="27"/>
        </w:rPr>
        <w:t>, государственный регистрационный знак НОМЕР</w:t>
      </w:r>
      <w:r w:rsidRPr="007406A0">
        <w:rPr>
          <w:bCs/>
          <w:kern w:val="36"/>
          <w:sz w:val="27"/>
          <w:szCs w:val="27"/>
        </w:rPr>
        <w:t xml:space="preserve">, </w:t>
      </w:r>
      <w:r w:rsidRPr="007406A0">
        <w:rPr>
          <w:sz w:val="27"/>
          <w:szCs w:val="27"/>
        </w:rPr>
        <w:t>на ул. АДРЕС</w:t>
      </w:r>
      <w:r w:rsidRPr="007406A0" w:rsidR="00007310">
        <w:rPr>
          <w:sz w:val="27"/>
          <w:szCs w:val="27"/>
        </w:rPr>
        <w:t xml:space="preserve">, </w:t>
      </w:r>
      <w:r w:rsidRPr="007406A0">
        <w:rPr>
          <w:bCs/>
          <w:kern w:val="36"/>
          <w:sz w:val="27"/>
          <w:szCs w:val="27"/>
        </w:rPr>
        <w:t>при наличии признаков опьянения –</w:t>
      </w:r>
      <w:r w:rsidRPr="007406A0">
        <w:rPr>
          <w:bCs/>
          <w:kern w:val="36"/>
          <w:sz w:val="27"/>
          <w:szCs w:val="27"/>
        </w:rPr>
        <w:t xml:space="preserve"> запах алкоголя изо рта</w:t>
      </w:r>
      <w:r w:rsidRPr="007406A0">
        <w:rPr>
          <w:bCs/>
          <w:kern w:val="36"/>
          <w:sz w:val="27"/>
          <w:szCs w:val="27"/>
        </w:rPr>
        <w:t xml:space="preserve">, </w:t>
      </w:r>
      <w:r w:rsidRPr="007406A0" w:rsidR="00007310">
        <w:rPr>
          <w:bCs/>
          <w:kern w:val="36"/>
          <w:sz w:val="27"/>
          <w:szCs w:val="27"/>
        </w:rPr>
        <w:t xml:space="preserve">поведение не соответствующее обстановке, </w:t>
      </w:r>
      <w:r w:rsidRPr="007406A0">
        <w:rPr>
          <w:bCs/>
          <w:kern w:val="36"/>
          <w:sz w:val="27"/>
          <w:szCs w:val="27"/>
        </w:rPr>
        <w:t xml:space="preserve">в нарушение п.2.3.2 Правил дорожного движения  не выполнил законного требования должностного лица, </w:t>
      </w:r>
      <w:r w:rsidRPr="007406A0">
        <w:rPr>
          <w:bCs/>
          <w:kern w:val="36"/>
          <w:sz w:val="27"/>
          <w:szCs w:val="27"/>
        </w:rPr>
        <w:t>уполномоченного на осуществление федерального государственного надзора в области безопасности дорожного движения о прохождении медицинского</w:t>
      </w:r>
      <w:r w:rsidRPr="007406A0">
        <w:rPr>
          <w:bCs/>
          <w:kern w:val="36"/>
          <w:sz w:val="27"/>
          <w:szCs w:val="27"/>
        </w:rPr>
        <w:t xml:space="preserve"> освидетельствования на состояние опьянения и его бездействие не содержит признаков уголовно наказуемого деяния.</w:t>
      </w:r>
    </w:p>
    <w:p w:rsidR="008964D7" w:rsidRPr="007406A0" w:rsidP="008964D7">
      <w:pPr>
        <w:ind w:firstLine="708"/>
        <w:jc w:val="both"/>
        <w:outlineLvl w:val="0"/>
        <w:rPr>
          <w:sz w:val="27"/>
          <w:szCs w:val="27"/>
        </w:rPr>
      </w:pPr>
      <w:r w:rsidRPr="007406A0">
        <w:rPr>
          <w:sz w:val="27"/>
          <w:szCs w:val="27"/>
        </w:rPr>
        <w:t>Тран</w:t>
      </w:r>
      <w:r w:rsidRPr="007406A0">
        <w:rPr>
          <w:sz w:val="27"/>
          <w:szCs w:val="27"/>
        </w:rPr>
        <w:t xml:space="preserve">спортное средство - </w:t>
      </w:r>
      <w:r w:rsidRPr="007406A0">
        <w:rPr>
          <w:bCs/>
          <w:kern w:val="36"/>
          <w:sz w:val="27"/>
          <w:szCs w:val="27"/>
        </w:rPr>
        <w:t>автомобиль МАРКА</w:t>
      </w:r>
      <w:r w:rsidRPr="007406A0" w:rsidR="00007310">
        <w:rPr>
          <w:bCs/>
          <w:kern w:val="36"/>
          <w:sz w:val="27"/>
          <w:szCs w:val="27"/>
        </w:rPr>
        <w:t xml:space="preserve">, государственный регистрационный знак </w:t>
      </w:r>
      <w:r w:rsidRPr="007406A0">
        <w:rPr>
          <w:bCs/>
          <w:kern w:val="36"/>
          <w:sz w:val="27"/>
          <w:szCs w:val="27"/>
        </w:rPr>
        <w:t>НОМЕР</w:t>
      </w:r>
      <w:r w:rsidRPr="007406A0">
        <w:rPr>
          <w:bCs/>
          <w:kern w:val="36"/>
          <w:sz w:val="27"/>
          <w:szCs w:val="27"/>
        </w:rPr>
        <w:t xml:space="preserve">, </w:t>
      </w:r>
      <w:r w:rsidRPr="007406A0">
        <w:rPr>
          <w:sz w:val="27"/>
          <w:szCs w:val="27"/>
        </w:rPr>
        <w:t>принадлежит</w:t>
      </w:r>
      <w:r w:rsidRPr="007406A0" w:rsidR="00007310">
        <w:rPr>
          <w:sz w:val="27"/>
          <w:szCs w:val="27"/>
        </w:rPr>
        <w:t xml:space="preserve"> </w:t>
      </w:r>
      <w:r w:rsidRPr="007406A0">
        <w:rPr>
          <w:sz w:val="27"/>
          <w:szCs w:val="27"/>
        </w:rPr>
        <w:t>ФИО</w:t>
      </w:r>
      <w:r w:rsidRPr="007406A0">
        <w:rPr>
          <w:sz w:val="27"/>
          <w:szCs w:val="27"/>
        </w:rPr>
        <w:t>1</w:t>
      </w:r>
      <w:r w:rsidRPr="007406A0">
        <w:rPr>
          <w:sz w:val="27"/>
          <w:szCs w:val="27"/>
        </w:rPr>
        <w:t>.</w:t>
      </w:r>
    </w:p>
    <w:p w:rsidR="00007310" w:rsidRPr="007406A0" w:rsidP="008964D7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7406A0">
        <w:rPr>
          <w:rFonts w:eastAsia="Calibri"/>
          <w:sz w:val="27"/>
          <w:szCs w:val="27"/>
          <w:lang w:eastAsia="en-US"/>
        </w:rPr>
        <w:t>В судебное заседание Воленщак С.Н.</w:t>
      </w:r>
      <w:r w:rsidRPr="007406A0">
        <w:rPr>
          <w:bCs/>
          <w:kern w:val="36"/>
          <w:sz w:val="27"/>
          <w:szCs w:val="27"/>
        </w:rPr>
        <w:t xml:space="preserve"> </w:t>
      </w:r>
      <w:r w:rsidRPr="007406A0">
        <w:rPr>
          <w:rFonts w:eastAsia="Calibri"/>
          <w:sz w:val="27"/>
          <w:szCs w:val="27"/>
          <w:lang w:eastAsia="en-US"/>
        </w:rPr>
        <w:t xml:space="preserve">не явился, о времени и месте рассмотрения дела </w:t>
      </w:r>
      <w:r w:rsidRPr="007406A0">
        <w:rPr>
          <w:rFonts w:eastAsia="Calibri"/>
          <w:sz w:val="27"/>
          <w:szCs w:val="27"/>
          <w:lang w:eastAsia="en-US"/>
        </w:rPr>
        <w:t>извещен</w:t>
      </w:r>
      <w:r w:rsidRPr="007406A0">
        <w:rPr>
          <w:rFonts w:eastAsia="Calibri"/>
          <w:sz w:val="27"/>
          <w:szCs w:val="27"/>
          <w:lang w:eastAsia="en-US"/>
        </w:rPr>
        <w:t xml:space="preserve"> надлежащим образом, что подтверждается распиской. Его </w:t>
      </w:r>
      <w:r w:rsidRPr="007406A0">
        <w:rPr>
          <w:rFonts w:eastAsia="Calibri"/>
          <w:sz w:val="27"/>
          <w:szCs w:val="27"/>
          <w:lang w:eastAsia="en-US"/>
        </w:rPr>
        <w:t>ходатайство об отложении рассмотрение дела, озвученное им по телефону, оставлено судьей без удовлетворения.</w:t>
      </w:r>
    </w:p>
    <w:p w:rsidR="008964D7" w:rsidRPr="007406A0" w:rsidP="008964D7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7406A0">
        <w:rPr>
          <w:rFonts w:eastAsia="Calibri"/>
          <w:sz w:val="27"/>
          <w:szCs w:val="27"/>
          <w:lang w:eastAsia="en-US"/>
        </w:rPr>
        <w:t xml:space="preserve">На основании изложенного, судья признает причины неявки </w:t>
      </w:r>
      <w:r w:rsidRPr="007406A0" w:rsidR="00007310">
        <w:rPr>
          <w:bCs/>
          <w:kern w:val="36"/>
          <w:sz w:val="27"/>
          <w:szCs w:val="27"/>
        </w:rPr>
        <w:t>Воленщака С.Н</w:t>
      </w:r>
      <w:r w:rsidRPr="007406A0">
        <w:rPr>
          <w:bCs/>
          <w:kern w:val="36"/>
          <w:sz w:val="27"/>
          <w:szCs w:val="27"/>
        </w:rPr>
        <w:t xml:space="preserve">. </w:t>
      </w:r>
      <w:r w:rsidRPr="007406A0">
        <w:rPr>
          <w:rFonts w:eastAsia="Calibri"/>
          <w:sz w:val="27"/>
          <w:szCs w:val="27"/>
          <w:lang w:eastAsia="en-US"/>
        </w:rPr>
        <w:t xml:space="preserve">в судебное заседание неуважительными и полагает возможным рассмотреть данное </w:t>
      </w:r>
      <w:r w:rsidRPr="007406A0">
        <w:rPr>
          <w:rFonts w:eastAsia="Calibri"/>
          <w:sz w:val="27"/>
          <w:szCs w:val="27"/>
          <w:lang w:eastAsia="en-US"/>
        </w:rPr>
        <w:t>дело в ее отсутствии. Явка лица, в отношении которого ведется производство об административном правонарушении, не признана судом обязательной. Данные, содержащиеся в протоколе об административном правонарушении и материалах к нему, являются достаточными дл</w:t>
      </w:r>
      <w:r w:rsidRPr="007406A0">
        <w:rPr>
          <w:rFonts w:eastAsia="Calibri"/>
          <w:sz w:val="27"/>
          <w:szCs w:val="27"/>
          <w:lang w:eastAsia="en-US"/>
        </w:rPr>
        <w:t>я рассмотрения дела об административном правонарушении по существу.</w:t>
      </w:r>
    </w:p>
    <w:p w:rsidR="009F0088" w:rsidRPr="007406A0" w:rsidP="008964D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7406A0">
        <w:rPr>
          <w:rFonts w:eastAsia="Calibri"/>
          <w:sz w:val="27"/>
          <w:szCs w:val="27"/>
          <w:lang w:eastAsia="en-US"/>
        </w:rPr>
        <w:t>Ранее в судебном заседании 21.05.2026 года, Воленщак С.Н. суду пояснил, что наряд ГАИ подъехал к нему когда он не планировал продолжать движение. Им было совершено незначительное ДТП он вы</w:t>
      </w:r>
      <w:r w:rsidRPr="007406A0">
        <w:rPr>
          <w:rFonts w:eastAsia="Calibri"/>
          <w:sz w:val="27"/>
          <w:szCs w:val="27"/>
          <w:lang w:eastAsia="en-US"/>
        </w:rPr>
        <w:t>езжал с металлобазы и зацепил зеркалом своего авто прицеп чужого автомобиля. Позвонив своему работодателю и сообщил об инциденте, в результате разговора его уволили по телефону, он отдал ключи от машины и выпил пиво, только после этого к нему подъехал наря</w:t>
      </w:r>
      <w:r w:rsidRPr="007406A0">
        <w:rPr>
          <w:rFonts w:eastAsia="Calibri"/>
          <w:sz w:val="27"/>
          <w:szCs w:val="27"/>
          <w:lang w:eastAsia="en-US"/>
        </w:rPr>
        <w:t xml:space="preserve">д ГАИ, в связи с тем, что он выпил он отказался от прохождения медицинского освидетельствования. </w:t>
      </w:r>
    </w:p>
    <w:p w:rsidR="008964D7" w:rsidRPr="007406A0" w:rsidP="008964D7">
      <w:pPr>
        <w:ind w:firstLine="708"/>
        <w:jc w:val="both"/>
        <w:rPr>
          <w:sz w:val="27"/>
          <w:szCs w:val="27"/>
        </w:rPr>
      </w:pPr>
      <w:r w:rsidRPr="007406A0">
        <w:rPr>
          <w:rFonts w:eastAsia="Calibri"/>
          <w:sz w:val="27"/>
          <w:szCs w:val="27"/>
          <w:lang w:eastAsia="en-US"/>
        </w:rPr>
        <w:t xml:space="preserve"> </w:t>
      </w:r>
      <w:r w:rsidRPr="007406A0">
        <w:rPr>
          <w:sz w:val="27"/>
          <w:szCs w:val="27"/>
        </w:rPr>
        <w:t>Судья, выслушав позицию лица, привлекаемого к административной ответственности, допросив свидетеля – сотрудника ГАИ Карнауха</w:t>
      </w:r>
      <w:r w:rsidRPr="007406A0">
        <w:rPr>
          <w:sz w:val="27"/>
          <w:szCs w:val="27"/>
        </w:rPr>
        <w:t xml:space="preserve"> Е.Н., который и вызвал основной наряд ГАИ, сотрудника ГАИ, составившего протокол Васильченкова В.В., исследовав материалы дела, видеозапись, оценив </w:t>
      </w:r>
      <w:r w:rsidRPr="007406A0">
        <w:rPr>
          <w:sz w:val="27"/>
          <w:szCs w:val="27"/>
        </w:rPr>
        <w:t xml:space="preserve">доказательства и обстоятельства, в соответствии с общими правилами назначения административного наказания, </w:t>
      </w:r>
      <w:r w:rsidRPr="007406A0">
        <w:rPr>
          <w:sz w:val="27"/>
          <w:szCs w:val="27"/>
        </w:rPr>
        <w:t xml:space="preserve">основанными на принципах справедливости, соразмерности и индивидуализации ответственности, в их совокупности, судья приходит к выводу, о наличии в действиях </w:t>
      </w:r>
      <w:r w:rsidRPr="007406A0" w:rsidR="000160C8">
        <w:rPr>
          <w:sz w:val="27"/>
          <w:szCs w:val="27"/>
        </w:rPr>
        <w:t>Воленщака С.Н</w:t>
      </w:r>
      <w:r w:rsidRPr="007406A0">
        <w:rPr>
          <w:sz w:val="27"/>
          <w:szCs w:val="27"/>
        </w:rPr>
        <w:t>.</w:t>
      </w:r>
      <w:r w:rsidRPr="007406A0">
        <w:rPr>
          <w:sz w:val="27"/>
          <w:szCs w:val="27"/>
        </w:rPr>
        <w:t xml:space="preserve"> состава правонарушения, предусмотренного ч.1 ст.12.26 КоАП РФ, исходя из следующего.</w:t>
      </w:r>
    </w:p>
    <w:p w:rsidR="008964D7" w:rsidRPr="007406A0" w:rsidP="008964D7">
      <w:pPr>
        <w:autoSpaceDE w:val="0"/>
        <w:autoSpaceDN w:val="0"/>
        <w:adjustRightInd w:val="0"/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 xml:space="preserve">Часть 1 ст. 12.26 КоАП РФ предусматривает административную ответственность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</w:t>
      </w:r>
      <w:r w:rsidRPr="007406A0">
        <w:rPr>
          <w:rFonts w:eastAsia="Calibri"/>
          <w:sz w:val="27"/>
          <w:szCs w:val="27"/>
        </w:rPr>
        <w:t xml:space="preserve">такие действия (бездействие) не содержат уголовно наказуемого деяния. 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>В соответствии с п. 2.3.2 ПДД РФ, водитель обязан по требованию должностных лиц, которым предоставлено право государственного надзора и контроля за безопасностью дорожного движения и эк</w:t>
      </w:r>
      <w:r w:rsidRPr="007406A0">
        <w:rPr>
          <w:rFonts w:eastAsia="Calibri"/>
          <w:sz w:val="27"/>
          <w:szCs w:val="27"/>
        </w:rPr>
        <w:t xml:space="preserve">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8964D7" w:rsidRPr="007406A0" w:rsidP="008964D7">
      <w:pPr>
        <w:ind w:firstLine="708"/>
        <w:jc w:val="both"/>
        <w:outlineLvl w:val="0"/>
        <w:rPr>
          <w:sz w:val="27"/>
          <w:szCs w:val="27"/>
        </w:rPr>
      </w:pPr>
      <w:r w:rsidRPr="007406A0">
        <w:rPr>
          <w:rFonts w:eastAsia="Calibri"/>
          <w:sz w:val="27"/>
          <w:szCs w:val="27"/>
        </w:rPr>
        <w:t xml:space="preserve">Как следует из протокола об административном правонарушении серии 82АП </w:t>
      </w:r>
      <w:r w:rsidRPr="007406A0">
        <w:rPr>
          <w:rFonts w:eastAsia="Calibri"/>
          <w:sz w:val="27"/>
          <w:szCs w:val="27"/>
        </w:rPr>
        <w:t xml:space="preserve">№ </w:t>
      </w:r>
      <w:r w:rsidRPr="007406A0" w:rsidR="000160C8">
        <w:rPr>
          <w:rFonts w:eastAsia="Calibri"/>
          <w:sz w:val="27"/>
          <w:szCs w:val="27"/>
        </w:rPr>
        <w:t>318815</w:t>
      </w:r>
      <w:r w:rsidRPr="007406A0">
        <w:rPr>
          <w:rFonts w:eastAsia="Calibri"/>
          <w:sz w:val="27"/>
          <w:szCs w:val="27"/>
        </w:rPr>
        <w:t xml:space="preserve"> от </w:t>
      </w:r>
      <w:r w:rsidRPr="007406A0" w:rsidR="000160C8">
        <w:rPr>
          <w:rFonts w:eastAsia="Calibri"/>
          <w:sz w:val="27"/>
          <w:szCs w:val="27"/>
        </w:rPr>
        <w:t>22</w:t>
      </w:r>
      <w:r w:rsidRPr="007406A0">
        <w:rPr>
          <w:rFonts w:eastAsia="Calibri"/>
          <w:sz w:val="27"/>
          <w:szCs w:val="27"/>
        </w:rPr>
        <w:t>.0</w:t>
      </w:r>
      <w:r w:rsidRPr="007406A0" w:rsidR="000160C8">
        <w:rPr>
          <w:rFonts w:eastAsia="Calibri"/>
          <w:sz w:val="27"/>
          <w:szCs w:val="27"/>
        </w:rPr>
        <w:t>4</w:t>
      </w:r>
      <w:r w:rsidRPr="007406A0">
        <w:rPr>
          <w:rFonts w:eastAsia="Calibri"/>
          <w:sz w:val="27"/>
          <w:szCs w:val="27"/>
        </w:rPr>
        <w:t>.2026</w:t>
      </w:r>
      <w:r w:rsidRPr="007406A0">
        <w:rPr>
          <w:rFonts w:eastAsia="Calibri"/>
          <w:sz w:val="27"/>
          <w:szCs w:val="27"/>
        </w:rPr>
        <w:t xml:space="preserve"> го</w:t>
      </w:r>
      <w:r w:rsidRPr="007406A0">
        <w:rPr>
          <w:rFonts w:eastAsia="Calibri"/>
          <w:sz w:val="27"/>
          <w:szCs w:val="27"/>
        </w:rPr>
        <w:t xml:space="preserve">да - </w:t>
      </w:r>
      <w:r w:rsidRPr="007406A0">
        <w:rPr>
          <w:bCs/>
          <w:kern w:val="36"/>
          <w:sz w:val="27"/>
          <w:szCs w:val="27"/>
        </w:rPr>
        <w:t>ДАТА</w:t>
      </w:r>
      <w:r w:rsidRPr="007406A0" w:rsidR="000160C8">
        <w:rPr>
          <w:bCs/>
          <w:kern w:val="36"/>
          <w:sz w:val="27"/>
          <w:szCs w:val="27"/>
        </w:rPr>
        <w:t xml:space="preserve"> года, в </w:t>
      </w:r>
      <w:r w:rsidRPr="007406A0">
        <w:rPr>
          <w:bCs/>
          <w:kern w:val="36"/>
          <w:sz w:val="27"/>
          <w:szCs w:val="27"/>
        </w:rPr>
        <w:t>ВРЕМЯ</w:t>
      </w:r>
      <w:r w:rsidRPr="007406A0" w:rsidR="000160C8">
        <w:rPr>
          <w:bCs/>
          <w:kern w:val="36"/>
          <w:sz w:val="27"/>
          <w:szCs w:val="27"/>
        </w:rPr>
        <w:t xml:space="preserve"> минуты, водитель Воленщак С.Н., управляя транспортным средством – автомобиль </w:t>
      </w:r>
      <w:r w:rsidRPr="007406A0">
        <w:rPr>
          <w:bCs/>
          <w:kern w:val="36"/>
          <w:sz w:val="27"/>
          <w:szCs w:val="27"/>
        </w:rPr>
        <w:t>МАРКА</w:t>
      </w:r>
      <w:r w:rsidRPr="007406A0" w:rsidR="000160C8">
        <w:rPr>
          <w:bCs/>
          <w:kern w:val="36"/>
          <w:sz w:val="27"/>
          <w:szCs w:val="27"/>
        </w:rPr>
        <w:t xml:space="preserve">, государственный регистрационный знак </w:t>
      </w:r>
      <w:r w:rsidRPr="007406A0">
        <w:rPr>
          <w:bCs/>
          <w:kern w:val="36"/>
          <w:sz w:val="27"/>
          <w:szCs w:val="27"/>
        </w:rPr>
        <w:t>НОМЕР</w:t>
      </w:r>
      <w:r w:rsidRPr="007406A0" w:rsidR="000160C8">
        <w:rPr>
          <w:bCs/>
          <w:kern w:val="36"/>
          <w:sz w:val="27"/>
          <w:szCs w:val="27"/>
        </w:rPr>
        <w:t xml:space="preserve">, на ул. </w:t>
      </w:r>
      <w:r w:rsidRPr="007406A0">
        <w:rPr>
          <w:bCs/>
          <w:kern w:val="36"/>
          <w:sz w:val="27"/>
          <w:szCs w:val="27"/>
        </w:rPr>
        <w:t>АДРЕС</w:t>
      </w:r>
      <w:r w:rsidRPr="007406A0" w:rsidR="000160C8">
        <w:rPr>
          <w:bCs/>
          <w:kern w:val="36"/>
          <w:sz w:val="27"/>
          <w:szCs w:val="27"/>
        </w:rPr>
        <w:t>, при наличии признаков опьянения – запах алкоголя изо рта, поведение не соответствующее обстановке, в нарушение п.2.3.2 Правил дорожного движения  не выполнил законного требования должностного лица, уполномоченного</w:t>
      </w:r>
      <w:r w:rsidRPr="007406A0" w:rsidR="000160C8">
        <w:rPr>
          <w:bCs/>
          <w:kern w:val="36"/>
          <w:sz w:val="27"/>
          <w:szCs w:val="27"/>
        </w:rPr>
        <w:t xml:space="preserve"> на осуществление федерального государственного надзора в области безопасности дорожного движения о прохождении медицинского освидетельствования на состояние опьянения и его бездействие не содержит признаков уголовно наказуемого деяния</w:t>
      </w:r>
      <w:r w:rsidRPr="007406A0">
        <w:rPr>
          <w:bCs/>
          <w:kern w:val="36"/>
          <w:sz w:val="27"/>
          <w:szCs w:val="27"/>
        </w:rPr>
        <w:t>.</w:t>
      </w:r>
    </w:p>
    <w:p w:rsidR="008964D7" w:rsidRPr="007406A0" w:rsidP="008964D7">
      <w:pPr>
        <w:ind w:firstLine="708"/>
        <w:jc w:val="both"/>
        <w:outlineLvl w:val="0"/>
        <w:rPr>
          <w:rFonts w:eastAsia="Calibri"/>
          <w:sz w:val="27"/>
          <w:szCs w:val="27"/>
          <w:lang w:eastAsia="en-US"/>
        </w:rPr>
      </w:pPr>
      <w:r w:rsidRPr="007406A0">
        <w:rPr>
          <w:rFonts w:eastAsia="Calibri"/>
          <w:sz w:val="27"/>
          <w:szCs w:val="27"/>
        </w:rPr>
        <w:t xml:space="preserve">Факт невыполнения </w:t>
      </w:r>
      <w:r w:rsidRPr="007406A0" w:rsidR="000160C8">
        <w:rPr>
          <w:sz w:val="27"/>
          <w:szCs w:val="27"/>
        </w:rPr>
        <w:t>Воленщаком С.Н</w:t>
      </w:r>
      <w:r w:rsidRPr="007406A0">
        <w:rPr>
          <w:sz w:val="27"/>
          <w:szCs w:val="27"/>
        </w:rPr>
        <w:t>.</w:t>
      </w:r>
      <w:r w:rsidRPr="007406A0">
        <w:rPr>
          <w:rFonts w:eastAsia="Calibri"/>
          <w:sz w:val="27"/>
          <w:szCs w:val="27"/>
        </w:rPr>
        <w:t xml:space="preserve"> законного требования о прохождении медицинского освидетельствования на состояние опьянения подтверждается протоколом об административном правонарушении серии 82 АП №</w:t>
      </w:r>
      <w:r w:rsidRPr="007406A0">
        <w:rPr>
          <w:rFonts w:eastAsia="Calibri"/>
          <w:sz w:val="27"/>
          <w:szCs w:val="27"/>
        </w:rPr>
        <w:t xml:space="preserve"> 31</w:t>
      </w:r>
      <w:r w:rsidRPr="007406A0" w:rsidR="000160C8">
        <w:rPr>
          <w:rFonts w:eastAsia="Calibri"/>
          <w:sz w:val="27"/>
          <w:szCs w:val="27"/>
        </w:rPr>
        <w:t>8815 от 22</w:t>
      </w:r>
      <w:r w:rsidRPr="007406A0">
        <w:rPr>
          <w:rFonts w:eastAsia="Calibri"/>
          <w:sz w:val="27"/>
          <w:szCs w:val="27"/>
        </w:rPr>
        <w:t>.0</w:t>
      </w:r>
      <w:r w:rsidRPr="007406A0" w:rsidR="000160C8">
        <w:rPr>
          <w:rFonts w:eastAsia="Calibri"/>
          <w:sz w:val="27"/>
          <w:szCs w:val="27"/>
        </w:rPr>
        <w:t>4</w:t>
      </w:r>
      <w:r w:rsidRPr="007406A0">
        <w:rPr>
          <w:rFonts w:eastAsia="Calibri"/>
          <w:sz w:val="27"/>
          <w:szCs w:val="27"/>
        </w:rPr>
        <w:t>.2026</w:t>
      </w:r>
      <w:r w:rsidRPr="007406A0">
        <w:rPr>
          <w:rFonts w:eastAsia="Calibri"/>
          <w:sz w:val="27"/>
          <w:szCs w:val="27"/>
        </w:rPr>
        <w:t xml:space="preserve"> года, протоколом об отстранении от управления транспортным средством</w:t>
      </w:r>
      <w:r w:rsidRPr="007406A0">
        <w:rPr>
          <w:rFonts w:eastAsia="Calibri"/>
          <w:sz w:val="27"/>
          <w:szCs w:val="27"/>
        </w:rPr>
        <w:t xml:space="preserve"> серии 82 ОТ №</w:t>
      </w:r>
      <w:r w:rsidRPr="007406A0">
        <w:rPr>
          <w:rFonts w:eastAsia="Calibri"/>
          <w:sz w:val="27"/>
          <w:szCs w:val="27"/>
        </w:rPr>
        <w:t xml:space="preserve"> 07</w:t>
      </w:r>
      <w:r w:rsidRPr="007406A0" w:rsidR="000160C8">
        <w:rPr>
          <w:rFonts w:eastAsia="Calibri"/>
          <w:sz w:val="27"/>
          <w:szCs w:val="27"/>
        </w:rPr>
        <w:t>7518</w:t>
      </w:r>
      <w:r w:rsidRPr="007406A0">
        <w:rPr>
          <w:rFonts w:eastAsia="Calibri"/>
          <w:sz w:val="27"/>
          <w:szCs w:val="27"/>
        </w:rPr>
        <w:t xml:space="preserve"> от </w:t>
      </w:r>
      <w:r w:rsidRPr="007406A0" w:rsidR="000160C8">
        <w:rPr>
          <w:rFonts w:eastAsia="Calibri"/>
          <w:sz w:val="27"/>
          <w:szCs w:val="27"/>
        </w:rPr>
        <w:t>22</w:t>
      </w:r>
      <w:r w:rsidRPr="007406A0">
        <w:rPr>
          <w:rFonts w:eastAsia="Calibri"/>
          <w:sz w:val="27"/>
          <w:szCs w:val="27"/>
        </w:rPr>
        <w:t>.0</w:t>
      </w:r>
      <w:r w:rsidRPr="007406A0" w:rsidR="000160C8">
        <w:rPr>
          <w:rFonts w:eastAsia="Calibri"/>
          <w:sz w:val="27"/>
          <w:szCs w:val="27"/>
        </w:rPr>
        <w:t>4</w:t>
      </w:r>
      <w:r w:rsidRPr="007406A0">
        <w:rPr>
          <w:rFonts w:eastAsia="Calibri"/>
          <w:sz w:val="27"/>
          <w:szCs w:val="27"/>
        </w:rPr>
        <w:t>.2026</w:t>
      </w:r>
      <w:r w:rsidRPr="007406A0">
        <w:rPr>
          <w:rFonts w:eastAsia="Calibri"/>
          <w:sz w:val="27"/>
          <w:szCs w:val="27"/>
        </w:rPr>
        <w:t xml:space="preserve"> года, протоколом о направлении на медицинское освидетельствование на состояние опьянения серии 82МО №</w:t>
      </w:r>
      <w:r w:rsidRPr="007406A0">
        <w:rPr>
          <w:rFonts w:eastAsia="Calibri"/>
          <w:sz w:val="27"/>
          <w:szCs w:val="27"/>
        </w:rPr>
        <w:t>02</w:t>
      </w:r>
      <w:r w:rsidRPr="007406A0" w:rsidR="000160C8">
        <w:rPr>
          <w:rFonts w:eastAsia="Calibri"/>
          <w:sz w:val="27"/>
          <w:szCs w:val="27"/>
        </w:rPr>
        <w:t>1434</w:t>
      </w:r>
      <w:r w:rsidRPr="007406A0">
        <w:rPr>
          <w:rFonts w:eastAsia="Calibri"/>
          <w:sz w:val="27"/>
          <w:szCs w:val="27"/>
        </w:rPr>
        <w:t xml:space="preserve"> от </w:t>
      </w:r>
      <w:r w:rsidRPr="007406A0" w:rsidR="000160C8">
        <w:rPr>
          <w:rFonts w:eastAsia="Calibri"/>
          <w:sz w:val="27"/>
          <w:szCs w:val="27"/>
        </w:rPr>
        <w:t>22</w:t>
      </w:r>
      <w:r w:rsidRPr="007406A0">
        <w:rPr>
          <w:rFonts w:eastAsia="Calibri"/>
          <w:sz w:val="27"/>
          <w:szCs w:val="27"/>
        </w:rPr>
        <w:t>.0</w:t>
      </w:r>
      <w:r w:rsidRPr="007406A0" w:rsidR="000160C8">
        <w:rPr>
          <w:rFonts w:eastAsia="Calibri"/>
          <w:sz w:val="27"/>
          <w:szCs w:val="27"/>
        </w:rPr>
        <w:t>4</w:t>
      </w:r>
      <w:r w:rsidRPr="007406A0">
        <w:rPr>
          <w:rFonts w:eastAsia="Calibri"/>
          <w:sz w:val="27"/>
          <w:szCs w:val="27"/>
        </w:rPr>
        <w:t>.2026г</w:t>
      </w:r>
      <w:r w:rsidRPr="007406A0">
        <w:rPr>
          <w:rFonts w:eastAsia="Calibri"/>
          <w:sz w:val="27"/>
          <w:szCs w:val="27"/>
        </w:rPr>
        <w:t xml:space="preserve">., </w:t>
      </w:r>
      <w:r w:rsidRPr="007406A0" w:rsidR="000160C8">
        <w:rPr>
          <w:rFonts w:eastAsia="Calibri"/>
          <w:sz w:val="27"/>
          <w:szCs w:val="27"/>
        </w:rPr>
        <w:t xml:space="preserve">протоколом о задержании т/с от 22.04.2026 года; </w:t>
      </w:r>
      <w:r w:rsidRPr="007406A0">
        <w:rPr>
          <w:rFonts w:eastAsia="Calibri"/>
          <w:sz w:val="27"/>
          <w:szCs w:val="27"/>
        </w:rPr>
        <w:t>карточкой операций с ВУ</w:t>
      </w:r>
      <w:r w:rsidRPr="007406A0">
        <w:rPr>
          <w:rFonts w:eastAsia="Calibri"/>
          <w:sz w:val="27"/>
          <w:szCs w:val="27"/>
        </w:rPr>
        <w:t xml:space="preserve">, </w:t>
      </w:r>
      <w:r w:rsidRPr="007406A0" w:rsidR="000160C8">
        <w:rPr>
          <w:rFonts w:eastAsia="Calibri"/>
          <w:sz w:val="27"/>
          <w:szCs w:val="27"/>
        </w:rPr>
        <w:t>видеозаписями; фототаблицей; копией свидетельства о регистрации т/с; копиями постановлений о привлечении Воленщака С.Н. 22.04.2026 года по ч. 1 ст. 12.15, ч. 1.1 ст. 12.5, ч. 1 ст. 12.1</w:t>
      </w:r>
      <w:r w:rsidRPr="007406A0" w:rsidR="007030E4">
        <w:rPr>
          <w:rFonts w:eastAsia="Calibri"/>
          <w:sz w:val="27"/>
          <w:szCs w:val="27"/>
        </w:rPr>
        <w:t>, ч. 2 ст. 12.37 КоАП РФ, которые вступили в законную силу 03.05.2026 года;</w:t>
      </w:r>
      <w:r w:rsidRPr="007406A0" w:rsidR="000160C8">
        <w:rPr>
          <w:rFonts w:eastAsia="Calibri"/>
          <w:sz w:val="27"/>
          <w:szCs w:val="27"/>
        </w:rPr>
        <w:t xml:space="preserve"> </w:t>
      </w:r>
      <w:r w:rsidRPr="007406A0">
        <w:rPr>
          <w:rFonts w:eastAsia="Calibri"/>
          <w:sz w:val="27"/>
          <w:szCs w:val="27"/>
        </w:rPr>
        <w:t xml:space="preserve">сведениями о привлечении, видеозаписью, а также </w:t>
      </w:r>
      <w:r w:rsidRPr="007406A0">
        <w:rPr>
          <w:rFonts w:eastAsia="Calibri"/>
          <w:sz w:val="27"/>
          <w:szCs w:val="27"/>
        </w:rPr>
        <w:t>свидетельскими показаниями</w:t>
      </w:r>
      <w:r w:rsidRPr="007406A0">
        <w:rPr>
          <w:sz w:val="27"/>
          <w:szCs w:val="27"/>
        </w:rPr>
        <w:t>.</w:t>
      </w:r>
      <w:r w:rsidRPr="007406A0">
        <w:rPr>
          <w:rFonts w:eastAsia="Calibri"/>
          <w:sz w:val="27"/>
          <w:szCs w:val="27"/>
        </w:rPr>
        <w:t xml:space="preserve"> </w:t>
      </w:r>
    </w:p>
    <w:p w:rsidR="007030E4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>Как пояснил свидетель – сотрудник ГАИ ФИО2</w:t>
      </w:r>
      <w:r w:rsidRPr="007406A0">
        <w:rPr>
          <w:rFonts w:eastAsia="Calibri"/>
          <w:sz w:val="27"/>
          <w:szCs w:val="27"/>
        </w:rPr>
        <w:t>, он ДАТА</w:t>
      </w:r>
      <w:r w:rsidRPr="007406A0">
        <w:rPr>
          <w:rFonts w:eastAsia="Calibri"/>
          <w:sz w:val="27"/>
          <w:szCs w:val="27"/>
        </w:rPr>
        <w:t xml:space="preserve"> года находился в доп</w:t>
      </w:r>
      <w:r w:rsidRPr="007406A0">
        <w:rPr>
          <w:rFonts w:eastAsia="Calibri"/>
          <w:sz w:val="27"/>
          <w:szCs w:val="27"/>
        </w:rPr>
        <w:t>.н</w:t>
      </w:r>
      <w:r w:rsidRPr="007406A0">
        <w:rPr>
          <w:rFonts w:eastAsia="Calibri"/>
          <w:sz w:val="27"/>
          <w:szCs w:val="27"/>
        </w:rPr>
        <w:t>аряде, двигаясь по улице АДРЕС</w:t>
      </w:r>
      <w:r w:rsidRPr="007406A0">
        <w:rPr>
          <w:rFonts w:eastAsia="Calibri"/>
          <w:sz w:val="27"/>
          <w:szCs w:val="27"/>
        </w:rPr>
        <w:t xml:space="preserve"> он уви</w:t>
      </w:r>
      <w:r w:rsidRPr="007406A0">
        <w:rPr>
          <w:rFonts w:eastAsia="Calibri"/>
          <w:sz w:val="27"/>
          <w:szCs w:val="27"/>
        </w:rPr>
        <w:t>дел как из ворот базы выезжает большегруз МАРКА</w:t>
      </w:r>
      <w:r w:rsidRPr="007406A0">
        <w:rPr>
          <w:rFonts w:eastAsia="Calibri"/>
          <w:sz w:val="27"/>
          <w:szCs w:val="27"/>
        </w:rPr>
        <w:t>, ему в след кричали люди, чтоб он остановился, подъехав к автомобилю, которым, как потом выяснилось, управлял Воленшак С.Н.,  он заметил, что водитель нетрезв, в связи с чем он вызвал основной наряд. До приезда</w:t>
      </w:r>
      <w:r w:rsidRPr="007406A0">
        <w:rPr>
          <w:rFonts w:eastAsia="Calibri"/>
          <w:sz w:val="27"/>
          <w:szCs w:val="27"/>
        </w:rPr>
        <w:t xml:space="preserve"> основного наряда он не выпускал из поля своего зрения Воленщака С.Н. На автомобиле, которым управлял Воленщак С.Н. было повреждено зеркало и дефлектор.</w:t>
      </w:r>
    </w:p>
    <w:p w:rsidR="007030E4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>Свидетель – сотрудник ГАИ ФИО3</w:t>
      </w:r>
      <w:r w:rsidRPr="007406A0">
        <w:rPr>
          <w:rFonts w:eastAsia="Calibri"/>
          <w:sz w:val="27"/>
          <w:szCs w:val="27"/>
        </w:rPr>
        <w:t xml:space="preserve">, суду пояснил, что </w:t>
      </w:r>
      <w:r w:rsidRPr="007406A0">
        <w:rPr>
          <w:rFonts w:eastAsia="Calibri"/>
          <w:sz w:val="27"/>
          <w:szCs w:val="27"/>
        </w:rPr>
        <w:t>он ДАТА</w:t>
      </w:r>
      <w:r w:rsidRPr="007406A0">
        <w:rPr>
          <w:rFonts w:eastAsia="Calibri"/>
          <w:sz w:val="27"/>
          <w:szCs w:val="27"/>
        </w:rPr>
        <w:t xml:space="preserve"> года находился в </w:t>
      </w:r>
      <w:r w:rsidRPr="007406A0">
        <w:rPr>
          <w:rFonts w:eastAsia="Calibri"/>
          <w:sz w:val="27"/>
          <w:szCs w:val="27"/>
        </w:rPr>
        <w:t xml:space="preserve">основном </w:t>
      </w:r>
      <w:r w:rsidRPr="007406A0">
        <w:rPr>
          <w:rFonts w:eastAsia="Calibri"/>
          <w:sz w:val="27"/>
          <w:szCs w:val="27"/>
        </w:rPr>
        <w:t xml:space="preserve">наряде, </w:t>
      </w:r>
      <w:r w:rsidRPr="007406A0">
        <w:rPr>
          <w:rFonts w:eastAsia="Calibri"/>
          <w:sz w:val="27"/>
          <w:szCs w:val="27"/>
        </w:rPr>
        <w:t>по звонку их сотрудника ФИО</w:t>
      </w:r>
      <w:r w:rsidRPr="007406A0">
        <w:rPr>
          <w:rFonts w:eastAsia="Calibri"/>
          <w:sz w:val="27"/>
          <w:szCs w:val="27"/>
        </w:rPr>
        <w:t>2</w:t>
      </w:r>
      <w:r w:rsidRPr="007406A0">
        <w:rPr>
          <w:rFonts w:eastAsia="Calibri"/>
          <w:sz w:val="27"/>
          <w:szCs w:val="27"/>
        </w:rPr>
        <w:t xml:space="preserve">, они выехали на место ДТП, как выяснилось в последующем, в ДТП люди не пострадали, </w:t>
      </w:r>
      <w:r w:rsidRPr="007406A0" w:rsidR="00092ACE">
        <w:rPr>
          <w:rFonts w:eastAsia="Calibri"/>
          <w:sz w:val="27"/>
          <w:szCs w:val="27"/>
        </w:rPr>
        <w:t>и</w:t>
      </w:r>
      <w:r w:rsidRPr="007406A0">
        <w:rPr>
          <w:rFonts w:eastAsia="Calibri"/>
          <w:sz w:val="27"/>
          <w:szCs w:val="27"/>
        </w:rPr>
        <w:t xml:space="preserve"> дело </w:t>
      </w:r>
      <w:r w:rsidRPr="007406A0">
        <w:rPr>
          <w:rFonts w:eastAsia="Calibri"/>
          <w:sz w:val="27"/>
          <w:szCs w:val="27"/>
        </w:rPr>
        <w:t xml:space="preserve">по </w:t>
      </w:r>
      <w:r w:rsidRPr="007406A0" w:rsidR="00092ACE">
        <w:rPr>
          <w:rFonts w:eastAsia="Calibri"/>
          <w:sz w:val="27"/>
          <w:szCs w:val="27"/>
        </w:rPr>
        <w:t xml:space="preserve">ст. </w:t>
      </w:r>
      <w:r w:rsidRPr="007406A0">
        <w:rPr>
          <w:rFonts w:eastAsia="Calibri"/>
          <w:sz w:val="27"/>
          <w:szCs w:val="27"/>
        </w:rPr>
        <w:t xml:space="preserve">12.24 </w:t>
      </w:r>
      <w:r w:rsidRPr="007406A0" w:rsidR="00092ACE">
        <w:rPr>
          <w:rFonts w:eastAsia="Calibri"/>
          <w:sz w:val="27"/>
          <w:szCs w:val="27"/>
        </w:rPr>
        <w:t xml:space="preserve">КоАП РФ </w:t>
      </w:r>
      <w:r w:rsidRPr="007406A0">
        <w:rPr>
          <w:rFonts w:eastAsia="Calibri"/>
          <w:sz w:val="27"/>
          <w:szCs w:val="27"/>
        </w:rPr>
        <w:t>не возбуждалось. По приезду у водителя</w:t>
      </w:r>
      <w:r w:rsidRPr="007406A0" w:rsidR="00092ACE">
        <w:rPr>
          <w:rFonts w:eastAsia="Calibri"/>
          <w:sz w:val="27"/>
          <w:szCs w:val="27"/>
        </w:rPr>
        <w:t xml:space="preserve"> Воленщака С.Н.</w:t>
      </w:r>
      <w:r w:rsidRPr="007406A0">
        <w:rPr>
          <w:rFonts w:eastAsia="Calibri"/>
          <w:sz w:val="27"/>
          <w:szCs w:val="27"/>
        </w:rPr>
        <w:t>, виновника ДТП</w:t>
      </w:r>
      <w:r w:rsidRPr="007406A0" w:rsidR="00092ACE">
        <w:rPr>
          <w:rFonts w:eastAsia="Calibri"/>
          <w:sz w:val="27"/>
          <w:szCs w:val="27"/>
        </w:rPr>
        <w:t>,</w:t>
      </w:r>
      <w:r w:rsidRPr="007406A0">
        <w:rPr>
          <w:rFonts w:eastAsia="Calibri"/>
          <w:sz w:val="27"/>
          <w:szCs w:val="27"/>
        </w:rPr>
        <w:t xml:space="preserve"> были выявлены признаки опьяне</w:t>
      </w:r>
      <w:r w:rsidRPr="007406A0">
        <w:rPr>
          <w:rFonts w:eastAsia="Calibri"/>
          <w:sz w:val="27"/>
          <w:szCs w:val="27"/>
        </w:rPr>
        <w:t>ния</w:t>
      </w:r>
      <w:r w:rsidRPr="007406A0" w:rsidR="00092ACE">
        <w:rPr>
          <w:rFonts w:eastAsia="Calibri"/>
          <w:sz w:val="27"/>
          <w:szCs w:val="27"/>
        </w:rPr>
        <w:t>,</w:t>
      </w:r>
      <w:r w:rsidRPr="007406A0">
        <w:rPr>
          <w:rFonts w:eastAsia="Calibri"/>
          <w:sz w:val="27"/>
          <w:szCs w:val="27"/>
        </w:rPr>
        <w:t xml:space="preserve"> в связи с чем</w:t>
      </w:r>
      <w:r w:rsidRPr="007406A0" w:rsidR="00092ACE">
        <w:rPr>
          <w:rFonts w:eastAsia="Calibri"/>
          <w:sz w:val="27"/>
          <w:szCs w:val="27"/>
        </w:rPr>
        <w:t>,</w:t>
      </w:r>
      <w:r w:rsidRPr="007406A0">
        <w:rPr>
          <w:rFonts w:eastAsia="Calibri"/>
          <w:sz w:val="27"/>
          <w:szCs w:val="27"/>
        </w:rPr>
        <w:t xml:space="preserve"> и были проведены обеспечительные меры по делу, в предусмотренном законом порядке.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 xml:space="preserve"> Освидетельствование водителей на состояние опьянения регламентируется  Правилами освидетельствования на состояние алкогольного опьянения и оформления его</w:t>
      </w:r>
      <w:r w:rsidRPr="007406A0">
        <w:rPr>
          <w:rFonts w:eastAsia="Calibri"/>
          <w:sz w:val="27"/>
          <w:szCs w:val="27"/>
        </w:rPr>
        <w:t xml:space="preserve"> результатов, направления на медицинское освидетельствование на состояние опьянения, утвержденных Постановлением Правительства РФ от 21 октября 2022 г. №1882. 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>Согласно разделу I п. 2  названных Правил должностные лица, которым предоставлено право государс</w:t>
      </w:r>
      <w:r w:rsidRPr="007406A0">
        <w:rPr>
          <w:rFonts w:eastAsia="Calibri"/>
          <w:sz w:val="27"/>
          <w:szCs w:val="27"/>
        </w:rPr>
        <w:t>твенного надзора и контроля за безопасностью движения и эксплуатации транспортного средства в присутствии 2 понятых либо с применением видеозаписи проводят освидетельствование на состояние алкогольного опьянения лица, которое управляет транспортным средств</w:t>
      </w:r>
      <w:r w:rsidRPr="007406A0">
        <w:rPr>
          <w:rFonts w:eastAsia="Calibri"/>
          <w:sz w:val="27"/>
          <w:szCs w:val="27"/>
        </w:rPr>
        <w:t>ом,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поведение,</w:t>
      </w:r>
      <w:r w:rsidRPr="007406A0">
        <w:rPr>
          <w:rFonts w:eastAsia="Calibri"/>
          <w:sz w:val="27"/>
          <w:szCs w:val="27"/>
        </w:rPr>
        <w:t xml:space="preserve">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 12.24 КоАП РФ. 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>Как следует из протокола об отстранении от управления транспортным средс</w:t>
      </w:r>
      <w:r w:rsidRPr="007406A0">
        <w:rPr>
          <w:rFonts w:eastAsia="Calibri"/>
          <w:sz w:val="27"/>
          <w:szCs w:val="27"/>
        </w:rPr>
        <w:t xml:space="preserve">твом, протокола о направлении на медицинское освидетельствование на состояние опьянения, у </w:t>
      </w:r>
      <w:r w:rsidRPr="007406A0" w:rsidR="00EE37ED">
        <w:rPr>
          <w:sz w:val="27"/>
          <w:szCs w:val="27"/>
        </w:rPr>
        <w:t>Воленщака С.Н.</w:t>
      </w:r>
      <w:r w:rsidRPr="007406A0">
        <w:rPr>
          <w:rFonts w:eastAsia="Calibri"/>
          <w:sz w:val="27"/>
          <w:szCs w:val="27"/>
        </w:rPr>
        <w:t xml:space="preserve"> сотрудниками полиции выявлены следующие признаки опьянения –</w:t>
      </w:r>
      <w:r w:rsidRPr="007406A0">
        <w:rPr>
          <w:bCs/>
          <w:kern w:val="36"/>
          <w:sz w:val="27"/>
          <w:szCs w:val="27"/>
        </w:rPr>
        <w:t xml:space="preserve"> запах алкоголя изо рта</w:t>
      </w:r>
      <w:r w:rsidRPr="007406A0" w:rsidR="00EE37ED">
        <w:rPr>
          <w:bCs/>
          <w:kern w:val="36"/>
          <w:sz w:val="27"/>
          <w:szCs w:val="27"/>
        </w:rPr>
        <w:t>, поведение не соответствующее обстановке</w:t>
      </w:r>
      <w:r w:rsidRPr="007406A0">
        <w:rPr>
          <w:rFonts w:eastAsia="Calibri"/>
          <w:sz w:val="27"/>
          <w:szCs w:val="27"/>
        </w:rPr>
        <w:t>.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>Суд отмечает, что факт наличия или отсутствия у водителя признаков опьянения (перечисленных в п. 2 Правил, утвержденных постановлением Правительства Российской Федерации от 21 октября 2022 г. N 1882), определяется на основании субъективного восприятия внеш</w:t>
      </w:r>
      <w:r w:rsidRPr="007406A0">
        <w:rPr>
          <w:rFonts w:eastAsia="Calibri"/>
          <w:sz w:val="27"/>
          <w:szCs w:val="27"/>
        </w:rPr>
        <w:t xml:space="preserve">него вида и поведения водителя уполномоченным должностным лицом ГАИ. 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 xml:space="preserve">При наличии </w:t>
      </w:r>
      <w:r w:rsidRPr="007406A0" w:rsidR="00EE37ED">
        <w:rPr>
          <w:rFonts w:eastAsia="Calibri"/>
          <w:sz w:val="27"/>
          <w:szCs w:val="27"/>
        </w:rPr>
        <w:t>выявленных</w:t>
      </w:r>
      <w:r w:rsidRPr="007406A0">
        <w:rPr>
          <w:rFonts w:eastAsia="Calibri"/>
          <w:sz w:val="27"/>
          <w:szCs w:val="27"/>
        </w:rPr>
        <w:t xml:space="preserve"> признаков сотрудником полиции должно быть проведено освидетельствование в порядке, предусмотренном разделом II «Освидетельствование на состояние алкогольного опьян</w:t>
      </w:r>
      <w:r w:rsidRPr="007406A0">
        <w:rPr>
          <w:rFonts w:eastAsia="Calibri"/>
          <w:sz w:val="27"/>
          <w:szCs w:val="27"/>
        </w:rPr>
        <w:t>ения и оформление его результатов» названных Правил.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>Согласно п. 8 раздела  III вышеуказанных Правил  направлению на медицинское освидетельствование на состояние опьянения водитель транспортного средства подлежит: а) при отказе от прохождения освидетельств</w:t>
      </w:r>
      <w:r w:rsidRPr="007406A0">
        <w:rPr>
          <w:rFonts w:eastAsia="Calibri"/>
          <w:sz w:val="27"/>
          <w:szCs w:val="27"/>
        </w:rPr>
        <w:t>ования на состояние алкогольного опьянения; б) при несогласии с результатами освидетельствования на состояние алкогольного опьянения; в) при наличии достаточных оснований полагать, что водитель транспортного средства находится в состоянии опьянения, и отри</w:t>
      </w:r>
      <w:r w:rsidRPr="007406A0">
        <w:rPr>
          <w:rFonts w:eastAsia="Calibri"/>
          <w:sz w:val="27"/>
          <w:szCs w:val="27"/>
        </w:rPr>
        <w:t xml:space="preserve">цательном результате освидетельствования на состояние алкогольного опьянения. 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 xml:space="preserve">Как следует из протокола о направлении на медицинское освидетельствование на состояние опьянения, основанием для направления на медицинское освидетельствование </w:t>
      </w:r>
      <w:r w:rsidRPr="007406A0" w:rsidR="00EE37ED">
        <w:rPr>
          <w:sz w:val="27"/>
          <w:szCs w:val="27"/>
        </w:rPr>
        <w:t>Воленщака С.Н</w:t>
      </w:r>
      <w:r w:rsidRPr="007406A0">
        <w:rPr>
          <w:sz w:val="27"/>
          <w:szCs w:val="27"/>
        </w:rPr>
        <w:t>.</w:t>
      </w:r>
      <w:r w:rsidRPr="007406A0">
        <w:rPr>
          <w:rFonts w:eastAsia="Calibri"/>
          <w:sz w:val="27"/>
          <w:szCs w:val="27"/>
        </w:rPr>
        <w:t xml:space="preserve"> по</w:t>
      </w:r>
      <w:r w:rsidRPr="007406A0">
        <w:rPr>
          <w:rFonts w:eastAsia="Calibri"/>
          <w:sz w:val="27"/>
          <w:szCs w:val="27"/>
        </w:rPr>
        <w:t>служил</w:t>
      </w:r>
      <w:r w:rsidRPr="007406A0">
        <w:rPr>
          <w:rFonts w:eastAsia="Calibri"/>
          <w:sz w:val="27"/>
          <w:szCs w:val="27"/>
        </w:rPr>
        <w:t xml:space="preserve"> отказ от прохождения освидетельствования на состояние алкогольного опьянения.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 xml:space="preserve">В протоколе о направлении на медицинское освидетельствование на состояние опьянения </w:t>
      </w:r>
      <w:r w:rsidRPr="007406A0" w:rsidR="00EE37ED">
        <w:rPr>
          <w:rFonts w:eastAsia="Calibri"/>
          <w:sz w:val="27"/>
          <w:szCs w:val="27"/>
        </w:rPr>
        <w:t>Воленщак С.Н</w:t>
      </w:r>
      <w:r w:rsidRPr="007406A0">
        <w:rPr>
          <w:rFonts w:eastAsia="Calibri"/>
          <w:sz w:val="27"/>
          <w:szCs w:val="27"/>
        </w:rPr>
        <w:t>. собственноручно написано, что он отказывается от прохождения медицинского</w:t>
      </w:r>
      <w:r w:rsidRPr="007406A0">
        <w:rPr>
          <w:rFonts w:eastAsia="Calibri"/>
          <w:sz w:val="27"/>
          <w:szCs w:val="27"/>
        </w:rPr>
        <w:t xml:space="preserve"> освидетельствования на состояние опьянения, что также подтверждается видеозаписью. 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>Ответственность по ч. 1 ст. 12.26 КоАП РФ наступает за отказ от прохождения медицинского освидетельствования.</w:t>
      </w:r>
    </w:p>
    <w:p w:rsidR="008964D7" w:rsidRPr="007406A0" w:rsidP="008964D7">
      <w:pPr>
        <w:ind w:firstLine="708"/>
        <w:jc w:val="both"/>
        <w:rPr>
          <w:sz w:val="27"/>
          <w:szCs w:val="27"/>
        </w:rPr>
      </w:pPr>
      <w:r w:rsidRPr="007406A0">
        <w:rPr>
          <w:sz w:val="27"/>
          <w:szCs w:val="27"/>
        </w:rPr>
        <w:t>В соответствии со ст. 27.12 КоАП РФ отстранение от управления</w:t>
      </w:r>
      <w:r w:rsidRPr="007406A0">
        <w:rPr>
          <w:sz w:val="27"/>
          <w:szCs w:val="27"/>
        </w:rPr>
        <w:t xml:space="preserve"> транспортным средством, проведение освидетельствования на состояние алкогольного опьянения и направление на медицинское освидетельствование на состояние опьянения осуществлено сотрудниками полиции посредством видеофиксации.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>Так, из видеозаписи следует, чт</w:t>
      </w:r>
      <w:r w:rsidRPr="007406A0">
        <w:rPr>
          <w:rFonts w:eastAsia="Calibri"/>
          <w:sz w:val="27"/>
          <w:szCs w:val="27"/>
        </w:rPr>
        <w:t xml:space="preserve">о инспектор ДПС разъяснил </w:t>
      </w:r>
      <w:r w:rsidRPr="007406A0" w:rsidR="00EE37ED">
        <w:rPr>
          <w:rFonts w:eastAsia="Calibri"/>
          <w:sz w:val="27"/>
          <w:szCs w:val="27"/>
        </w:rPr>
        <w:t>Воленщаку С.Н</w:t>
      </w:r>
      <w:r w:rsidRPr="007406A0">
        <w:rPr>
          <w:rFonts w:eastAsia="Calibri"/>
          <w:sz w:val="27"/>
          <w:szCs w:val="27"/>
        </w:rPr>
        <w:t xml:space="preserve">.  процессуальные права. В ходе оформления административного материала, </w:t>
      </w:r>
      <w:r w:rsidRPr="007406A0" w:rsidR="00EE37ED">
        <w:rPr>
          <w:rFonts w:eastAsia="Calibri"/>
          <w:sz w:val="27"/>
          <w:szCs w:val="27"/>
        </w:rPr>
        <w:t>Воленщак С.Н</w:t>
      </w:r>
      <w:r w:rsidRPr="007406A0">
        <w:rPr>
          <w:rFonts w:eastAsia="Calibri"/>
          <w:sz w:val="27"/>
          <w:szCs w:val="27"/>
        </w:rPr>
        <w:t xml:space="preserve">.  сообщил, что </w:t>
      </w:r>
      <w:r w:rsidRPr="007406A0" w:rsidR="00EE37ED">
        <w:rPr>
          <w:rFonts w:eastAsia="Calibri"/>
          <w:sz w:val="27"/>
          <w:szCs w:val="27"/>
        </w:rPr>
        <w:t>действительно являлся водителем и совершил незначительное ДТП</w:t>
      </w:r>
      <w:r w:rsidRPr="007406A0">
        <w:rPr>
          <w:rFonts w:eastAsia="Calibri"/>
          <w:sz w:val="27"/>
          <w:szCs w:val="27"/>
        </w:rPr>
        <w:t xml:space="preserve">, данные показания даны </w:t>
      </w:r>
      <w:r w:rsidRPr="007406A0" w:rsidR="00EE37ED">
        <w:rPr>
          <w:rFonts w:eastAsia="Calibri"/>
          <w:sz w:val="27"/>
          <w:szCs w:val="27"/>
        </w:rPr>
        <w:t>им</w:t>
      </w:r>
      <w:r w:rsidRPr="007406A0">
        <w:rPr>
          <w:rFonts w:eastAsia="Calibri"/>
          <w:sz w:val="27"/>
          <w:szCs w:val="27"/>
        </w:rPr>
        <w:t xml:space="preserve"> на видеозапись после разъясне</w:t>
      </w:r>
      <w:r w:rsidRPr="007406A0">
        <w:rPr>
          <w:rFonts w:eastAsia="Calibri"/>
          <w:sz w:val="27"/>
          <w:szCs w:val="27"/>
        </w:rPr>
        <w:t>ния прав, а также подтверждаются свидетельскими показаниями сотрудник</w:t>
      </w:r>
      <w:r w:rsidRPr="007406A0" w:rsidR="00EE37ED">
        <w:rPr>
          <w:rFonts w:eastAsia="Calibri"/>
          <w:sz w:val="27"/>
          <w:szCs w:val="27"/>
        </w:rPr>
        <w:t>ов</w:t>
      </w:r>
      <w:r w:rsidRPr="007406A0">
        <w:rPr>
          <w:rFonts w:eastAsia="Calibri"/>
          <w:sz w:val="27"/>
          <w:szCs w:val="27"/>
        </w:rPr>
        <w:t xml:space="preserve"> ГАИ. Далее на предложение инспектора ДПС, </w:t>
      </w:r>
      <w:r w:rsidRPr="007406A0" w:rsidR="00EE37ED">
        <w:rPr>
          <w:rFonts w:eastAsia="Calibri"/>
          <w:sz w:val="27"/>
          <w:szCs w:val="27"/>
        </w:rPr>
        <w:t>Воленщак С.Н</w:t>
      </w:r>
      <w:r w:rsidRPr="007406A0">
        <w:rPr>
          <w:rFonts w:eastAsia="Calibri"/>
          <w:sz w:val="27"/>
          <w:szCs w:val="27"/>
        </w:rPr>
        <w:t>. отказалась пройти освидетельствование на состояние алкогольного опьянения на месте, после чего е</w:t>
      </w:r>
      <w:r w:rsidRPr="007406A0" w:rsidR="00EE37ED">
        <w:rPr>
          <w:rFonts w:eastAsia="Calibri"/>
          <w:sz w:val="27"/>
          <w:szCs w:val="27"/>
        </w:rPr>
        <w:t>му</w:t>
      </w:r>
      <w:r w:rsidRPr="007406A0">
        <w:rPr>
          <w:rFonts w:eastAsia="Calibri"/>
          <w:sz w:val="27"/>
          <w:szCs w:val="27"/>
        </w:rPr>
        <w:t xml:space="preserve"> предлагается пройти медицинск</w:t>
      </w:r>
      <w:r w:rsidRPr="007406A0">
        <w:rPr>
          <w:rFonts w:eastAsia="Calibri"/>
          <w:sz w:val="27"/>
          <w:szCs w:val="27"/>
        </w:rPr>
        <w:t>ое освидетельствование на состояние опьянения, на что он также отвечает отказом</w:t>
      </w:r>
      <w:r w:rsidRPr="007406A0" w:rsidR="00EE37ED">
        <w:rPr>
          <w:rFonts w:eastAsia="Calibri"/>
          <w:sz w:val="27"/>
          <w:szCs w:val="27"/>
        </w:rPr>
        <w:t>.</w:t>
      </w:r>
      <w:r w:rsidRPr="007406A0">
        <w:rPr>
          <w:rFonts w:eastAsia="Calibri"/>
          <w:sz w:val="27"/>
          <w:szCs w:val="27"/>
        </w:rPr>
        <w:t xml:space="preserve"> </w:t>
      </w:r>
      <w:r w:rsidRPr="007406A0" w:rsidR="00EE37ED">
        <w:rPr>
          <w:rFonts w:eastAsia="Calibri"/>
          <w:sz w:val="27"/>
          <w:szCs w:val="27"/>
        </w:rPr>
        <w:t>Воленщаку С.Н</w:t>
      </w:r>
      <w:r w:rsidRPr="007406A0">
        <w:rPr>
          <w:rFonts w:eastAsia="Calibri"/>
          <w:sz w:val="27"/>
          <w:szCs w:val="27"/>
        </w:rPr>
        <w:t>. было известно о ведении видеозапис</w:t>
      </w:r>
      <w:r w:rsidRPr="007406A0" w:rsidR="00EE37ED">
        <w:rPr>
          <w:rFonts w:eastAsia="Calibri"/>
          <w:sz w:val="27"/>
          <w:szCs w:val="27"/>
        </w:rPr>
        <w:t>и, что следует из ее содержания</w:t>
      </w:r>
      <w:r w:rsidRPr="007406A0">
        <w:rPr>
          <w:rFonts w:eastAsia="Calibri"/>
          <w:sz w:val="27"/>
          <w:szCs w:val="27"/>
        </w:rPr>
        <w:t xml:space="preserve">. 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>Все обеспечительные меры по делу проводились инспектором под видеозапись и озвучивались, что</w:t>
      </w:r>
      <w:r w:rsidRPr="007406A0">
        <w:rPr>
          <w:rFonts w:eastAsia="Calibri"/>
          <w:sz w:val="27"/>
          <w:szCs w:val="27"/>
        </w:rPr>
        <w:t xml:space="preserve"> отображено в приложенной к материалам дела видеозаписи.</w:t>
      </w:r>
    </w:p>
    <w:p w:rsidR="005C64D8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>Суд не принимает во внимание д</w:t>
      </w:r>
      <w:r w:rsidRPr="007406A0" w:rsidR="008964D7">
        <w:rPr>
          <w:rFonts w:eastAsia="Calibri"/>
          <w:sz w:val="27"/>
          <w:szCs w:val="27"/>
        </w:rPr>
        <w:t xml:space="preserve">оводы </w:t>
      </w:r>
      <w:r w:rsidRPr="007406A0">
        <w:rPr>
          <w:rFonts w:eastAsia="Calibri"/>
          <w:sz w:val="27"/>
          <w:szCs w:val="27"/>
        </w:rPr>
        <w:t>Воленщака С.Н. относительно того, что он не управлял т/с в состоянии опьянения, а выпил после того как более не планировал садиться за руль, поскольку согласно ст.</w:t>
      </w:r>
      <w:r w:rsidRPr="007406A0">
        <w:rPr>
          <w:rFonts w:eastAsia="Calibri"/>
          <w:sz w:val="27"/>
          <w:szCs w:val="27"/>
        </w:rPr>
        <w:t xml:space="preserve"> 12.26 КоАП РФ ответственность наступает не за управление транспортным средством в состоянии опьянения, а за отказ от прохождения медицинского освидетельствования на состояние опьянения. Кроме того </w:t>
      </w:r>
      <w:r w:rsidRPr="007406A0" w:rsidR="002F12F5">
        <w:rPr>
          <w:rFonts w:eastAsia="Calibri"/>
          <w:sz w:val="27"/>
          <w:szCs w:val="27"/>
        </w:rPr>
        <w:t xml:space="preserve">употребление в нарушение Правил дорожного движения о запрете водителю употреблять алкогольные напитки, наркотические или психотропные вещества после дорожно-транспортного происшествия, к которому он причастен, либо после того, как транспортное средство было остановлено по требованию сотрудника полиции,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также влечет ответственность.  Вопреки доводам Воленщака С.Н. о том, что ДТП как такового не было, судом установлено что в результате ДТП было повреждено т/с которым управлял Воленщак С.Н. Данное транспортное средство Воленщаку С.Н. не принадлежит, а следовательно ДТП имело место быть. </w:t>
      </w:r>
    </w:p>
    <w:p w:rsidR="002F12F5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>Также являют</w:t>
      </w:r>
      <w:r w:rsidRPr="007406A0">
        <w:rPr>
          <w:rFonts w:eastAsia="Calibri"/>
          <w:sz w:val="27"/>
          <w:szCs w:val="27"/>
        </w:rPr>
        <w:t>ся несостоятельными и доводы Воленщака С.Н. о том, что он выпил после, поскольку как пояснил свидетель Карнаух Е.Н., он после остановки т/с видел водителя беспрерывно, он никуда не отлучался, и  по внешним признакам находился в состоянии опьянения.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>Учитыва</w:t>
      </w:r>
      <w:r w:rsidRPr="007406A0">
        <w:rPr>
          <w:rFonts w:eastAsia="Calibri"/>
          <w:sz w:val="27"/>
          <w:szCs w:val="27"/>
        </w:rPr>
        <w:t xml:space="preserve">я изложенное, у сотрудников ГИБДД имелись законные основания для направления </w:t>
      </w:r>
      <w:r w:rsidRPr="007406A0" w:rsidR="002F12F5">
        <w:rPr>
          <w:sz w:val="27"/>
          <w:szCs w:val="27"/>
        </w:rPr>
        <w:t>Воленщака С.Н</w:t>
      </w:r>
      <w:r w:rsidRPr="007406A0">
        <w:rPr>
          <w:sz w:val="27"/>
          <w:szCs w:val="27"/>
        </w:rPr>
        <w:t>.</w:t>
      </w:r>
      <w:r w:rsidRPr="007406A0">
        <w:rPr>
          <w:rFonts w:eastAsia="Calibri"/>
          <w:sz w:val="27"/>
          <w:szCs w:val="27"/>
        </w:rPr>
        <w:t xml:space="preserve"> на медицинское освидетельствование на состояние опьянения, от прохождения которого он отказался, что и было установлено в ходе рассмотрения дела.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>Нарушений, установ</w:t>
      </w:r>
      <w:r w:rsidRPr="007406A0">
        <w:rPr>
          <w:rFonts w:eastAsia="Calibri"/>
          <w:sz w:val="27"/>
          <w:szCs w:val="27"/>
        </w:rPr>
        <w:t>ленного законом порядка, составления протоколов и проведение иных обеспечительных  мер по делу, судом не установлено.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 xml:space="preserve">Учитывая положения п. 2.3.2, п. 2.7 Правил дорожного движения, мировой судья находит, что в деянии </w:t>
      </w:r>
      <w:r w:rsidRPr="007406A0" w:rsidR="002F12F5">
        <w:rPr>
          <w:sz w:val="27"/>
          <w:szCs w:val="27"/>
        </w:rPr>
        <w:t>Воленщака С.Н</w:t>
      </w:r>
      <w:r w:rsidRPr="007406A0">
        <w:rPr>
          <w:sz w:val="27"/>
          <w:szCs w:val="27"/>
        </w:rPr>
        <w:t xml:space="preserve">. </w:t>
      </w:r>
      <w:r w:rsidRPr="007406A0">
        <w:rPr>
          <w:rFonts w:eastAsia="Calibri"/>
          <w:sz w:val="27"/>
          <w:szCs w:val="27"/>
        </w:rPr>
        <w:t>имеется состав администр</w:t>
      </w:r>
      <w:r w:rsidRPr="007406A0">
        <w:rPr>
          <w:rFonts w:eastAsia="Calibri"/>
          <w:sz w:val="27"/>
          <w:szCs w:val="27"/>
        </w:rPr>
        <w:t xml:space="preserve">ативного </w:t>
      </w:r>
      <w:r w:rsidRPr="007406A0">
        <w:rPr>
          <w:rFonts w:eastAsia="Calibri"/>
          <w:sz w:val="27"/>
          <w:szCs w:val="27"/>
        </w:rPr>
        <w:t>правонарушения, предусмотренный ч.1 ст.12.26 КоАП РФ, поскольку его действиями нарушен п. 2.3.2 ПДД РФ.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 xml:space="preserve">В действиях </w:t>
      </w:r>
      <w:r w:rsidRPr="007406A0" w:rsidR="002F12F5">
        <w:rPr>
          <w:sz w:val="27"/>
          <w:szCs w:val="27"/>
        </w:rPr>
        <w:t>Воленщака С.Н</w:t>
      </w:r>
      <w:r w:rsidRPr="007406A0">
        <w:rPr>
          <w:sz w:val="27"/>
          <w:szCs w:val="27"/>
        </w:rPr>
        <w:t xml:space="preserve">. </w:t>
      </w:r>
      <w:r w:rsidRPr="007406A0">
        <w:rPr>
          <w:rFonts w:eastAsia="Calibri"/>
          <w:sz w:val="27"/>
          <w:szCs w:val="27"/>
        </w:rPr>
        <w:t xml:space="preserve">не содержится признаков уголовно-наказуемого деяния. 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7406A0">
          <w:rPr>
            <w:rStyle w:val="Hyperlink"/>
            <w:rFonts w:eastAsia="Calibri"/>
            <w:color w:val="auto"/>
            <w:sz w:val="27"/>
            <w:szCs w:val="27"/>
            <w:u w:val="none"/>
          </w:rPr>
          <w:t>ст. 28.2</w:t>
        </w:r>
      </w:hyperlink>
      <w:r w:rsidRPr="007406A0">
        <w:rPr>
          <w:rFonts w:eastAsia="Calibri"/>
          <w:sz w:val="27"/>
          <w:szCs w:val="27"/>
        </w:rPr>
        <w:t xml:space="preserve"> КоАП РФ, в нем отражены все сведения, необхо</w:t>
      </w:r>
      <w:r w:rsidRPr="007406A0">
        <w:rPr>
          <w:rFonts w:eastAsia="Calibri"/>
          <w:sz w:val="27"/>
          <w:szCs w:val="27"/>
        </w:rPr>
        <w:t xml:space="preserve">димые для разрешения дела. Права, предусмотренные </w:t>
      </w:r>
      <w:hyperlink r:id="rId6" w:history="1">
        <w:r w:rsidRPr="007406A0">
          <w:rPr>
            <w:rStyle w:val="Hyperlink"/>
            <w:rFonts w:eastAsia="Calibri"/>
            <w:color w:val="auto"/>
            <w:sz w:val="27"/>
            <w:szCs w:val="27"/>
            <w:u w:val="none"/>
          </w:rPr>
          <w:t>ст. 25.1</w:t>
        </w:r>
      </w:hyperlink>
      <w:r w:rsidRPr="007406A0">
        <w:rPr>
          <w:rFonts w:eastAsia="Calibri"/>
          <w:sz w:val="27"/>
          <w:szCs w:val="27"/>
        </w:rPr>
        <w:t xml:space="preserve"> КоАП РФ и </w:t>
      </w:r>
      <w:hyperlink r:id="rId7" w:history="1">
        <w:r w:rsidRPr="007406A0">
          <w:rPr>
            <w:rStyle w:val="Hyperlink"/>
            <w:rFonts w:eastAsia="Calibri"/>
            <w:color w:val="auto"/>
            <w:sz w:val="27"/>
            <w:szCs w:val="27"/>
            <w:u w:val="none"/>
          </w:rPr>
          <w:t>ст. 51</w:t>
        </w:r>
      </w:hyperlink>
      <w:r w:rsidRPr="007406A0">
        <w:rPr>
          <w:rFonts w:eastAsia="Calibri"/>
          <w:sz w:val="27"/>
          <w:szCs w:val="27"/>
        </w:rPr>
        <w:t xml:space="preserve"> Конституции РФ лицу, привлекаемому к административной ответственности, разъяснены. 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>Представленные по делу доказательства являются допустимыми и достаточными для установления вин</w:t>
      </w:r>
      <w:r w:rsidRPr="007406A0">
        <w:rPr>
          <w:rFonts w:eastAsia="Calibri"/>
          <w:sz w:val="27"/>
          <w:szCs w:val="27"/>
        </w:rPr>
        <w:t xml:space="preserve">ы </w:t>
      </w:r>
      <w:r w:rsidRPr="007406A0" w:rsidR="002F12F5">
        <w:rPr>
          <w:sz w:val="27"/>
          <w:szCs w:val="27"/>
        </w:rPr>
        <w:t>Воленщака С.Н</w:t>
      </w:r>
      <w:r w:rsidRPr="007406A0">
        <w:rPr>
          <w:sz w:val="27"/>
          <w:szCs w:val="27"/>
        </w:rPr>
        <w:t>.</w:t>
      </w:r>
      <w:r w:rsidRPr="007406A0">
        <w:rPr>
          <w:rFonts w:eastAsia="Calibri"/>
          <w:sz w:val="27"/>
          <w:szCs w:val="27"/>
        </w:rPr>
        <w:t xml:space="preserve"> в совершении административного правонарушения, предусмотренного </w:t>
      </w:r>
      <w:hyperlink r:id="rId8" w:history="1">
        <w:r w:rsidRPr="007406A0">
          <w:rPr>
            <w:rStyle w:val="Hyperlink"/>
            <w:rFonts w:eastAsia="Calibri"/>
            <w:color w:val="auto"/>
            <w:sz w:val="27"/>
            <w:szCs w:val="27"/>
            <w:u w:val="none"/>
          </w:rPr>
          <w:t>ч. 1 ст. 12.26</w:t>
        </w:r>
      </w:hyperlink>
      <w:r w:rsidRPr="007406A0">
        <w:rPr>
          <w:rFonts w:eastAsia="Calibri"/>
          <w:sz w:val="27"/>
          <w:szCs w:val="27"/>
        </w:rPr>
        <w:t xml:space="preserve"> КоАП РФ.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>Таким образом, судья пол</w:t>
      </w:r>
      <w:r w:rsidRPr="007406A0">
        <w:rPr>
          <w:rFonts w:eastAsia="Calibri"/>
          <w:sz w:val="27"/>
          <w:szCs w:val="27"/>
        </w:rPr>
        <w:t xml:space="preserve">агает, что вина </w:t>
      </w:r>
      <w:r w:rsidRPr="007406A0" w:rsidR="002F12F5">
        <w:rPr>
          <w:sz w:val="27"/>
          <w:szCs w:val="27"/>
        </w:rPr>
        <w:t>Воленщака С.Н</w:t>
      </w:r>
      <w:r w:rsidRPr="007406A0">
        <w:rPr>
          <w:sz w:val="27"/>
          <w:szCs w:val="27"/>
        </w:rPr>
        <w:t xml:space="preserve">. </w:t>
      </w:r>
      <w:r w:rsidRPr="007406A0">
        <w:rPr>
          <w:rFonts w:eastAsia="Calibri"/>
          <w:sz w:val="27"/>
          <w:szCs w:val="27"/>
        </w:rPr>
        <w:t xml:space="preserve">в совершении административного правонарушения, предусмотренного ч. 1 ст. 12.26 КоАП РФ, доказана и нашла свое подтверждение в ходе производства по делу об административном правонарушении. 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 xml:space="preserve">Действия </w:t>
      </w:r>
      <w:r w:rsidRPr="007406A0" w:rsidR="002F12F5">
        <w:rPr>
          <w:sz w:val="27"/>
          <w:szCs w:val="27"/>
        </w:rPr>
        <w:t>Воленщака С.Н</w:t>
      </w:r>
      <w:r w:rsidRPr="007406A0">
        <w:rPr>
          <w:sz w:val="27"/>
          <w:szCs w:val="27"/>
        </w:rPr>
        <w:t xml:space="preserve">. </w:t>
      </w:r>
      <w:r w:rsidRPr="007406A0">
        <w:rPr>
          <w:rFonts w:eastAsia="Calibri"/>
          <w:sz w:val="27"/>
          <w:szCs w:val="27"/>
        </w:rPr>
        <w:t>правильно кв</w:t>
      </w:r>
      <w:r w:rsidRPr="007406A0">
        <w:rPr>
          <w:rFonts w:eastAsia="Calibri"/>
          <w:sz w:val="27"/>
          <w:szCs w:val="27"/>
        </w:rPr>
        <w:t>алифицированы по ч. 1 ст. 12.26 КоАП РФ, т.к. он в нарушение п. 2.3.2 Правил дорожного движения не выполнил законного требования сотрудника полиции о прохождении медицинского освидетельствования на состояние опьянения, таким образом, совершил административ</w:t>
      </w:r>
      <w:r w:rsidRPr="007406A0">
        <w:rPr>
          <w:rFonts w:eastAsia="Calibri"/>
          <w:sz w:val="27"/>
          <w:szCs w:val="27"/>
        </w:rPr>
        <w:t>ное правонарушение, предусмотренное ч. 1 ст. 12.26 КоАП РФ.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 xml:space="preserve">Обстоятельствами, смягчающими административную ответственность </w:t>
      </w:r>
      <w:r w:rsidRPr="007406A0" w:rsidR="002F12F5">
        <w:rPr>
          <w:sz w:val="27"/>
          <w:szCs w:val="27"/>
        </w:rPr>
        <w:t>Воленщака С.Н</w:t>
      </w:r>
      <w:r w:rsidRPr="007406A0">
        <w:rPr>
          <w:sz w:val="27"/>
          <w:szCs w:val="27"/>
        </w:rPr>
        <w:t>.</w:t>
      </w:r>
      <w:r w:rsidRPr="007406A0">
        <w:rPr>
          <w:rFonts w:eastAsia="Calibri"/>
          <w:sz w:val="27"/>
          <w:szCs w:val="27"/>
        </w:rPr>
        <w:t xml:space="preserve"> в соответствии со ст. 4.2 КоАП РФ, мировым судьей не установлено</w:t>
      </w:r>
      <w:r w:rsidRPr="007406A0">
        <w:rPr>
          <w:sz w:val="27"/>
          <w:szCs w:val="27"/>
        </w:rPr>
        <w:t>.</w:t>
      </w:r>
      <w:r w:rsidRPr="007406A0">
        <w:rPr>
          <w:rFonts w:eastAsia="Calibri"/>
          <w:sz w:val="27"/>
          <w:szCs w:val="27"/>
        </w:rPr>
        <w:t xml:space="preserve"> 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 xml:space="preserve">Обстоятельств, отягчающих административную ответственность </w:t>
      </w:r>
      <w:r w:rsidRPr="007406A0">
        <w:rPr>
          <w:rFonts w:eastAsia="Calibri"/>
          <w:sz w:val="27"/>
          <w:szCs w:val="27"/>
        </w:rPr>
        <w:br/>
      </w:r>
      <w:r w:rsidRPr="007406A0" w:rsidR="002F12F5">
        <w:rPr>
          <w:sz w:val="27"/>
          <w:szCs w:val="27"/>
        </w:rPr>
        <w:t>Воленщака С.Н</w:t>
      </w:r>
      <w:r w:rsidRPr="007406A0">
        <w:rPr>
          <w:sz w:val="27"/>
          <w:szCs w:val="27"/>
        </w:rPr>
        <w:t xml:space="preserve">. </w:t>
      </w:r>
      <w:r w:rsidRPr="007406A0">
        <w:rPr>
          <w:rFonts w:eastAsia="Calibri"/>
          <w:sz w:val="27"/>
          <w:szCs w:val="27"/>
        </w:rPr>
        <w:t xml:space="preserve">в соответствии со ст. 4.3 КоАП РФ, мировым судьей не установлено.   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>Мировой судья исходит из того, что административное наказание является установленной государством мерой ответств</w:t>
      </w:r>
      <w:r w:rsidRPr="007406A0">
        <w:rPr>
          <w:rFonts w:eastAsia="Calibri"/>
          <w:sz w:val="27"/>
          <w:szCs w:val="27"/>
        </w:rPr>
        <w:t xml:space="preserve">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>При назначении</w:t>
      </w:r>
      <w:r w:rsidRPr="007406A0">
        <w:rPr>
          <w:rFonts w:eastAsia="Calibri"/>
          <w:sz w:val="27"/>
          <w:szCs w:val="27"/>
        </w:rPr>
        <w:t xml:space="preserve"> </w:t>
      </w:r>
      <w:r w:rsidRPr="007406A0">
        <w:rPr>
          <w:rFonts w:eastAsia="Calibri"/>
          <w:sz w:val="27"/>
          <w:szCs w:val="27"/>
        </w:rPr>
        <w:t>вида и размера административного наказания судья учитывает характ</w:t>
      </w:r>
      <w:r w:rsidRPr="007406A0">
        <w:rPr>
          <w:rFonts w:eastAsia="Calibri"/>
          <w:sz w:val="27"/>
          <w:szCs w:val="27"/>
        </w:rPr>
        <w:t xml:space="preserve">ер совершенного правонарушения, данные о личности лица, в отношении которого ведется производство по делу. 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>На основании изложенного, и руководствуясь ст. ст. 12.26 ч. 1,  29.10 КоАП РФ, мировой судья</w:t>
      </w:r>
    </w:p>
    <w:p w:rsidR="008964D7" w:rsidRPr="007406A0" w:rsidP="008964D7">
      <w:pPr>
        <w:jc w:val="center"/>
        <w:rPr>
          <w:bCs/>
          <w:sz w:val="27"/>
          <w:szCs w:val="27"/>
        </w:rPr>
      </w:pPr>
      <w:r w:rsidRPr="007406A0">
        <w:rPr>
          <w:bCs/>
          <w:sz w:val="27"/>
          <w:szCs w:val="27"/>
        </w:rPr>
        <w:t>постановил: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b/>
          <w:sz w:val="27"/>
          <w:szCs w:val="27"/>
          <w:lang w:eastAsia="en-US"/>
        </w:rPr>
        <w:t>Воленщак</w:t>
      </w:r>
      <w:r w:rsidRPr="007406A0" w:rsidR="005C64D8">
        <w:rPr>
          <w:rFonts w:eastAsia="Calibri"/>
          <w:b/>
          <w:sz w:val="27"/>
          <w:szCs w:val="27"/>
          <w:lang w:eastAsia="en-US"/>
        </w:rPr>
        <w:t>а</w:t>
      </w:r>
      <w:r w:rsidRPr="007406A0">
        <w:rPr>
          <w:rFonts w:eastAsia="Calibri"/>
          <w:b/>
          <w:sz w:val="27"/>
          <w:szCs w:val="27"/>
          <w:lang w:eastAsia="en-US"/>
        </w:rPr>
        <w:t xml:space="preserve"> С.Н., ДАТА</w:t>
      </w:r>
      <w:r w:rsidRPr="007406A0">
        <w:rPr>
          <w:rFonts w:eastAsia="Calibri"/>
          <w:b/>
          <w:sz w:val="27"/>
          <w:szCs w:val="27"/>
          <w:lang w:eastAsia="en-US"/>
        </w:rPr>
        <w:t xml:space="preserve"> </w:t>
      </w:r>
      <w:r w:rsidRPr="007406A0">
        <w:rPr>
          <w:sz w:val="27"/>
          <w:szCs w:val="27"/>
        </w:rPr>
        <w:t>го</w:t>
      </w:r>
      <w:r w:rsidRPr="007406A0">
        <w:rPr>
          <w:sz w:val="27"/>
          <w:szCs w:val="27"/>
        </w:rPr>
        <w:t xml:space="preserve">да рождения,  </w:t>
      </w:r>
      <w:r w:rsidRPr="007406A0">
        <w:rPr>
          <w:rFonts w:eastAsia="Calibri"/>
          <w:sz w:val="27"/>
          <w:szCs w:val="27"/>
        </w:rPr>
        <w:t>признать винов</w:t>
      </w:r>
      <w:r w:rsidRPr="007406A0">
        <w:rPr>
          <w:rFonts w:eastAsia="Calibri"/>
          <w:sz w:val="27"/>
          <w:szCs w:val="27"/>
        </w:rPr>
        <w:t xml:space="preserve">ным </w:t>
      </w:r>
      <w:r w:rsidRPr="007406A0">
        <w:rPr>
          <w:rFonts w:eastAsia="Calibri"/>
          <w:sz w:val="27"/>
          <w:szCs w:val="27"/>
        </w:rPr>
        <w:t xml:space="preserve">в совершении административного правонарушения, предусмотренного ч.1 ст.12.26 КоАП РФ, и назначить </w:t>
      </w:r>
      <w:r w:rsidRPr="007406A0">
        <w:rPr>
          <w:rFonts w:eastAsia="Calibri"/>
          <w:sz w:val="27"/>
          <w:szCs w:val="27"/>
        </w:rPr>
        <w:t>ему</w:t>
      </w:r>
      <w:r w:rsidRPr="007406A0">
        <w:rPr>
          <w:rFonts w:eastAsia="Calibri"/>
          <w:sz w:val="27"/>
          <w:szCs w:val="27"/>
        </w:rPr>
        <w:t xml:space="preserve"> наказание в виде административного штрафа в размере </w:t>
      </w:r>
      <w:r w:rsidRPr="007406A0">
        <w:rPr>
          <w:rFonts w:eastAsia="Calibri"/>
          <w:b/>
          <w:sz w:val="27"/>
          <w:szCs w:val="27"/>
        </w:rPr>
        <w:t>45 000 (сорок пять тысяч) рублей</w:t>
      </w:r>
      <w:r w:rsidRPr="007406A0">
        <w:rPr>
          <w:rFonts w:eastAsia="Calibri"/>
          <w:sz w:val="27"/>
          <w:szCs w:val="27"/>
        </w:rPr>
        <w:t xml:space="preserve"> с лишением права управления транспорт</w:t>
      </w:r>
      <w:r w:rsidRPr="007406A0">
        <w:rPr>
          <w:rFonts w:eastAsia="Calibri"/>
          <w:sz w:val="27"/>
          <w:szCs w:val="27"/>
        </w:rPr>
        <w:t xml:space="preserve">ными средствами на срок </w:t>
      </w:r>
      <w:r w:rsidRPr="007406A0">
        <w:rPr>
          <w:rFonts w:eastAsia="Calibri"/>
          <w:b/>
          <w:sz w:val="27"/>
          <w:szCs w:val="27"/>
        </w:rPr>
        <w:t>один год шесть месяцев</w:t>
      </w:r>
      <w:r w:rsidRPr="007406A0">
        <w:rPr>
          <w:rFonts w:eastAsia="Calibri"/>
          <w:sz w:val="27"/>
          <w:szCs w:val="27"/>
        </w:rPr>
        <w:t>.</w:t>
      </w:r>
    </w:p>
    <w:p w:rsidR="008964D7" w:rsidRPr="007406A0" w:rsidP="008964D7">
      <w:pPr>
        <w:ind w:firstLine="708"/>
        <w:jc w:val="both"/>
        <w:rPr>
          <w:sz w:val="27"/>
          <w:szCs w:val="27"/>
        </w:rPr>
      </w:pPr>
      <w:r w:rsidRPr="007406A0">
        <w:rPr>
          <w:sz w:val="27"/>
          <w:szCs w:val="27"/>
        </w:rPr>
        <w:t>Наименование получателя платежа: РЕКВИЗИТЫ</w:t>
      </w:r>
      <w:r w:rsidRPr="007406A0">
        <w:rPr>
          <w:sz w:val="27"/>
          <w:szCs w:val="27"/>
        </w:rPr>
        <w:t>.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>Разъяснить лицу, привлеченному к административной ответственности, что в соотве</w:t>
      </w:r>
      <w:r w:rsidRPr="007406A0">
        <w:rPr>
          <w:rFonts w:eastAsia="Calibri"/>
          <w:sz w:val="27"/>
          <w:szCs w:val="27"/>
        </w:rPr>
        <w:t xml:space="preserve">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7406A0">
        <w:rPr>
          <w:rFonts w:eastAsia="Calibri"/>
          <w:b/>
          <w:sz w:val="27"/>
          <w:szCs w:val="27"/>
        </w:rPr>
        <w:t>не позднее шестидесяти дней</w:t>
      </w:r>
      <w:r w:rsidRPr="007406A0">
        <w:rPr>
          <w:rFonts w:eastAsia="Calibri"/>
          <w:sz w:val="27"/>
          <w:szCs w:val="27"/>
        </w:rPr>
        <w:t xml:space="preserve"> со дня вступления постановления о наложении административного штр</w:t>
      </w:r>
      <w:r w:rsidRPr="007406A0">
        <w:rPr>
          <w:rFonts w:eastAsia="Calibri"/>
          <w:sz w:val="27"/>
          <w:szCs w:val="27"/>
        </w:rPr>
        <w:t xml:space="preserve">афа в законную силу, за исключением случаев, предусмотренных частями 1.1, 1.3 - 1.3-3 и 1.4 </w:t>
      </w:r>
      <w:r w:rsidRPr="007406A0">
        <w:rPr>
          <w:rFonts w:eastAsia="Calibri"/>
          <w:sz w:val="27"/>
          <w:szCs w:val="27"/>
        </w:rPr>
        <w:t>настоящей статьи, либо со дня истечения срока отсрочки или срока рассрочки, предусмотренных статьей 31.5 настоящего Кодекса.</w:t>
      </w:r>
    </w:p>
    <w:p w:rsidR="008964D7" w:rsidRPr="007406A0" w:rsidP="008964D7">
      <w:pPr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 xml:space="preserve">          Разъяснить лицу, </w:t>
      </w:r>
      <w:r w:rsidRPr="007406A0">
        <w:rPr>
          <w:rFonts w:eastAsia="Calibri"/>
          <w:sz w:val="27"/>
          <w:szCs w:val="27"/>
        </w:rPr>
        <w:t>привлеченному к административной ответственности, что в соответствии с требованиями части 3 ст. 32.2 КоАП РФ сумма административного штрафа вносится или переводится лицом, привлеченным к административной ответственности, в кредитную организацию, в том числ</w:t>
      </w:r>
      <w:r w:rsidRPr="007406A0">
        <w:rPr>
          <w:rFonts w:eastAsia="Calibri"/>
          <w:sz w:val="27"/>
          <w:szCs w:val="27"/>
        </w:rPr>
        <w:t>е с привлечением банковского платежного агента или банковского платежного субагента, осуществляющих деятельность в соответствии с Федеральным законом "О национальной платежной системе", организацию федеральной почтовой связи либо платежному агенту, осущест</w:t>
      </w:r>
      <w:r w:rsidRPr="007406A0">
        <w:rPr>
          <w:rFonts w:eastAsia="Calibri"/>
          <w:sz w:val="27"/>
          <w:szCs w:val="27"/>
        </w:rPr>
        <w:t>вляющему деятельность в соответствии с Федеральным законом от 3 июня 2009 года N 103-ФЗ "О деятельности по приему платежей физических лиц, осуществляемой платежными агентами".</w:t>
      </w:r>
    </w:p>
    <w:p w:rsidR="008964D7" w:rsidRPr="007406A0" w:rsidP="008964D7">
      <w:pPr>
        <w:ind w:firstLine="708"/>
        <w:jc w:val="both"/>
        <w:rPr>
          <w:sz w:val="27"/>
          <w:szCs w:val="27"/>
        </w:rPr>
      </w:pPr>
      <w:r w:rsidRPr="007406A0">
        <w:rPr>
          <w:rFonts w:eastAsia="Calibri"/>
          <w:sz w:val="27"/>
          <w:szCs w:val="27"/>
        </w:rPr>
        <w:t>Документ, свидетельствующий об уплате административного штрафа (</w:t>
      </w:r>
      <w:r w:rsidRPr="007406A0">
        <w:rPr>
          <w:rFonts w:eastAsia="Calibri"/>
          <w:b/>
          <w:sz w:val="27"/>
          <w:szCs w:val="27"/>
        </w:rPr>
        <w:t>квитанцию об упл</w:t>
      </w:r>
      <w:r w:rsidRPr="007406A0">
        <w:rPr>
          <w:rFonts w:eastAsia="Calibri"/>
          <w:b/>
          <w:sz w:val="27"/>
          <w:szCs w:val="27"/>
        </w:rPr>
        <w:t>ате</w:t>
      </w:r>
      <w:r w:rsidRPr="007406A0">
        <w:rPr>
          <w:rFonts w:eastAsia="Calibri"/>
          <w:sz w:val="27"/>
          <w:szCs w:val="27"/>
        </w:rPr>
        <w:t xml:space="preserve"> административного штрафа) лицу, привлеченному к административной ответственности, необходимо </w:t>
      </w:r>
      <w:r w:rsidRPr="007406A0">
        <w:rPr>
          <w:rFonts w:eastAsia="Calibri"/>
          <w:b/>
          <w:sz w:val="27"/>
          <w:szCs w:val="27"/>
        </w:rPr>
        <w:t>предоставить на судебный участок № 54</w:t>
      </w:r>
      <w:r w:rsidRPr="007406A0">
        <w:rPr>
          <w:rFonts w:eastAsia="Calibri"/>
          <w:sz w:val="27"/>
          <w:szCs w:val="27"/>
        </w:rPr>
        <w:t xml:space="preserve"> Красногвардейского судебного района Республики Крым по адресу: пгт. Красногвардейское, ул. Титова, д.60.</w:t>
      </w:r>
    </w:p>
    <w:p w:rsidR="008964D7" w:rsidRPr="007406A0" w:rsidP="008964D7">
      <w:pPr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 xml:space="preserve">  </w:t>
      </w:r>
      <w:r w:rsidRPr="007406A0">
        <w:rPr>
          <w:rFonts w:eastAsia="Calibri"/>
          <w:sz w:val="27"/>
          <w:szCs w:val="27"/>
        </w:rPr>
        <w:tab/>
        <w:t>Также разъясн</w:t>
      </w:r>
      <w:r w:rsidRPr="007406A0">
        <w:rPr>
          <w:rFonts w:eastAsia="Calibri"/>
          <w:sz w:val="27"/>
          <w:szCs w:val="27"/>
        </w:rPr>
        <w:t>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предусмотренный Кодексом, влечет наложение административного штрафа в двукратном размере суммы</w:t>
      </w:r>
      <w:r w:rsidRPr="007406A0">
        <w:rPr>
          <w:rFonts w:eastAsia="Calibri"/>
          <w:sz w:val="27"/>
          <w:szCs w:val="27"/>
        </w:rPr>
        <w:t xml:space="preserve">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8964D7" w:rsidRPr="007406A0" w:rsidP="008964D7">
      <w:pPr>
        <w:ind w:firstLine="709"/>
        <w:jc w:val="both"/>
        <w:rPr>
          <w:sz w:val="27"/>
          <w:szCs w:val="27"/>
        </w:rPr>
      </w:pPr>
      <w:r w:rsidRPr="007406A0">
        <w:rPr>
          <w:sz w:val="27"/>
          <w:szCs w:val="27"/>
        </w:rPr>
        <w:t>В соответствии с ч. 1.1 ст. 32.7 КоАП РФ обязать лицо, привлекаемое к административной ответственности в т</w:t>
      </w:r>
      <w:r w:rsidRPr="007406A0">
        <w:rPr>
          <w:sz w:val="27"/>
          <w:szCs w:val="27"/>
        </w:rPr>
        <w:t>ечение трёх рабочих дней со дня вступления в законную силу данного постановления сдать водительское удостоверение в ОГИБДД ОМВД России по месту жительства. При наличии водительского удостоверения на право управления трактором, самоходной машины и других ви</w:t>
      </w:r>
      <w:r w:rsidRPr="007406A0">
        <w:rPr>
          <w:sz w:val="27"/>
          <w:szCs w:val="27"/>
        </w:rPr>
        <w:t xml:space="preserve">дов техники, данное удостоверение сдать в Инспекцию по надзору за техническим состоянием самоходных машин и других видов техники </w:t>
      </w:r>
      <w:r w:rsidRPr="007406A0" w:rsidR="005C64D8">
        <w:rPr>
          <w:sz w:val="27"/>
          <w:szCs w:val="27"/>
        </w:rPr>
        <w:t xml:space="preserve">также </w:t>
      </w:r>
      <w:r w:rsidRPr="007406A0" w:rsidR="005C64D8">
        <w:rPr>
          <w:b/>
          <w:sz w:val="27"/>
          <w:szCs w:val="27"/>
        </w:rPr>
        <w:t>по месту жительства</w:t>
      </w:r>
      <w:r w:rsidRPr="007406A0">
        <w:rPr>
          <w:sz w:val="27"/>
          <w:szCs w:val="27"/>
        </w:rPr>
        <w:t>, в те же сроки.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>В случае утраты указанных документов заявить об этом в указанный орган в тот же срок.</w:t>
      </w:r>
      <w:r w:rsidRPr="007406A0">
        <w:rPr>
          <w:rFonts w:eastAsia="Calibri"/>
          <w:sz w:val="27"/>
          <w:szCs w:val="27"/>
        </w:rPr>
        <w:t xml:space="preserve"> В случае уклонения лица, лишенного права транспортными средствами, от сдачи водительского удостоверения срок лишения данного права прерывается. Течение срока лишения права управления транспортными средствами начинается со дня сдачи лицом либо изъятия у не</w:t>
      </w:r>
      <w:r w:rsidRPr="007406A0">
        <w:rPr>
          <w:rFonts w:eastAsia="Calibri"/>
          <w:sz w:val="27"/>
          <w:szCs w:val="27"/>
        </w:rPr>
        <w:t>го водительского удостоверения.</w:t>
      </w:r>
    </w:p>
    <w:p w:rsidR="008964D7" w:rsidRPr="007406A0" w:rsidP="008964D7">
      <w:pPr>
        <w:ind w:firstLine="708"/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его копи</w:t>
      </w:r>
      <w:r w:rsidRPr="007406A0">
        <w:rPr>
          <w:rFonts w:eastAsia="Calibri"/>
          <w:sz w:val="27"/>
          <w:szCs w:val="27"/>
        </w:rPr>
        <w:t>и.</w:t>
      </w:r>
    </w:p>
    <w:p w:rsidR="008964D7" w:rsidRPr="007406A0" w:rsidP="008964D7">
      <w:pPr>
        <w:jc w:val="both"/>
        <w:rPr>
          <w:rFonts w:eastAsia="Calibri"/>
          <w:sz w:val="27"/>
          <w:szCs w:val="27"/>
        </w:rPr>
      </w:pPr>
    </w:p>
    <w:p w:rsidR="008964D7" w:rsidRPr="007406A0" w:rsidP="008964D7">
      <w:pPr>
        <w:jc w:val="both"/>
        <w:rPr>
          <w:rFonts w:eastAsia="Calibri"/>
          <w:sz w:val="27"/>
          <w:szCs w:val="27"/>
        </w:rPr>
      </w:pPr>
      <w:r w:rsidRPr="007406A0">
        <w:rPr>
          <w:rFonts w:eastAsia="Calibri"/>
          <w:sz w:val="27"/>
          <w:szCs w:val="27"/>
        </w:rPr>
        <w:t xml:space="preserve">         Мировой судья                                                                              И.В. Чернецкая</w:t>
      </w:r>
    </w:p>
    <w:p w:rsidR="00381ED7" w:rsidRPr="007406A0"/>
    <w:sectPr w:rsidSect="005C64D8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512"/>
    <w:rsid w:val="00007310"/>
    <w:rsid w:val="000160C8"/>
    <w:rsid w:val="00092ACE"/>
    <w:rsid w:val="002F12F5"/>
    <w:rsid w:val="00381ED7"/>
    <w:rsid w:val="005C64D8"/>
    <w:rsid w:val="007030E4"/>
    <w:rsid w:val="007406A0"/>
    <w:rsid w:val="008964D7"/>
    <w:rsid w:val="009F0088"/>
    <w:rsid w:val="00D42C02"/>
    <w:rsid w:val="00E30512"/>
    <w:rsid w:val="00EE37ED"/>
    <w:rsid w:val="00F22BF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964D7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5C64D8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C64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