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62E" w:rsidP="006E062E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5-54-129/2023</w:t>
      </w:r>
    </w:p>
    <w:p w:rsidR="006E062E" w:rsidP="006E062E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91MS0024-01-2023-000358-29</w:t>
      </w:r>
    </w:p>
    <w:p w:rsidR="006E062E" w:rsidP="006E062E">
      <w:pPr>
        <w:tabs>
          <w:tab w:val="left" w:pos="7920"/>
        </w:tabs>
        <w:jc w:val="center"/>
        <w:rPr>
          <w:sz w:val="28"/>
          <w:szCs w:val="28"/>
        </w:rPr>
      </w:pPr>
    </w:p>
    <w:p w:rsidR="006E062E" w:rsidP="006E062E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062E" w:rsidP="006E062E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>
        <w:rPr>
          <w:bCs/>
          <w:color w:val="000000"/>
          <w:spacing w:val="9"/>
        </w:rPr>
        <w:t xml:space="preserve"> Красногвардейское, ул</w:t>
      </w:r>
      <w:r>
        <w:rPr>
          <w:bCs/>
          <w:color w:val="000000"/>
          <w:spacing w:val="9"/>
        </w:rPr>
        <w:t>.Т</w:t>
      </w:r>
      <w:r>
        <w:rPr>
          <w:bCs/>
          <w:color w:val="000000"/>
          <w:spacing w:val="9"/>
        </w:rPr>
        <w:t>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6E062E" w:rsidP="006E062E">
      <w:pPr>
        <w:tabs>
          <w:tab w:val="left" w:pos="7920"/>
        </w:tabs>
        <w:jc w:val="center"/>
        <w:rPr>
          <w:sz w:val="28"/>
          <w:szCs w:val="28"/>
        </w:rPr>
      </w:pPr>
    </w:p>
    <w:p w:rsidR="006E062E" w:rsidP="006E062E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17 июля 2023 года            </w:t>
      </w:r>
      <w:r>
        <w:rPr>
          <w:sz w:val="28"/>
          <w:szCs w:val="28"/>
        </w:rPr>
        <w:t xml:space="preserve">                                      пгт. Красногвардейское</w:t>
      </w:r>
    </w:p>
    <w:p w:rsidR="006E062E" w:rsidP="006E062E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E062E" w:rsidP="006E06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</w:t>
      </w:r>
      <w:r>
        <w:rPr>
          <w:sz w:val="28"/>
          <w:szCs w:val="28"/>
        </w:rPr>
        <w:t>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6E062E" w:rsidP="006E06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Артёмова</w:t>
      </w:r>
      <w:r>
        <w:rPr>
          <w:b/>
          <w:sz w:val="28"/>
          <w:szCs w:val="28"/>
        </w:rPr>
        <w:t xml:space="preserve"> </w:t>
      </w:r>
      <w:r w:rsidR="00D21F9D">
        <w:rPr>
          <w:b/>
          <w:sz w:val="28"/>
          <w:szCs w:val="28"/>
        </w:rPr>
        <w:t>А.Н.</w:t>
      </w:r>
      <w:r w:rsidR="00D21F9D">
        <w:rPr>
          <w:sz w:val="27"/>
          <w:szCs w:val="27"/>
        </w:rPr>
        <w:t>,  ДАННЫЕ О ЛИЧНОСТИ</w:t>
      </w:r>
      <w:r>
        <w:rPr>
          <w:sz w:val="28"/>
          <w:szCs w:val="28"/>
        </w:rPr>
        <w:t>,</w:t>
      </w:r>
    </w:p>
    <w:p w:rsidR="006E062E" w:rsidP="006E06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E062E" w:rsidP="006E062E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ДАТА</w:t>
      </w:r>
      <w:r w:rsidR="00AC06E9">
        <w:rPr>
          <w:bCs/>
          <w:kern w:val="36"/>
          <w:sz w:val="28"/>
          <w:szCs w:val="28"/>
        </w:rPr>
        <w:t xml:space="preserve">, в 10 часов 49 минуты, водитель </w:t>
      </w:r>
      <w:r w:rsidR="00AC06E9">
        <w:rPr>
          <w:sz w:val="28"/>
          <w:szCs w:val="28"/>
        </w:rPr>
        <w:t>Артёмов А.Н.,</w:t>
      </w:r>
      <w:r w:rsidR="00AC06E9">
        <w:rPr>
          <w:bCs/>
          <w:kern w:val="36"/>
          <w:sz w:val="28"/>
          <w:szCs w:val="28"/>
        </w:rPr>
        <w:t xml:space="preserve"> управляя транспортным средством – автомобиль </w:t>
      </w:r>
      <w:r>
        <w:rPr>
          <w:bCs/>
          <w:kern w:val="36"/>
          <w:sz w:val="28"/>
          <w:szCs w:val="28"/>
        </w:rPr>
        <w:t>МАРКА</w:t>
      </w:r>
      <w:r w:rsidR="00AC06E9">
        <w:rPr>
          <w:bCs/>
          <w:kern w:val="36"/>
          <w:sz w:val="28"/>
          <w:szCs w:val="28"/>
        </w:rPr>
        <w:t xml:space="preserve">, государственный регистрационный знак </w:t>
      </w:r>
      <w:r>
        <w:rPr>
          <w:bCs/>
          <w:kern w:val="36"/>
          <w:sz w:val="28"/>
          <w:szCs w:val="28"/>
        </w:rPr>
        <w:t>НОМЕР</w:t>
      </w:r>
      <w:r w:rsidR="00AC06E9">
        <w:rPr>
          <w:bCs/>
          <w:kern w:val="36"/>
          <w:sz w:val="28"/>
          <w:szCs w:val="28"/>
        </w:rPr>
        <w:t xml:space="preserve">, на </w:t>
      </w:r>
      <w:r>
        <w:rPr>
          <w:bCs/>
          <w:kern w:val="36"/>
          <w:sz w:val="28"/>
          <w:szCs w:val="28"/>
        </w:rPr>
        <w:t>АДРЕС</w:t>
      </w:r>
      <w:r w:rsidR="00AC06E9">
        <w:rPr>
          <w:bCs/>
          <w:kern w:val="36"/>
          <w:sz w:val="28"/>
          <w:szCs w:val="28"/>
        </w:rPr>
        <w:t xml:space="preserve">, при наличии признаков опьянения: запах алкоголя изо рта, в нарушение п.2.3.2 Правил дорожного движения  </w:t>
      </w:r>
      <w:r w:rsidR="00AC06E9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</w:t>
      </w:r>
      <w:r w:rsidR="00AC06E9">
        <w:rPr>
          <w:bCs/>
          <w:kern w:val="36"/>
          <w:sz w:val="27"/>
          <w:szCs w:val="27"/>
        </w:rPr>
        <w:t>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="00AC06E9">
        <w:rPr>
          <w:bCs/>
          <w:kern w:val="36"/>
          <w:sz w:val="27"/>
          <w:szCs w:val="27"/>
        </w:rPr>
        <w:t xml:space="preserve"> и его бездействие не содержит уголовно наказуемого деяния.</w:t>
      </w:r>
    </w:p>
    <w:p w:rsidR="006E062E" w:rsidP="006E062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</w:t>
      </w:r>
      <w:r w:rsidR="00D21F9D">
        <w:rPr>
          <w:sz w:val="28"/>
          <w:szCs w:val="28"/>
        </w:rPr>
        <w:t>МАРКА</w:t>
      </w:r>
      <w:r w:rsidRPr="006E062E">
        <w:rPr>
          <w:sz w:val="28"/>
          <w:szCs w:val="28"/>
        </w:rPr>
        <w:t xml:space="preserve">, государственный регистрационный </w:t>
      </w:r>
      <w:r w:rsidRPr="006E062E">
        <w:rPr>
          <w:sz w:val="28"/>
          <w:szCs w:val="28"/>
        </w:rPr>
        <w:t xml:space="preserve">знак </w:t>
      </w:r>
      <w:r w:rsidR="00D21F9D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принадлежит </w:t>
      </w:r>
      <w:r w:rsidR="00D21F9D">
        <w:rPr>
          <w:sz w:val="28"/>
          <w:szCs w:val="28"/>
        </w:rPr>
        <w:t>ФИО</w:t>
      </w:r>
      <w:r w:rsidR="00D21F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A06B18" w:rsidP="006E0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Артёмов А.Н. факт управления не отрицал, пояснил суду, что на него со стороны сотрудников </w:t>
      </w:r>
      <w:r>
        <w:rPr>
          <w:sz w:val="28"/>
          <w:szCs w:val="28"/>
        </w:rPr>
        <w:t>ГИБДД было оказано давление на подписание документов и его отказ имел</w:t>
      </w:r>
      <w:r>
        <w:rPr>
          <w:sz w:val="28"/>
          <w:szCs w:val="28"/>
        </w:rPr>
        <w:t xml:space="preserve"> вынужденный характер. Письменных</w:t>
      </w:r>
      <w:r>
        <w:rPr>
          <w:sz w:val="28"/>
          <w:szCs w:val="28"/>
        </w:rPr>
        <w:t xml:space="preserve"> ходатайств от него не поступало.</w:t>
      </w:r>
    </w:p>
    <w:p w:rsidR="006E062E" w:rsidP="006E062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rPr>
          <w:rFonts w:eastAsia="Calibri"/>
          <w:sz w:val="28"/>
          <w:szCs w:val="28"/>
        </w:rPr>
        <w:t xml:space="preserve">ния на состояние опьянения, если такие действия (бездействие) не содержат уголовно наказуемого деяния.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eastAsia="Calibri"/>
          <w:sz w:val="28"/>
          <w:szCs w:val="28"/>
        </w:rPr>
        <w:t>контроля за</w:t>
      </w:r>
      <w:r>
        <w:rPr>
          <w:rFonts w:eastAsia="Calibri"/>
          <w:sz w:val="28"/>
          <w:szCs w:val="28"/>
        </w:rPr>
        <w:t xml:space="preserve"> безо</w:t>
      </w:r>
      <w:r>
        <w:rPr>
          <w:rFonts w:eastAsia="Calibri"/>
          <w:sz w:val="28"/>
          <w:szCs w:val="28"/>
        </w:rPr>
        <w:t xml:space="preserve">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E062E" w:rsidP="006E062E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об административном правонарушении сер</w:t>
      </w:r>
      <w:r>
        <w:rPr>
          <w:rFonts w:eastAsia="Calibri"/>
          <w:sz w:val="28"/>
          <w:szCs w:val="28"/>
        </w:rPr>
        <w:t>ии 82 АП № 184</w:t>
      </w:r>
      <w:r w:rsidR="00A06B18">
        <w:rPr>
          <w:rFonts w:eastAsia="Calibri"/>
          <w:sz w:val="28"/>
          <w:szCs w:val="28"/>
        </w:rPr>
        <w:t>478</w:t>
      </w:r>
      <w:r>
        <w:rPr>
          <w:rFonts w:eastAsia="Calibri"/>
          <w:sz w:val="28"/>
          <w:szCs w:val="28"/>
        </w:rPr>
        <w:t xml:space="preserve"> от </w:t>
      </w:r>
      <w:r w:rsidR="00A06B18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 xml:space="preserve">.03.2023 года   - </w:t>
      </w:r>
      <w:r w:rsidR="00D21F9D">
        <w:rPr>
          <w:bCs/>
          <w:kern w:val="36"/>
          <w:sz w:val="28"/>
          <w:szCs w:val="28"/>
        </w:rPr>
        <w:t>ДАТА</w:t>
      </w:r>
      <w:r w:rsidRPr="00A06B18" w:rsidR="00A06B18">
        <w:rPr>
          <w:bCs/>
          <w:kern w:val="36"/>
          <w:sz w:val="28"/>
          <w:szCs w:val="28"/>
        </w:rPr>
        <w:t xml:space="preserve">, в 10 часов 49 минуты, водитель Артёмов А.Н., управляя транспортным средством – автомобиль </w:t>
      </w:r>
      <w:r w:rsidR="00D21F9D">
        <w:rPr>
          <w:bCs/>
          <w:kern w:val="36"/>
          <w:sz w:val="28"/>
          <w:szCs w:val="28"/>
        </w:rPr>
        <w:t>МАРКА</w:t>
      </w:r>
      <w:r w:rsidRPr="00A06B18" w:rsidR="00A06B18">
        <w:rPr>
          <w:bCs/>
          <w:kern w:val="36"/>
          <w:sz w:val="28"/>
          <w:szCs w:val="28"/>
        </w:rPr>
        <w:t xml:space="preserve">, государственный регистрационный знак </w:t>
      </w:r>
      <w:r w:rsidR="00D21F9D">
        <w:rPr>
          <w:bCs/>
          <w:kern w:val="36"/>
          <w:sz w:val="28"/>
          <w:szCs w:val="28"/>
        </w:rPr>
        <w:t>НОМЕР</w:t>
      </w:r>
      <w:r w:rsidRPr="00A06B18" w:rsidR="00A06B18">
        <w:rPr>
          <w:bCs/>
          <w:kern w:val="36"/>
          <w:sz w:val="28"/>
          <w:szCs w:val="28"/>
        </w:rPr>
        <w:t xml:space="preserve">, на </w:t>
      </w:r>
      <w:r w:rsidR="00D21F9D">
        <w:rPr>
          <w:bCs/>
          <w:kern w:val="36"/>
          <w:sz w:val="28"/>
          <w:szCs w:val="28"/>
        </w:rPr>
        <w:t>АДРЕС</w:t>
      </w:r>
      <w:r w:rsidRPr="00A06B18" w:rsidR="00A06B18">
        <w:rPr>
          <w:bCs/>
          <w:kern w:val="36"/>
          <w:sz w:val="28"/>
          <w:szCs w:val="28"/>
        </w:rPr>
        <w:t xml:space="preserve">, при наличии признаков опьянения: запах алкоголя изо рта, в нарушение п.2.3.2 Правил дорожного движения  не выполнил законного требования должностного </w:t>
      </w:r>
      <w:r w:rsidRPr="00A06B18" w:rsidR="00A06B18">
        <w:rPr>
          <w:bCs/>
          <w:kern w:val="36"/>
          <w:sz w:val="28"/>
          <w:szCs w:val="28"/>
        </w:rPr>
        <w:t>лица, уполномоченного на осуществление федерального</w:t>
      </w:r>
      <w:r w:rsidRPr="00A06B18" w:rsidR="00A06B18">
        <w:rPr>
          <w:bCs/>
          <w:kern w:val="36"/>
          <w:sz w:val="28"/>
          <w:szCs w:val="28"/>
        </w:rPr>
        <w:t xml:space="preserve">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>
        <w:rPr>
          <w:bCs/>
          <w:kern w:val="36"/>
          <w:sz w:val="28"/>
          <w:szCs w:val="28"/>
        </w:rPr>
        <w:t>.</w:t>
      </w:r>
    </w:p>
    <w:p w:rsidR="006E062E" w:rsidP="006E062E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Pr="00A06B18" w:rsidR="00A06B18">
        <w:rPr>
          <w:sz w:val="28"/>
          <w:szCs w:val="28"/>
        </w:rPr>
        <w:t>Артёмов</w:t>
      </w:r>
      <w:r w:rsidR="00A06B18">
        <w:rPr>
          <w:sz w:val="28"/>
          <w:szCs w:val="28"/>
        </w:rPr>
        <w:t>ым</w:t>
      </w:r>
      <w:r w:rsidRPr="00A06B18" w:rsidR="00A06B18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184</w:t>
      </w:r>
      <w:r w:rsidR="00A06B18">
        <w:rPr>
          <w:rFonts w:eastAsia="Calibri"/>
          <w:sz w:val="28"/>
          <w:szCs w:val="28"/>
        </w:rPr>
        <w:t>478</w:t>
      </w:r>
      <w:r>
        <w:rPr>
          <w:rFonts w:eastAsia="Calibri"/>
          <w:sz w:val="28"/>
          <w:szCs w:val="28"/>
        </w:rPr>
        <w:t xml:space="preserve"> от </w:t>
      </w:r>
      <w:r w:rsidR="00A06B18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>.03.2023 года, протоколом об отстранении от управления транспортным средством се</w:t>
      </w:r>
      <w:r>
        <w:rPr>
          <w:rFonts w:eastAsia="Calibri"/>
          <w:sz w:val="28"/>
          <w:szCs w:val="28"/>
        </w:rPr>
        <w:t>рии 82 ОТ № 04</w:t>
      </w:r>
      <w:r w:rsidR="00FB4993">
        <w:rPr>
          <w:rFonts w:eastAsia="Calibri"/>
          <w:sz w:val="28"/>
          <w:szCs w:val="28"/>
        </w:rPr>
        <w:t>5192</w:t>
      </w:r>
      <w:r>
        <w:rPr>
          <w:rFonts w:eastAsia="Calibri"/>
          <w:sz w:val="28"/>
          <w:szCs w:val="28"/>
        </w:rPr>
        <w:t xml:space="preserve"> от </w:t>
      </w:r>
      <w:r w:rsidR="00FB4993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>.03.2023 года; протоколом о направлении на медицинское освидетельствование на состояние опьянения серии 61 АК № 62</w:t>
      </w:r>
      <w:r w:rsidR="00FB4993">
        <w:rPr>
          <w:rFonts w:eastAsia="Calibri"/>
          <w:sz w:val="28"/>
          <w:szCs w:val="28"/>
        </w:rPr>
        <w:t>5912</w:t>
      </w:r>
      <w:r>
        <w:rPr>
          <w:rFonts w:eastAsia="Calibri"/>
          <w:sz w:val="28"/>
          <w:szCs w:val="28"/>
        </w:rPr>
        <w:t xml:space="preserve"> от </w:t>
      </w:r>
      <w:r w:rsidR="00FB4993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>.03.2023 года</w:t>
      </w:r>
      <w:r w:rsidR="00FB4993">
        <w:rPr>
          <w:rFonts w:eastAsia="Calibri"/>
          <w:sz w:val="28"/>
          <w:szCs w:val="28"/>
        </w:rPr>
        <w:t>, видеозаписью</w:t>
      </w:r>
      <w:r>
        <w:rPr>
          <w:rFonts w:eastAsia="Calibri"/>
          <w:sz w:val="28"/>
          <w:szCs w:val="28"/>
        </w:rPr>
        <w:t>.</w:t>
      </w:r>
    </w:p>
    <w:p w:rsidR="003B4635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Обеспечительные меры проводились под видеозапись.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</w:t>
      </w:r>
      <w:r>
        <w:rPr>
          <w:rFonts w:eastAsia="Calibri"/>
          <w:sz w:val="28"/>
          <w:szCs w:val="28"/>
        </w:rPr>
        <w:t xml:space="preserve">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rPr>
          <w:rFonts w:eastAsia="Calibri"/>
          <w:sz w:val="28"/>
          <w:szCs w:val="28"/>
        </w:rPr>
        <w:t xml:space="preserve">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разделу I п. 2 названных Правил достаточными основаниями </w:t>
      </w:r>
      <w:r>
        <w:rPr>
          <w:rFonts w:eastAsia="Calibri"/>
          <w:sz w:val="28"/>
          <w:szCs w:val="28"/>
        </w:rPr>
        <w:t>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</w:t>
      </w:r>
      <w:r>
        <w:rPr>
          <w:rFonts w:eastAsia="Calibri"/>
          <w:sz w:val="28"/>
          <w:szCs w:val="28"/>
        </w:rPr>
        <w:t xml:space="preserve">, не соответствующее обстановке.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сотрудниками полиции выявлены следующие призн</w:t>
      </w:r>
      <w:r>
        <w:rPr>
          <w:rFonts w:eastAsia="Calibri"/>
          <w:sz w:val="28"/>
          <w:szCs w:val="28"/>
        </w:rPr>
        <w:t>аки опь</w:t>
      </w:r>
      <w:r w:rsidR="00FB4993">
        <w:rPr>
          <w:rFonts w:eastAsia="Calibri"/>
          <w:sz w:val="28"/>
          <w:szCs w:val="28"/>
        </w:rPr>
        <w:t>янения – запах алкоголя изо рта</w:t>
      </w:r>
      <w:r>
        <w:rPr>
          <w:rFonts w:eastAsia="Calibri"/>
          <w:sz w:val="28"/>
          <w:szCs w:val="28"/>
        </w:rPr>
        <w:t>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</w:t>
      </w:r>
      <w:r>
        <w:rPr>
          <w:rFonts w:eastAsia="Calibri"/>
          <w:sz w:val="28"/>
          <w:szCs w:val="28"/>
        </w:rPr>
        <w:t>тов» названных Правил.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</w:t>
      </w:r>
      <w:r>
        <w:rPr>
          <w:rFonts w:eastAsia="Calibri"/>
          <w:sz w:val="28"/>
          <w:szCs w:val="28"/>
        </w:rPr>
        <w:t>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>
        <w:rPr>
          <w:rFonts w:eastAsia="Calibri"/>
          <w:sz w:val="28"/>
          <w:szCs w:val="28"/>
        </w:rPr>
        <w:t>ьствования на состояние алкогольного опьянения.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, были наличия признаков опь</w:t>
      </w:r>
      <w:r w:rsidR="00FB4993">
        <w:rPr>
          <w:rFonts w:eastAsia="Calibri"/>
          <w:sz w:val="28"/>
          <w:szCs w:val="28"/>
        </w:rPr>
        <w:t>янения – запах алкоголя изо рта</w:t>
      </w:r>
      <w:r>
        <w:rPr>
          <w:rFonts w:eastAsia="Calibri"/>
          <w:sz w:val="28"/>
          <w:szCs w:val="28"/>
        </w:rPr>
        <w:t>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Ответственность по </w:t>
      </w:r>
      <w:r w:rsidR="00FB4993">
        <w:rPr>
          <w:rFonts w:eastAsia="Calibri"/>
          <w:sz w:val="28"/>
          <w:szCs w:val="28"/>
        </w:rPr>
        <w:t xml:space="preserve">ч. 1 </w:t>
      </w:r>
      <w:r>
        <w:rPr>
          <w:rFonts w:eastAsia="Calibri"/>
          <w:sz w:val="28"/>
          <w:szCs w:val="28"/>
        </w:rPr>
        <w:t>ст. 12.26 КоАП РФ наступает за отказ от прохождения медицинского освидетельствования.</w:t>
      </w:r>
    </w:p>
    <w:p w:rsidR="006E062E" w:rsidP="006E0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27.12 КоАП РФ отстранение от управления транспортным средством, проведение освидетельствования на </w:t>
      </w:r>
      <w:r>
        <w:rPr>
          <w:sz w:val="28"/>
          <w:szCs w:val="28"/>
        </w:rPr>
        <w:t>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 медицинское </w:t>
      </w:r>
      <w:r>
        <w:rPr>
          <w:rFonts w:eastAsia="Calibri"/>
          <w:sz w:val="28"/>
          <w:szCs w:val="28"/>
        </w:rPr>
        <w:t>освидетельствование</w:t>
      </w:r>
      <w:r>
        <w:rPr>
          <w:rFonts w:eastAsia="Calibri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Нарушений, установленного законом порядка, составления протоколов и проведение иных обеспечительных  м</w:t>
      </w:r>
      <w:r>
        <w:rPr>
          <w:rFonts w:eastAsia="Calibri"/>
          <w:sz w:val="28"/>
          <w:szCs w:val="28"/>
        </w:rPr>
        <w:t>ер по делу, судом не установлено.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имеется состав административного правонарушения, предусмотренный ч.1 ст.12.26 КоАП РФ, поскольку его действия</w:t>
      </w:r>
      <w:r>
        <w:rPr>
          <w:rFonts w:eastAsia="Calibri"/>
          <w:sz w:val="28"/>
          <w:szCs w:val="28"/>
        </w:rPr>
        <w:t>ми нарушен п. 2.3.2 ПДД РФ.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действиях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не содержится признаков уголовно-наказуемого деяния.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 лицу, привлекаемому к административной ответственности,</w:t>
      </w:r>
      <w:r>
        <w:rPr>
          <w:rFonts w:eastAsia="Calibri"/>
          <w:sz w:val="28"/>
          <w:szCs w:val="28"/>
        </w:rPr>
        <w:t xml:space="preserve"> разъяснены.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</w:t>
      </w:r>
      <w:r>
        <w:rPr>
          <w:rFonts w:eastAsia="Calibri"/>
          <w:sz w:val="28"/>
          <w:szCs w:val="28"/>
        </w:rPr>
        <w:t xml:space="preserve">ение в ходе производства по делу об административном правонарушении.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</w:t>
      </w:r>
      <w:r>
        <w:rPr>
          <w:rFonts w:eastAsia="Calibri"/>
          <w:sz w:val="28"/>
          <w:szCs w:val="28"/>
        </w:rPr>
        <w:t>административное правонарушение, предусмотренное ч. 1 ст. 12.26 КоАП РФ.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соответствии со ст. 4.2 КоАП РФ, мировым судьей признается </w:t>
      </w:r>
      <w:r w:rsidR="00FB4993">
        <w:rPr>
          <w:rFonts w:eastAsia="Calibri"/>
          <w:sz w:val="28"/>
          <w:szCs w:val="28"/>
        </w:rPr>
        <w:t>наличие несовершеннолетних детей</w:t>
      </w:r>
      <w:r>
        <w:rPr>
          <w:rFonts w:eastAsia="Calibri"/>
          <w:sz w:val="28"/>
          <w:szCs w:val="28"/>
        </w:rPr>
        <w:t>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</w:t>
      </w:r>
      <w:r>
        <w:rPr>
          <w:rFonts w:eastAsia="Calibri"/>
          <w:sz w:val="28"/>
          <w:szCs w:val="28"/>
        </w:rPr>
        <w:t xml:space="preserve">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Pr="00FB4993" w:rsidR="00FB4993">
        <w:rPr>
          <w:sz w:val="28"/>
          <w:szCs w:val="28"/>
        </w:rPr>
        <w:t>Артёмов</w:t>
      </w:r>
      <w:r w:rsidR="00FB4993">
        <w:rPr>
          <w:sz w:val="28"/>
          <w:szCs w:val="28"/>
        </w:rPr>
        <w:t>а</w:t>
      </w:r>
      <w:r w:rsidRPr="00FB4993" w:rsidR="00FB4993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соответствии со ст. 4.3 КоАП РФ, мировым судьей не установлено.   </w:t>
      </w:r>
    </w:p>
    <w:p w:rsidR="00FB4993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не принимает во внимание доводы лица, привлекаемого к административной ответственности относительно того, что </w:t>
      </w:r>
      <w:r>
        <w:rPr>
          <w:rFonts w:eastAsia="Calibri"/>
          <w:sz w:val="28"/>
          <w:szCs w:val="28"/>
        </w:rPr>
        <w:t xml:space="preserve">на него оказывали давление сотрудники ГИБДД, поскольку как отображено на видеозаписи Артёмов А.Н. давал ответы добровольно без какого либо </w:t>
      </w:r>
      <w:r>
        <w:rPr>
          <w:rFonts w:eastAsia="Calibri"/>
          <w:sz w:val="28"/>
          <w:szCs w:val="28"/>
        </w:rPr>
        <w:t>воздействия, претензий не высказывал, также им не подавались жалобы на действия сотрудников ГИБДД.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 исхо</w:t>
      </w:r>
      <w:r>
        <w:rPr>
          <w:rFonts w:eastAsia="Calibri"/>
          <w:sz w:val="28"/>
          <w:szCs w:val="28"/>
        </w:rPr>
        <w:t>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rFonts w:eastAsia="Calibri"/>
          <w:sz w:val="28"/>
          <w:szCs w:val="28"/>
        </w:rPr>
        <w:t xml:space="preserve">гими лицами.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руководствуясь ст. ст. 12.</w:t>
      </w:r>
      <w:r>
        <w:rPr>
          <w:rFonts w:eastAsia="Calibri"/>
          <w:sz w:val="28"/>
          <w:szCs w:val="28"/>
        </w:rPr>
        <w:t>26 ч. 1,  29.10 КоАП РФ, мировой судья</w:t>
      </w:r>
    </w:p>
    <w:p w:rsidR="006E062E" w:rsidP="006E062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Артёмова</w:t>
      </w:r>
      <w:r>
        <w:rPr>
          <w:b/>
          <w:sz w:val="28"/>
          <w:szCs w:val="28"/>
        </w:rPr>
        <w:t xml:space="preserve"> </w:t>
      </w:r>
      <w:r w:rsidR="00D21F9D">
        <w:rPr>
          <w:b/>
          <w:sz w:val="28"/>
          <w:szCs w:val="28"/>
        </w:rPr>
        <w:t>А.Н., ДАТА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рождения,  </w:t>
      </w:r>
      <w:r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</w:t>
      </w:r>
      <w:r>
        <w:rPr>
          <w:rFonts w:eastAsia="Calibri"/>
          <w:sz w:val="28"/>
          <w:szCs w:val="28"/>
        </w:rPr>
        <w:t xml:space="preserve">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</w:t>
      </w:r>
      <w:r>
        <w:rPr>
          <w:rFonts w:eastAsia="Calibri"/>
          <w:sz w:val="28"/>
          <w:szCs w:val="28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6E062E" w:rsidP="006E062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>
        <w:rPr>
          <w:rFonts w:eastAsia="Calibri"/>
          <w:sz w:val="28"/>
          <w:szCs w:val="28"/>
        </w:rPr>
        <w:t>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>
        <w:rPr>
          <w:rFonts w:eastAsia="Calibri"/>
          <w:sz w:val="28"/>
          <w:szCs w:val="28"/>
        </w:rPr>
        <w:t>ельством о банках и банковской деятельности</w:t>
      </w:r>
      <w:r>
        <w:rPr>
          <w:rFonts w:eastAsia="Calibri"/>
          <w:sz w:val="28"/>
          <w:szCs w:val="28"/>
        </w:rPr>
        <w:t xml:space="preserve"> на реквизиты:</w:t>
      </w:r>
    </w:p>
    <w:p w:rsidR="006E062E" w:rsidP="006E0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4993" w:rsidR="00FB4993">
        <w:rPr>
          <w:sz w:val="28"/>
          <w:szCs w:val="28"/>
        </w:rPr>
        <w:t xml:space="preserve">Наименование получателя платежа: </w:t>
      </w:r>
      <w:r w:rsidR="00D21F9D">
        <w:rPr>
          <w:sz w:val="28"/>
          <w:szCs w:val="28"/>
        </w:rPr>
        <w:t>РЕКВИЗИТЫ</w:t>
      </w:r>
      <w:r>
        <w:rPr>
          <w:sz w:val="28"/>
          <w:szCs w:val="28"/>
        </w:rPr>
        <w:t>.</w:t>
      </w:r>
    </w:p>
    <w:p w:rsidR="006E062E" w:rsidP="006E062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</w:t>
      </w:r>
      <w:r>
        <w:rPr>
          <w:rFonts w:eastAsia="Calibri"/>
          <w:sz w:val="28"/>
          <w:szCs w:val="28"/>
        </w:rPr>
        <w:t xml:space="preserve">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>
        <w:rPr>
          <w:rFonts w:eastAsia="Calibri"/>
          <w:sz w:val="28"/>
          <w:szCs w:val="28"/>
        </w:rPr>
        <w:t>Красногвардейское</w:t>
      </w:r>
      <w:r>
        <w:rPr>
          <w:rFonts w:eastAsia="Calibri"/>
          <w:sz w:val="28"/>
          <w:szCs w:val="28"/>
        </w:rPr>
        <w:t>, ул. Титова, д.60.</w:t>
      </w:r>
    </w:p>
    <w:p w:rsidR="006E062E" w:rsidP="006E06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Та</w:t>
      </w:r>
      <w:r>
        <w:rPr>
          <w:rFonts w:eastAsia="Calibri"/>
          <w:sz w:val="28"/>
          <w:szCs w:val="28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>
        <w:rPr>
          <w:rFonts w:eastAsia="Calibri"/>
          <w:sz w:val="28"/>
          <w:szCs w:val="28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</w:t>
      </w:r>
      <w:r>
        <w:rPr>
          <w:rFonts w:eastAsia="Calibri"/>
          <w:sz w:val="28"/>
          <w:szCs w:val="28"/>
        </w:rPr>
        <w:t xml:space="preserve">ую силу постановления о назначении административного наказания в виде лишения права управления </w:t>
      </w:r>
      <w:r>
        <w:rPr>
          <w:rFonts w:eastAsia="Calibri"/>
          <w:sz w:val="28"/>
          <w:szCs w:val="28"/>
        </w:rPr>
        <w:t>транспортными средствами лицо, лишенное данного права, должно сдать водительское удостоверение в ОГИБДД по месту жительства (в орган, исполняющий этот вид админи</w:t>
      </w:r>
      <w:r>
        <w:rPr>
          <w:rFonts w:eastAsia="Calibri"/>
          <w:sz w:val="28"/>
          <w:szCs w:val="28"/>
        </w:rPr>
        <w:t>стративного наказания), а в случае утраты указанных документов заявить об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этом</w:t>
      </w:r>
      <w:r>
        <w:rPr>
          <w:rFonts w:eastAsia="Calibri"/>
          <w:sz w:val="28"/>
          <w:szCs w:val="28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</w:t>
      </w:r>
      <w:r>
        <w:rPr>
          <w:rFonts w:eastAsia="Calibri"/>
          <w:sz w:val="28"/>
          <w:szCs w:val="28"/>
        </w:rP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E062E" w:rsidP="006E06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</w:t>
      </w:r>
      <w:r>
        <w:rPr>
          <w:rFonts w:eastAsia="Calibri"/>
          <w:sz w:val="28"/>
          <w:szCs w:val="28"/>
        </w:rPr>
        <w:t>го участка № 54 Красногвардейского судебного района Республики Крым в течение 10 суток со дня получения его копии.</w:t>
      </w:r>
    </w:p>
    <w:p w:rsidR="006E062E" w:rsidP="006E062E">
      <w:pPr>
        <w:jc w:val="both"/>
        <w:rPr>
          <w:rFonts w:eastAsia="Calibri"/>
          <w:sz w:val="28"/>
          <w:szCs w:val="28"/>
        </w:rPr>
      </w:pPr>
    </w:p>
    <w:p w:rsidR="00604B8C" w:rsidP="00FB4993">
      <w:pPr>
        <w:jc w:val="both"/>
      </w:pPr>
      <w:r>
        <w:rPr>
          <w:rFonts w:eastAsia="Calibri"/>
          <w:sz w:val="28"/>
          <w:szCs w:val="28"/>
        </w:rPr>
        <w:t xml:space="preserve">         Мировой судья                                                     И.В. Чернецкая</w:t>
      </w:r>
    </w:p>
    <w:sectPr w:rsidSect="003B46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2D"/>
    <w:rsid w:val="003B4635"/>
    <w:rsid w:val="00604B8C"/>
    <w:rsid w:val="006E062E"/>
    <w:rsid w:val="00A06B18"/>
    <w:rsid w:val="00AC06E9"/>
    <w:rsid w:val="00BF252D"/>
    <w:rsid w:val="00D21F9D"/>
    <w:rsid w:val="00FB4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62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6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