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C0676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C06766" w:rsidR="00AD112E">
        <w:rPr>
          <w:rFonts w:ascii="Times New Roman" w:eastAsia="Times New Roman" w:hAnsi="Times New Roman"/>
          <w:sz w:val="27"/>
          <w:szCs w:val="27"/>
          <w:lang w:eastAsia="ru-RU"/>
        </w:rPr>
        <w:t>132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C06766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09464F" w:rsidRPr="00C0676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C06766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C06766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C06766" w:rsidR="006C6DE9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C06766" w:rsidR="00AD112E">
        <w:rPr>
          <w:rFonts w:ascii="Times New Roman" w:eastAsia="Times New Roman" w:hAnsi="Times New Roman"/>
          <w:sz w:val="27"/>
          <w:szCs w:val="27"/>
          <w:lang w:eastAsia="ru-RU"/>
        </w:rPr>
        <w:t>381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C06766" w:rsidR="00AD112E">
        <w:rPr>
          <w:rFonts w:ascii="Times New Roman" w:eastAsia="Times New Roman" w:hAnsi="Times New Roman"/>
          <w:sz w:val="27"/>
          <w:szCs w:val="27"/>
          <w:lang w:eastAsia="ru-RU"/>
        </w:rPr>
        <w:t>51</w:t>
      </w:r>
    </w:p>
    <w:p w:rsidR="0009464F" w:rsidRPr="00C06766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C06766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C0676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C0676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C0676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C067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C06766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C06766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C06766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C06766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C06766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C067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6766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C067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6766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C067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06766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C06766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C0676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C06766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C06766" w:rsidR="00AD112E">
        <w:rPr>
          <w:rFonts w:ascii="Times New Roman" w:eastAsia="Times New Roman" w:hAnsi="Times New Roman"/>
          <w:sz w:val="27"/>
          <w:szCs w:val="27"/>
          <w:lang w:eastAsia="ru-RU"/>
        </w:rPr>
        <w:t>19 марта</w:t>
      </w:r>
      <w:r w:rsidRPr="00C06766" w:rsidR="006C6DE9">
        <w:rPr>
          <w:rFonts w:ascii="Times New Roman" w:eastAsia="Times New Roman" w:hAnsi="Times New Roman"/>
          <w:sz w:val="27"/>
          <w:szCs w:val="27"/>
          <w:lang w:eastAsia="ru-RU"/>
        </w:rPr>
        <w:t xml:space="preserve"> 2025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</w:t>
      </w:r>
      <w:r w:rsidRPr="00C06766" w:rsidR="0075709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C06766" w:rsidR="00AD112E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9464F" w:rsidRPr="00C06766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9464F" w:rsidRPr="00C0676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C067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AD112E" w:rsidRPr="00C06766" w:rsidP="00AD11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Мельника В.А., </w:t>
      </w:r>
      <w:r w:rsidRPr="00C06766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86F93" w:rsidRPr="00C06766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C06766" w:rsidP="000946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>УСТАНОВИЛ:</w:t>
      </w:r>
    </w:p>
    <w:p w:rsidR="0009464F" w:rsidRPr="00C06766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>Мельник В.А.</w:t>
      </w:r>
      <w:r w:rsidRPr="00C06766">
        <w:rPr>
          <w:rFonts w:ascii="Times New Roman" w:hAnsi="Times New Roman"/>
          <w:sz w:val="27"/>
          <w:szCs w:val="27"/>
        </w:rPr>
        <w:t xml:space="preserve">, не уплатил в срок до </w:t>
      </w:r>
      <w:r w:rsidRPr="00C06766" w:rsidR="00EE6497">
        <w:rPr>
          <w:rFonts w:ascii="Times New Roman" w:hAnsi="Times New Roman"/>
          <w:sz w:val="27"/>
          <w:szCs w:val="27"/>
        </w:rPr>
        <w:t>24</w:t>
      </w:r>
      <w:r w:rsidRPr="00C06766">
        <w:rPr>
          <w:rFonts w:ascii="Times New Roman" w:hAnsi="Times New Roman"/>
          <w:sz w:val="27"/>
          <w:szCs w:val="27"/>
        </w:rPr>
        <w:t xml:space="preserve"> часов 00 минут </w:t>
      </w:r>
      <w:r w:rsidRPr="00C06766" w:rsidR="00D01374">
        <w:rPr>
          <w:rFonts w:ascii="Times New Roman" w:hAnsi="Times New Roman"/>
          <w:sz w:val="27"/>
          <w:szCs w:val="27"/>
        </w:rPr>
        <w:t>0</w:t>
      </w:r>
      <w:r w:rsidRPr="00C06766" w:rsidR="00C748A5">
        <w:rPr>
          <w:rFonts w:ascii="Times New Roman" w:hAnsi="Times New Roman"/>
          <w:sz w:val="27"/>
          <w:szCs w:val="27"/>
        </w:rPr>
        <w:t>5</w:t>
      </w:r>
      <w:r w:rsidRPr="00C06766" w:rsidR="00D01374">
        <w:rPr>
          <w:rFonts w:ascii="Times New Roman" w:hAnsi="Times New Roman"/>
          <w:sz w:val="27"/>
          <w:szCs w:val="27"/>
        </w:rPr>
        <w:t>.02.2025</w:t>
      </w:r>
      <w:r w:rsidRPr="00C06766">
        <w:rPr>
          <w:rFonts w:ascii="Times New Roman" w:hAnsi="Times New Roman"/>
          <w:sz w:val="27"/>
          <w:szCs w:val="27"/>
        </w:rPr>
        <w:t xml:space="preserve"> года административный штраф в размере </w:t>
      </w:r>
      <w:r w:rsidRPr="00C06766" w:rsidR="00C748A5">
        <w:rPr>
          <w:rFonts w:ascii="Times New Roman" w:hAnsi="Times New Roman"/>
          <w:sz w:val="27"/>
          <w:szCs w:val="27"/>
        </w:rPr>
        <w:t>20</w:t>
      </w:r>
      <w:r w:rsidRPr="00C06766" w:rsidR="00211805">
        <w:rPr>
          <w:rFonts w:ascii="Times New Roman" w:hAnsi="Times New Roman"/>
          <w:sz w:val="27"/>
          <w:szCs w:val="27"/>
        </w:rPr>
        <w:t>00</w:t>
      </w:r>
      <w:r w:rsidRPr="00C06766" w:rsidR="00C748A5">
        <w:rPr>
          <w:rFonts w:ascii="Times New Roman" w:hAnsi="Times New Roman"/>
          <w:sz w:val="27"/>
          <w:szCs w:val="27"/>
        </w:rPr>
        <w:t xml:space="preserve"> </w:t>
      </w:r>
      <w:r w:rsidRPr="00C06766">
        <w:rPr>
          <w:rFonts w:ascii="Times New Roman" w:hAnsi="Times New Roman"/>
          <w:sz w:val="27"/>
          <w:szCs w:val="27"/>
        </w:rPr>
        <w:t xml:space="preserve">рублей, наложенный постановлением по делу об административном </w:t>
      </w:r>
      <w:r w:rsidRPr="00C06766">
        <w:rPr>
          <w:rFonts w:ascii="Times New Roman" w:hAnsi="Times New Roman"/>
          <w:sz w:val="27"/>
          <w:szCs w:val="27"/>
        </w:rPr>
        <w:t>правонарушении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 w:rsidR="00746462">
        <w:rPr>
          <w:rFonts w:ascii="Times New Roman" w:hAnsi="Times New Roman"/>
          <w:sz w:val="27"/>
          <w:szCs w:val="27"/>
        </w:rPr>
        <w:t>серии 82 04 № 019209</w:t>
      </w:r>
      <w:r w:rsidRPr="00C06766" w:rsidR="00D01374">
        <w:rPr>
          <w:rFonts w:ascii="Times New Roman" w:hAnsi="Times New Roman"/>
          <w:sz w:val="27"/>
          <w:szCs w:val="27"/>
        </w:rPr>
        <w:t xml:space="preserve"> </w:t>
      </w:r>
      <w:r w:rsidRPr="00C06766">
        <w:rPr>
          <w:rFonts w:ascii="Times New Roman" w:hAnsi="Times New Roman"/>
          <w:sz w:val="27"/>
          <w:szCs w:val="27"/>
        </w:rPr>
        <w:t xml:space="preserve">от </w:t>
      </w:r>
      <w:r w:rsidRPr="00C06766" w:rsidR="00C748A5">
        <w:rPr>
          <w:rFonts w:ascii="Times New Roman" w:hAnsi="Times New Roman"/>
          <w:sz w:val="27"/>
          <w:szCs w:val="27"/>
        </w:rPr>
        <w:t>26.11.2024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>
        <w:rPr>
          <w:rFonts w:ascii="Times New Roman" w:hAnsi="Times New Roman"/>
          <w:sz w:val="27"/>
          <w:szCs w:val="27"/>
        </w:rPr>
        <w:t>года, в установленный ст.32.2 КоАП РФ срок, чем наруши</w:t>
      </w:r>
      <w:r w:rsidRPr="00C06766">
        <w:rPr>
          <w:rFonts w:ascii="Times New Roman" w:hAnsi="Times New Roman"/>
          <w:sz w:val="27"/>
          <w:szCs w:val="27"/>
        </w:rPr>
        <w:t>л</w:t>
      </w:r>
      <w:r w:rsidRPr="00C06766" w:rsidR="00EE6497">
        <w:rPr>
          <w:rFonts w:ascii="Times New Roman" w:hAnsi="Times New Roman"/>
          <w:sz w:val="27"/>
          <w:szCs w:val="27"/>
        </w:rPr>
        <w:t xml:space="preserve"> положения ч.</w:t>
      </w:r>
      <w:r w:rsidRPr="00C06766">
        <w:rPr>
          <w:rFonts w:ascii="Times New Roman" w:hAnsi="Times New Roman"/>
          <w:sz w:val="27"/>
          <w:szCs w:val="27"/>
        </w:rPr>
        <w:t xml:space="preserve">1 ст. 20.25 КоАП. </w:t>
      </w:r>
    </w:p>
    <w:p w:rsidR="0009464F" w:rsidRPr="00C06766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C06766">
        <w:rPr>
          <w:rFonts w:ascii="Times New Roman" w:hAnsi="Times New Roman"/>
          <w:sz w:val="27"/>
          <w:szCs w:val="27"/>
        </w:rPr>
        <w:t>00 часов 01 минута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 w:rsidR="00C748A5">
        <w:rPr>
          <w:rFonts w:ascii="Times New Roman" w:hAnsi="Times New Roman"/>
          <w:sz w:val="27"/>
          <w:szCs w:val="27"/>
        </w:rPr>
        <w:t>06</w:t>
      </w:r>
      <w:r w:rsidRPr="00C06766" w:rsidR="00D01374">
        <w:rPr>
          <w:rFonts w:ascii="Times New Roman" w:hAnsi="Times New Roman"/>
          <w:sz w:val="27"/>
          <w:szCs w:val="27"/>
        </w:rPr>
        <w:t>.02.2025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C06766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C06766" w:rsidR="00AD112E">
        <w:rPr>
          <w:rFonts w:ascii="Times New Roman" w:hAnsi="Times New Roman"/>
          <w:sz w:val="27"/>
          <w:szCs w:val="27"/>
        </w:rPr>
        <w:t>Мельник В.А.</w:t>
      </w:r>
      <w:r w:rsidRPr="00C06766">
        <w:rPr>
          <w:rFonts w:ascii="Times New Roman" w:hAnsi="Times New Roman"/>
          <w:sz w:val="27"/>
          <w:szCs w:val="27"/>
        </w:rPr>
        <w:t xml:space="preserve"> не явил</w:t>
      </w:r>
      <w:r w:rsidRPr="00C06766">
        <w:rPr>
          <w:rFonts w:ascii="Times New Roman" w:hAnsi="Times New Roman"/>
          <w:sz w:val="27"/>
          <w:szCs w:val="27"/>
        </w:rPr>
        <w:t>ся</w:t>
      </w:r>
      <w:r w:rsidRPr="00C06766" w:rsidR="00AD112E">
        <w:rPr>
          <w:rFonts w:ascii="Times New Roman" w:hAnsi="Times New Roman"/>
          <w:sz w:val="27"/>
          <w:szCs w:val="27"/>
        </w:rPr>
        <w:t>, предоставил ходатайство о рассмотрении  дела без его участия</w:t>
      </w:r>
      <w:r w:rsidRPr="00C06766">
        <w:rPr>
          <w:rFonts w:ascii="Times New Roman" w:hAnsi="Times New Roman"/>
          <w:sz w:val="27"/>
          <w:szCs w:val="27"/>
        </w:rPr>
        <w:t>.</w:t>
      </w:r>
    </w:p>
    <w:p w:rsidR="0009464F" w:rsidRPr="00C06766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</w:t>
      </w:r>
      <w:r w:rsidRPr="00C06766">
        <w:rPr>
          <w:rFonts w:ascii="Times New Roman" w:hAnsi="Times New Roman"/>
          <w:sz w:val="27"/>
          <w:szCs w:val="27"/>
        </w:rPr>
        <w:t>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09464F" w:rsidRPr="00C06766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C06766" w:rsidR="00ED62C7">
        <w:rPr>
          <w:rFonts w:ascii="Times New Roman" w:hAnsi="Times New Roman"/>
          <w:sz w:val="27"/>
          <w:szCs w:val="27"/>
        </w:rPr>
        <w:t>Мельника В.А.</w:t>
      </w:r>
      <w:r w:rsidRPr="00C06766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C06766">
        <w:rPr>
          <w:rFonts w:ascii="Times New Roman" w:hAnsi="Times New Roman"/>
          <w:sz w:val="27"/>
          <w:szCs w:val="27"/>
        </w:rPr>
        <w:t>его</w:t>
      </w:r>
      <w:r w:rsidRPr="00C06766">
        <w:rPr>
          <w:rFonts w:ascii="Times New Roman" w:hAnsi="Times New Roman"/>
          <w:sz w:val="27"/>
          <w:szCs w:val="27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</w:t>
      </w:r>
      <w:r w:rsidRPr="00C06766">
        <w:rPr>
          <w:rFonts w:ascii="Times New Roman" w:hAnsi="Times New Roman"/>
          <w:sz w:val="27"/>
          <w:szCs w:val="27"/>
        </w:rPr>
        <w:t>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09464F" w:rsidRPr="00C06766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C06766" w:rsidR="00ED62C7">
        <w:rPr>
          <w:rFonts w:ascii="Times New Roman" w:hAnsi="Times New Roman"/>
          <w:sz w:val="27"/>
          <w:szCs w:val="27"/>
        </w:rPr>
        <w:t>Мельника В.А.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C06766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Вина </w:t>
      </w:r>
      <w:r w:rsidRPr="00C06766" w:rsidR="00ED62C7">
        <w:rPr>
          <w:rFonts w:ascii="Times New Roman" w:hAnsi="Times New Roman"/>
          <w:sz w:val="27"/>
          <w:szCs w:val="27"/>
        </w:rPr>
        <w:t>Мельника В.А.</w:t>
      </w:r>
      <w:r w:rsidRPr="00C06766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</w:t>
      </w:r>
      <w:r w:rsidRPr="00C06766">
        <w:rPr>
          <w:rFonts w:ascii="Times New Roman" w:hAnsi="Times New Roman"/>
          <w:sz w:val="27"/>
          <w:szCs w:val="27"/>
        </w:rPr>
        <w:t>ательствами, имеющимися в материалах дела: протоколом об а</w:t>
      </w:r>
      <w:r w:rsidRPr="00C06766" w:rsidR="0075709E">
        <w:rPr>
          <w:rFonts w:ascii="Times New Roman" w:hAnsi="Times New Roman"/>
          <w:sz w:val="27"/>
          <w:szCs w:val="27"/>
        </w:rPr>
        <w:t xml:space="preserve">дминистративном правонарушении серии </w:t>
      </w:r>
      <w:r w:rsidRPr="00C06766" w:rsidR="00D01374">
        <w:rPr>
          <w:rFonts w:ascii="Times New Roman" w:hAnsi="Times New Roman"/>
          <w:sz w:val="27"/>
          <w:szCs w:val="27"/>
        </w:rPr>
        <w:t>82 АП</w:t>
      </w:r>
      <w:r w:rsidRPr="00C06766" w:rsidR="0075709E">
        <w:rPr>
          <w:rFonts w:ascii="Times New Roman" w:hAnsi="Times New Roman"/>
          <w:sz w:val="27"/>
          <w:szCs w:val="27"/>
        </w:rPr>
        <w:t xml:space="preserve"> № </w:t>
      </w:r>
      <w:r w:rsidRPr="00C06766" w:rsidR="00C748A5">
        <w:rPr>
          <w:rFonts w:ascii="Times New Roman" w:hAnsi="Times New Roman"/>
          <w:sz w:val="27"/>
          <w:szCs w:val="27"/>
        </w:rPr>
        <w:t>250792</w:t>
      </w:r>
      <w:r w:rsidRPr="00C06766">
        <w:rPr>
          <w:rFonts w:ascii="Times New Roman" w:hAnsi="Times New Roman"/>
          <w:sz w:val="27"/>
          <w:szCs w:val="27"/>
        </w:rPr>
        <w:t xml:space="preserve"> от </w:t>
      </w:r>
      <w:r w:rsidRPr="00C06766" w:rsidR="00C748A5">
        <w:rPr>
          <w:rFonts w:ascii="Times New Roman" w:hAnsi="Times New Roman"/>
          <w:sz w:val="27"/>
          <w:szCs w:val="27"/>
        </w:rPr>
        <w:t>27</w:t>
      </w:r>
      <w:r w:rsidRPr="00C06766" w:rsidR="00D01374">
        <w:rPr>
          <w:rFonts w:ascii="Times New Roman" w:hAnsi="Times New Roman"/>
          <w:sz w:val="27"/>
          <w:szCs w:val="27"/>
        </w:rPr>
        <w:t>.02.2025</w:t>
      </w:r>
      <w:r w:rsidRPr="00C06766">
        <w:rPr>
          <w:rFonts w:ascii="Times New Roman" w:hAnsi="Times New Roman"/>
          <w:sz w:val="27"/>
          <w:szCs w:val="27"/>
        </w:rPr>
        <w:t xml:space="preserve"> года,</w:t>
      </w:r>
      <w:r w:rsidRPr="00C06766" w:rsidR="00D01374">
        <w:rPr>
          <w:rFonts w:ascii="Times New Roman" w:hAnsi="Times New Roman"/>
          <w:sz w:val="27"/>
          <w:szCs w:val="27"/>
        </w:rPr>
        <w:t xml:space="preserve"> </w:t>
      </w:r>
      <w:r w:rsidRPr="00C06766" w:rsidR="00746462">
        <w:rPr>
          <w:rFonts w:ascii="Times New Roman" w:hAnsi="Times New Roman"/>
          <w:sz w:val="27"/>
          <w:szCs w:val="27"/>
        </w:rPr>
        <w:t>письменными объяснениями Мельника В.А.</w:t>
      </w:r>
      <w:r w:rsidRPr="00C06766" w:rsidR="00D01374">
        <w:rPr>
          <w:rFonts w:ascii="Times New Roman" w:hAnsi="Times New Roman"/>
          <w:sz w:val="27"/>
          <w:szCs w:val="27"/>
        </w:rPr>
        <w:t>,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 w:rsidR="00746462">
        <w:rPr>
          <w:rFonts w:ascii="Times New Roman" w:hAnsi="Times New Roman"/>
          <w:sz w:val="27"/>
          <w:szCs w:val="27"/>
        </w:rPr>
        <w:t xml:space="preserve">рапортом об обнаружении </w:t>
      </w:r>
      <w:r w:rsidRPr="00C06766" w:rsidR="00746462">
        <w:rPr>
          <w:rFonts w:ascii="Times New Roman" w:hAnsi="Times New Roman"/>
          <w:sz w:val="27"/>
          <w:szCs w:val="27"/>
        </w:rPr>
        <w:t xml:space="preserve">правонарушения, справкой на лицо по учетам СООП, </w:t>
      </w:r>
      <w:r w:rsidRPr="00C06766">
        <w:rPr>
          <w:rFonts w:ascii="Times New Roman" w:hAnsi="Times New Roman"/>
          <w:sz w:val="27"/>
          <w:szCs w:val="27"/>
        </w:rPr>
        <w:t xml:space="preserve">копией </w:t>
      </w:r>
      <w:r w:rsidRPr="00C06766">
        <w:rPr>
          <w:rFonts w:ascii="Times New Roman" w:hAnsi="Times New Roman"/>
          <w:sz w:val="27"/>
          <w:szCs w:val="27"/>
        </w:rPr>
        <w:t>постановления по делу об административном правонарушении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 w:rsidR="00746462">
        <w:rPr>
          <w:rFonts w:ascii="Times New Roman" w:hAnsi="Times New Roman"/>
          <w:sz w:val="27"/>
          <w:szCs w:val="27"/>
        </w:rPr>
        <w:t>серии 82 04 № 019209 от 26.11.2024</w:t>
      </w:r>
      <w:r w:rsidRPr="00C06766">
        <w:rPr>
          <w:rFonts w:ascii="Times New Roman" w:hAnsi="Times New Roman"/>
          <w:sz w:val="27"/>
          <w:szCs w:val="27"/>
        </w:rPr>
        <w:t xml:space="preserve"> </w:t>
      </w:r>
      <w:r w:rsidRPr="00C06766">
        <w:rPr>
          <w:rFonts w:ascii="Times New Roman" w:hAnsi="Times New Roman"/>
          <w:sz w:val="27"/>
          <w:szCs w:val="27"/>
        </w:rPr>
        <w:t xml:space="preserve">года, вступившего в законную силу </w:t>
      </w:r>
      <w:r w:rsidRPr="00C06766" w:rsidR="00746462">
        <w:rPr>
          <w:rFonts w:ascii="Times New Roman" w:hAnsi="Times New Roman"/>
          <w:sz w:val="27"/>
          <w:szCs w:val="27"/>
        </w:rPr>
        <w:t>07.12</w:t>
      </w:r>
      <w:r w:rsidRPr="00C06766" w:rsidR="00D01374">
        <w:rPr>
          <w:rFonts w:ascii="Times New Roman" w:hAnsi="Times New Roman"/>
          <w:sz w:val="27"/>
          <w:szCs w:val="27"/>
        </w:rPr>
        <w:t>.2024</w:t>
      </w:r>
      <w:r w:rsidRPr="00C06766">
        <w:rPr>
          <w:rFonts w:ascii="Times New Roman" w:hAnsi="Times New Roman"/>
          <w:sz w:val="27"/>
          <w:szCs w:val="27"/>
        </w:rPr>
        <w:t xml:space="preserve"> год, </w:t>
      </w:r>
      <w:r w:rsidRPr="00C06766" w:rsidR="0075709E">
        <w:rPr>
          <w:rFonts w:ascii="Times New Roman" w:hAnsi="Times New Roman"/>
          <w:sz w:val="27"/>
          <w:szCs w:val="27"/>
        </w:rPr>
        <w:t>сведениями о привлечении</w:t>
      </w:r>
      <w:r w:rsidRPr="00C06766">
        <w:rPr>
          <w:rFonts w:ascii="Times New Roman" w:hAnsi="Times New Roman"/>
          <w:sz w:val="27"/>
          <w:szCs w:val="27"/>
        </w:rPr>
        <w:t>.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 составлен в соответствии </w:t>
      </w:r>
      <w:r w:rsidRPr="00C06766">
        <w:rPr>
          <w:rFonts w:ascii="Times New Roman" w:hAnsi="Times New Roman"/>
          <w:sz w:val="27"/>
          <w:szCs w:val="27"/>
        </w:rPr>
        <w:t xml:space="preserve">со </w:t>
      </w:r>
      <w:hyperlink r:id="rId4" w:history="1">
        <w:r w:rsidRPr="00C0676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C06766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C0676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C06766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C0676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C06766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C06766">
        <w:rPr>
          <w:rFonts w:ascii="Times New Roman" w:hAnsi="Times New Roman"/>
          <w:sz w:val="27"/>
          <w:szCs w:val="27"/>
        </w:rPr>
        <w:t xml:space="preserve">енного </w:t>
      </w:r>
      <w:hyperlink r:id="rId7" w:history="1">
        <w:r w:rsidRPr="00C06766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C06766">
        <w:rPr>
          <w:rFonts w:ascii="Times New Roman" w:hAnsi="Times New Roman"/>
          <w:sz w:val="27"/>
          <w:szCs w:val="27"/>
        </w:rPr>
        <w:t xml:space="preserve"> КоАП РФ.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 Таким образом, судья полагает, что вина </w:t>
      </w:r>
      <w:r w:rsidRPr="00C06766" w:rsidR="00ED62C7">
        <w:rPr>
          <w:rFonts w:ascii="Times New Roman" w:hAnsi="Times New Roman"/>
          <w:sz w:val="27"/>
          <w:szCs w:val="27"/>
        </w:rPr>
        <w:t>Мельника В.А.</w:t>
      </w:r>
      <w:r w:rsidRPr="00C06766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</w:t>
      </w:r>
      <w:r w:rsidRPr="00C06766">
        <w:rPr>
          <w:rFonts w:ascii="Times New Roman" w:hAnsi="Times New Roman"/>
          <w:sz w:val="27"/>
          <w:szCs w:val="27"/>
        </w:rPr>
        <w:t xml:space="preserve">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 xml:space="preserve">Действия </w:t>
      </w:r>
      <w:r w:rsidRPr="00C06766" w:rsidR="00ED62C7">
        <w:rPr>
          <w:rFonts w:ascii="Times New Roman" w:hAnsi="Times New Roman"/>
          <w:sz w:val="27"/>
          <w:szCs w:val="27"/>
        </w:rPr>
        <w:t>Мельника В.А.</w:t>
      </w:r>
      <w:r w:rsidRPr="00C06766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C06766">
        <w:rPr>
          <w:rFonts w:ascii="Times New Roman" w:hAnsi="Times New Roman"/>
          <w:sz w:val="27"/>
          <w:szCs w:val="27"/>
        </w:rPr>
        <w:t>как неуплата административного штр</w:t>
      </w:r>
      <w:r w:rsidRPr="00C06766">
        <w:rPr>
          <w:rFonts w:ascii="Times New Roman" w:hAnsi="Times New Roman"/>
          <w:sz w:val="27"/>
          <w:szCs w:val="27"/>
        </w:rPr>
        <w:t>афа в срок, предусмотренный настоящим КоАП РФ.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C06766">
        <w:rPr>
          <w:rFonts w:ascii="Times New Roman" w:hAnsi="Times New Roman"/>
          <w:sz w:val="27"/>
          <w:szCs w:val="27"/>
        </w:rPr>
        <w:t>ого</w:t>
      </w:r>
      <w:r w:rsidRPr="00C06766">
        <w:rPr>
          <w:rFonts w:ascii="Times New Roman" w:hAnsi="Times New Roman"/>
          <w:sz w:val="27"/>
          <w:szCs w:val="27"/>
        </w:rPr>
        <w:t>, отсутствие обстоятельств, которые отягчают административную ответственность, судья сч</w:t>
      </w:r>
      <w:r w:rsidRPr="00C06766">
        <w:rPr>
          <w:rFonts w:ascii="Times New Roman" w:hAnsi="Times New Roman"/>
          <w:sz w:val="27"/>
          <w:szCs w:val="27"/>
        </w:rPr>
        <w:t xml:space="preserve">итает необходимым подвергнуть административному наказанию в пределах санкции ч. 1 ст. 20.25 КоАП РФ в виде штрафа. </w:t>
      </w: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C06766">
        <w:rPr>
          <w:rFonts w:ascii="Times New Roman" w:hAnsi="Times New Roman"/>
          <w:sz w:val="27"/>
          <w:szCs w:val="27"/>
        </w:rPr>
        <w:t>1, 29.9, 29.10 КоАП РФ,</w:t>
      </w:r>
    </w:p>
    <w:p w:rsidR="00EE6497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>ПОСТАНОВИЛ:</w:t>
      </w:r>
    </w:p>
    <w:p w:rsidR="00ED62C7" w:rsidRPr="00C06766" w:rsidP="00ED62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C06766">
        <w:rPr>
          <w:rFonts w:ascii="Times New Roman" w:hAnsi="Times New Roman"/>
          <w:b/>
          <w:sz w:val="27"/>
          <w:szCs w:val="27"/>
        </w:rPr>
        <w:t xml:space="preserve"> </w:t>
      </w:r>
      <w:r w:rsidRPr="00C06766">
        <w:rPr>
          <w:rFonts w:ascii="Times New Roman" w:eastAsia="Times New Roman" w:hAnsi="Times New Roman"/>
          <w:b/>
          <w:sz w:val="26"/>
          <w:szCs w:val="26"/>
          <w:lang w:eastAsia="ru-RU"/>
        </w:rPr>
        <w:t>Мельника В.А., ДАТА</w:t>
      </w:r>
      <w:r w:rsidRPr="00C067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6766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</w:t>
      </w:r>
      <w:r w:rsidRPr="00C06766">
        <w:rPr>
          <w:rFonts w:ascii="Times New Roman" w:eastAsia="Times New Roman" w:hAnsi="Times New Roman"/>
          <w:sz w:val="26"/>
          <w:szCs w:val="26"/>
          <w:lang w:eastAsia="ru-RU"/>
        </w:rPr>
        <w:t>рождения</w:t>
      </w:r>
      <w:r w:rsidRPr="00C06766">
        <w:rPr>
          <w:rFonts w:ascii="Times New Roman" w:hAnsi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РФ и назначить ему наказание в виде </w:t>
      </w:r>
      <w:r w:rsidRPr="00C06766">
        <w:rPr>
          <w:rFonts w:ascii="Times New Roman" w:hAnsi="Times New Roman"/>
          <w:b/>
          <w:sz w:val="27"/>
          <w:szCs w:val="27"/>
        </w:rPr>
        <w:t>20</w:t>
      </w:r>
      <w:r w:rsidRPr="00C06766">
        <w:rPr>
          <w:rFonts w:ascii="Times New Roman" w:hAnsi="Times New Roman"/>
          <w:sz w:val="27"/>
          <w:szCs w:val="27"/>
        </w:rPr>
        <w:t xml:space="preserve"> (двадцати) часов обязательных работ. </w:t>
      </w:r>
    </w:p>
    <w:p w:rsidR="00ED62C7" w:rsidRPr="00C06766" w:rsidP="00ED62C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Разъяснить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 лицу, привлекаемого к административной ответств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енности, 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C6DE9" w:rsidRPr="00C06766" w:rsidP="006C6DE9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C06766">
        <w:rPr>
          <w:rFonts w:ascii="Times New Roman" w:hAnsi="Times New Roman"/>
          <w:sz w:val="27"/>
          <w:szCs w:val="27"/>
        </w:rPr>
        <w:t>Поста</w:t>
      </w:r>
      <w:r w:rsidRPr="00C06766">
        <w:rPr>
          <w:rFonts w:ascii="Times New Roman" w:hAnsi="Times New Roman"/>
          <w:sz w:val="27"/>
          <w:szCs w:val="27"/>
        </w:rPr>
        <w:t>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копии постановления</w:t>
      </w:r>
      <w:r w:rsidRPr="00C06766">
        <w:rPr>
          <w:rFonts w:ascii="Times New Roman" w:hAnsi="Times New Roman"/>
          <w:i/>
          <w:sz w:val="27"/>
          <w:szCs w:val="27"/>
        </w:rPr>
        <w:t>.</w:t>
      </w:r>
    </w:p>
    <w:p w:rsidR="006C6DE9" w:rsidRPr="00C06766" w:rsidP="006C6D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C6DE9" w:rsidRPr="00C06766" w:rsidP="006C6DE9">
      <w:pPr>
        <w:spacing w:after="0" w:line="240" w:lineRule="auto"/>
        <w:ind w:firstLine="708"/>
        <w:jc w:val="both"/>
        <w:rPr>
          <w:sz w:val="27"/>
          <w:szCs w:val="27"/>
        </w:rPr>
      </w:pP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</w:t>
      </w:r>
      <w:r w:rsidRPr="00C06766" w:rsidR="00A86F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06766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9464F" w:rsidRPr="00C06766" w:rsidP="006C6DE9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09464F" w:rsidRPr="00C06766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sectPr w:rsidSect="00ED62C7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195451"/>
    <w:rsid w:val="00211805"/>
    <w:rsid w:val="00261CAC"/>
    <w:rsid w:val="002637DB"/>
    <w:rsid w:val="00374366"/>
    <w:rsid w:val="0043210B"/>
    <w:rsid w:val="00604218"/>
    <w:rsid w:val="00657AF1"/>
    <w:rsid w:val="006C6DE9"/>
    <w:rsid w:val="00746462"/>
    <w:rsid w:val="00750907"/>
    <w:rsid w:val="0075709E"/>
    <w:rsid w:val="0085498E"/>
    <w:rsid w:val="00964B30"/>
    <w:rsid w:val="00A021CB"/>
    <w:rsid w:val="00A86F93"/>
    <w:rsid w:val="00AD112E"/>
    <w:rsid w:val="00C06766"/>
    <w:rsid w:val="00C56FBB"/>
    <w:rsid w:val="00C748A5"/>
    <w:rsid w:val="00D01374"/>
    <w:rsid w:val="00D3031F"/>
    <w:rsid w:val="00E12816"/>
    <w:rsid w:val="00ED62C7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