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5-54-137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-01-2020-000548-52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ч.1 ст.12.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Супрунова Артема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должности начальника смены в </w:t>
      </w:r>
      <w:r>
        <w:rPr>
          <w:rStyle w:val="cat-OrganizationNamegrp-2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Супрунов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п.2.7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26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знак </w:t>
      </w:r>
      <w:r>
        <w:rPr>
          <w:rFonts w:ascii="Times New Roman" w:eastAsia="Times New Roman" w:hAnsi="Times New Roman" w:cs="Times New Roman"/>
          <w:sz w:val="28"/>
          <w:szCs w:val="28"/>
        </w:rPr>
        <w:t>Р553ХЛ152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Style w:val="cat-CarMakeModelgrp-26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государственный регистрационный знак Р553ХЛ152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Супрунову А.С.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Супрунов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 управления 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допросив свидетелей,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Супрунова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наступает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Супрунова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083276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протоколом об отстранении от управления транспортным средством 61 АМ </w:t>
      </w:r>
      <w:r>
        <w:rPr>
          <w:rFonts w:ascii="Times New Roman" w:eastAsia="Times New Roman" w:hAnsi="Times New Roman" w:cs="Times New Roman"/>
          <w:sz w:val="28"/>
          <w:szCs w:val="28"/>
        </w:rPr>
        <w:t>413</w:t>
      </w:r>
      <w:r>
        <w:rPr>
          <w:rFonts w:ascii="Times New Roman" w:eastAsia="Times New Roman" w:hAnsi="Times New Roman" w:cs="Times New Roman"/>
          <w:sz w:val="28"/>
          <w:szCs w:val="28"/>
        </w:rPr>
        <w:t>269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37335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года, а также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61 АА №</w:t>
      </w:r>
      <w:r>
        <w:rPr>
          <w:rFonts w:ascii="Times New Roman" w:eastAsia="Times New Roman" w:hAnsi="Times New Roman" w:cs="Times New Roman"/>
          <w:sz w:val="28"/>
          <w:szCs w:val="28"/>
        </w:rPr>
        <w:t>137335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Супрунов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опьянения, т.к.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0,85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миллиграмм на литр выдыхаемого воздуха.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Супрунова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Супрунова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Супрунова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раскаяние лица, совершившего административное правонарушение.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Супрунова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в соответствии со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Супрунова Артема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82811601123019000140</w:t>
      </w:r>
      <w:r>
        <w:rPr>
          <w:rFonts w:ascii="Times New Roman" w:eastAsia="Times New Roman" w:hAnsi="Times New Roman" w:cs="Times New Roman"/>
          <w:sz w:val="28"/>
          <w:szCs w:val="28"/>
        </w:rPr>
        <w:t>, ИНН 9105000100,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910501001, ОКТМО 35620000,УИН 1881049120200000</w:t>
      </w:r>
      <w:r>
        <w:rPr>
          <w:rFonts w:ascii="Times New Roman" w:eastAsia="Times New Roman" w:hAnsi="Times New Roman" w:cs="Times New Roman"/>
          <w:sz w:val="28"/>
          <w:szCs w:val="28"/>
        </w:rPr>
        <w:t>1568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Супрунова Артема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50 лет Октября, д.46)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Красногвардейский районный суд Республики Крым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OrganizationNamegrp-24rplc-10">
    <w:name w:val="cat-OrganizationName grp-24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CarMakeModelgrp-26rplc-17">
    <w:name w:val="cat-CarMakeModel grp-26 rplc-17"/>
    <w:basedOn w:val="DefaultParagraphFont"/>
  </w:style>
  <w:style w:type="character" w:customStyle="1" w:styleId="cat-CarMakeModelgrp-26rplc-18">
    <w:name w:val="cat-CarMakeModel grp-26 rplc-18"/>
    <w:basedOn w:val="DefaultParagraphFont"/>
  </w:style>
  <w:style w:type="character" w:customStyle="1" w:styleId="cat-ExternalSystemDefinedgrp-34rplc-37">
    <w:name w:val="cat-ExternalSystemDefined grp-34 rplc-37"/>
    <w:basedOn w:val="DefaultParagraphFont"/>
  </w:style>
  <w:style w:type="character" w:customStyle="1" w:styleId="cat-PassportDatagrp-23rplc-38">
    <w:name w:val="cat-PassportData grp-2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