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</w:t>
      </w:r>
      <w:r>
        <w:rPr>
          <w:rFonts w:ascii="Times New Roman" w:eastAsia="Times New Roman" w:hAnsi="Times New Roman" w:cs="Times New Roman"/>
          <w:sz w:val="27"/>
          <w:szCs w:val="27"/>
        </w:rPr>
        <w:t>44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по ч. 1 ст. 20.25 КоАП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Юрия Витальевича, </w:t>
      </w:r>
      <w:r>
        <w:rPr>
          <w:rStyle w:val="cat-PassportDatagrp-17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женатого, имеющего на иждивении троих несовершеннолетних детей, официально не трудоустроенного, проживающего и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3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орепин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наложенный постановлением № 210</w:t>
      </w:r>
      <w:r>
        <w:rPr>
          <w:rFonts w:ascii="Times New Roman" w:eastAsia="Times New Roman" w:hAnsi="Times New Roman" w:cs="Times New Roman"/>
          <w:sz w:val="27"/>
          <w:szCs w:val="27"/>
        </w:rPr>
        <w:t>576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03.0</w:t>
      </w:r>
      <w:r>
        <w:rPr>
          <w:rFonts w:ascii="Times New Roman" w:eastAsia="Times New Roman" w:hAnsi="Times New Roman" w:cs="Times New Roman"/>
          <w:sz w:val="27"/>
          <w:szCs w:val="27"/>
        </w:rPr>
        <w:t>1.201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орепин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по указанному факту не отрицал,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забыл оплатить штраф.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21</w:t>
      </w:r>
      <w:r>
        <w:rPr>
          <w:rFonts w:ascii="Times New Roman" w:eastAsia="Times New Roman" w:hAnsi="Times New Roman" w:cs="Times New Roman"/>
          <w:sz w:val="27"/>
          <w:szCs w:val="27"/>
        </w:rPr>
        <w:t>1052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копией постановления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 № </w:t>
      </w:r>
      <w:r>
        <w:rPr>
          <w:rFonts w:ascii="Times New Roman" w:eastAsia="Times New Roman" w:hAnsi="Times New Roman" w:cs="Times New Roman"/>
          <w:sz w:val="27"/>
          <w:szCs w:val="27"/>
        </w:rPr>
        <w:t>210</w:t>
      </w:r>
      <w:r>
        <w:rPr>
          <w:rFonts w:ascii="Times New Roman" w:eastAsia="Times New Roman" w:hAnsi="Times New Roman" w:cs="Times New Roman"/>
          <w:sz w:val="27"/>
          <w:szCs w:val="27"/>
        </w:rPr>
        <w:t>576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Юрия Витальевича, </w:t>
      </w:r>
      <w:r>
        <w:rPr>
          <w:rStyle w:val="cat-PassportDatagrp-18rplc-2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 УФК по Республике Крым (ОМВД России по </w:t>
      </w:r>
      <w:r>
        <w:rPr>
          <w:rStyle w:val="cat-Addressgrp-4rplc-2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номер счета получателя платежа 40101810335100010001, ИНН 9105000100, КПП 910501001, Код ОКТМО 35620000, БИК 043510001, код бюджетной классификации 18811643000016000140, УИН 188804911900021</w:t>
      </w:r>
      <w:r>
        <w:rPr>
          <w:rFonts w:ascii="Times New Roman" w:eastAsia="Times New Roman" w:hAnsi="Times New Roman" w:cs="Times New Roman"/>
          <w:sz w:val="27"/>
          <w:szCs w:val="27"/>
        </w:rPr>
        <w:t>10523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8rplc-24">
    <w:name w:val="cat-PassportData grp-18 rplc-24"/>
    <w:basedOn w:val="DefaultParagraphFont"/>
  </w:style>
  <w:style w:type="character" w:customStyle="1" w:styleId="cat-Addressgrp-4rplc-28">
    <w:name w:val="cat-Address grp-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