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3AC1" w:rsidRPr="00C20CC1" w:rsidP="007D49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Дело № 5-54-</w:t>
      </w:r>
      <w:r w:rsidRPr="00C20CC1" w:rsidR="007D4909">
        <w:rPr>
          <w:rFonts w:ascii="Times New Roman" w:hAnsi="Times New Roman" w:cs="Times New Roman"/>
          <w:sz w:val="27"/>
          <w:szCs w:val="27"/>
        </w:rPr>
        <w:t>151</w:t>
      </w:r>
      <w:r w:rsidRPr="00C20CC1">
        <w:rPr>
          <w:rFonts w:ascii="Times New Roman" w:hAnsi="Times New Roman" w:cs="Times New Roman"/>
          <w:sz w:val="27"/>
          <w:szCs w:val="27"/>
        </w:rPr>
        <w:t>/202</w:t>
      </w:r>
      <w:r w:rsidRPr="00C20CC1" w:rsidR="007D4909">
        <w:rPr>
          <w:rFonts w:ascii="Times New Roman" w:hAnsi="Times New Roman" w:cs="Times New Roman"/>
          <w:sz w:val="27"/>
          <w:szCs w:val="27"/>
        </w:rPr>
        <w:t>6</w:t>
      </w:r>
    </w:p>
    <w:p w:rsidR="00F43AC1" w:rsidRPr="00C20CC1" w:rsidP="007D49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91MS0054-01-202</w:t>
      </w:r>
      <w:r w:rsidRPr="00C20CC1" w:rsidR="007D4909">
        <w:rPr>
          <w:rFonts w:ascii="Times New Roman" w:hAnsi="Times New Roman" w:cs="Times New Roman"/>
          <w:sz w:val="27"/>
          <w:szCs w:val="27"/>
        </w:rPr>
        <w:t>6</w:t>
      </w:r>
      <w:r w:rsidRPr="00C20CC1">
        <w:rPr>
          <w:rFonts w:ascii="Times New Roman" w:hAnsi="Times New Roman" w:cs="Times New Roman"/>
          <w:sz w:val="27"/>
          <w:szCs w:val="27"/>
        </w:rPr>
        <w:t>-00</w:t>
      </w:r>
      <w:r w:rsidRPr="00C20CC1" w:rsidR="007D4909">
        <w:rPr>
          <w:rFonts w:ascii="Times New Roman" w:hAnsi="Times New Roman" w:cs="Times New Roman"/>
          <w:sz w:val="27"/>
          <w:szCs w:val="27"/>
        </w:rPr>
        <w:t>1044</w:t>
      </w:r>
      <w:r w:rsidRPr="00C20CC1">
        <w:rPr>
          <w:rFonts w:ascii="Times New Roman" w:hAnsi="Times New Roman" w:cs="Times New Roman"/>
          <w:sz w:val="27"/>
          <w:szCs w:val="27"/>
        </w:rPr>
        <w:t>-</w:t>
      </w:r>
      <w:r w:rsidRPr="00C20CC1" w:rsidR="007D4909">
        <w:rPr>
          <w:rFonts w:ascii="Times New Roman" w:hAnsi="Times New Roman" w:cs="Times New Roman"/>
          <w:sz w:val="27"/>
          <w:szCs w:val="27"/>
        </w:rPr>
        <w:t>18</w:t>
      </w:r>
    </w:p>
    <w:p w:rsidR="00057779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3AC1" w:rsidRPr="00C20CC1" w:rsidP="007D49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43AC1" w:rsidRPr="00C20CC1" w:rsidP="007D49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</w:t>
      </w:r>
    </w:p>
    <w:p w:rsidR="00F43AC1" w:rsidRPr="00C20CC1" w:rsidP="007D49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20CC1">
        <w:rPr>
          <w:rFonts w:ascii="Times New Roman" w:hAnsi="Times New Roman" w:cs="Times New Roman"/>
          <w:sz w:val="24"/>
          <w:szCs w:val="24"/>
        </w:rPr>
        <w:t>ул. Титова, д.60, тел.: (36556) 2-18-28, е</w:t>
      </w:r>
      <w:r w:rsidRPr="00C20CC1">
        <w:rPr>
          <w:rFonts w:ascii="Times New Roman" w:hAnsi="Times New Roman" w:cs="Times New Roman"/>
          <w:sz w:val="24"/>
          <w:szCs w:val="24"/>
        </w:rPr>
        <w:t>-mail:ms54@must.rk.gov.ru)</w:t>
      </w:r>
    </w:p>
    <w:p w:rsidR="00F43AC1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3AC1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17 июня 2026</w:t>
      </w:r>
      <w:r w:rsidRPr="00C20CC1">
        <w:rPr>
          <w:rFonts w:ascii="Times New Roman" w:hAnsi="Times New Roman" w:cs="Times New Roman"/>
          <w:sz w:val="27"/>
          <w:szCs w:val="27"/>
        </w:rPr>
        <w:t xml:space="preserve"> года                 </w:t>
      </w:r>
      <w:r w:rsidRPr="00C20CC1" w:rsidR="005269B0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Pr="00C20CC1" w:rsidR="00A85070">
        <w:rPr>
          <w:rFonts w:ascii="Times New Roman" w:hAnsi="Times New Roman" w:cs="Times New Roman"/>
          <w:sz w:val="27"/>
          <w:szCs w:val="27"/>
        </w:rPr>
        <w:t xml:space="preserve">     </w:t>
      </w:r>
      <w:r w:rsidRPr="00C20CC1" w:rsidR="00205D39">
        <w:rPr>
          <w:rFonts w:ascii="Times New Roman" w:hAnsi="Times New Roman" w:cs="Times New Roman"/>
          <w:sz w:val="27"/>
          <w:szCs w:val="27"/>
        </w:rPr>
        <w:t xml:space="preserve">  </w:t>
      </w:r>
      <w:r w:rsidRPr="00C20CC1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C20CC1">
        <w:rPr>
          <w:rFonts w:ascii="Times New Roman" w:hAnsi="Times New Roman" w:cs="Times New Roman"/>
          <w:sz w:val="27"/>
          <w:szCs w:val="27"/>
        </w:rPr>
        <w:t>пгт. Красногвардейское</w:t>
      </w:r>
    </w:p>
    <w:p w:rsidR="00F43AC1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3AC1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Мировой судья судебного участка № 54 Красногвардейского судебного района Республики Крым Чернецкая И.В.,</w:t>
      </w:r>
    </w:p>
    <w:p w:rsidR="00F43AC1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рассмотрев в судебном</w:t>
      </w:r>
      <w:r w:rsidRPr="00C20CC1">
        <w:rPr>
          <w:rFonts w:ascii="Times New Roman" w:hAnsi="Times New Roman" w:cs="Times New Roman"/>
          <w:sz w:val="27"/>
          <w:szCs w:val="27"/>
        </w:rPr>
        <w:t xml:space="preserve"> заседании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ст.15.33.2 КоАП РФ, в отношении:</w:t>
      </w:r>
    </w:p>
    <w:p w:rsidR="007D4909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20CC1">
        <w:rPr>
          <w:rFonts w:ascii="Times New Roman" w:eastAsia="Calibri" w:hAnsi="Times New Roman" w:cs="Times New Roman"/>
          <w:b/>
          <w:sz w:val="26"/>
          <w:szCs w:val="26"/>
        </w:rPr>
        <w:t>должностного лица</w:t>
      </w:r>
      <w:r w:rsidRPr="00C20CC1"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Pr="00C20CC1">
        <w:rPr>
          <w:rFonts w:ascii="Times New Roman" w:eastAsia="Calibri" w:hAnsi="Times New Roman" w:cs="Times New Roman"/>
          <w:sz w:val="26"/>
          <w:szCs w:val="26"/>
        </w:rPr>
        <w:t xml:space="preserve"> ДОЛЖНОСТЬ</w:t>
      </w:r>
      <w:r w:rsidRPr="00C20CC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20CC1">
        <w:rPr>
          <w:rFonts w:ascii="Times New Roman" w:eastAsia="Calibri" w:hAnsi="Times New Roman" w:cs="Times New Roman"/>
          <w:b/>
          <w:sz w:val="26"/>
          <w:szCs w:val="26"/>
        </w:rPr>
        <w:t xml:space="preserve">Новикова В.Г., </w:t>
      </w:r>
      <w:r w:rsidRPr="00C20CC1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C20CC1">
        <w:rPr>
          <w:rFonts w:ascii="Times New Roman" w:eastAsia="Calibri" w:hAnsi="Times New Roman" w:cs="Times New Roman"/>
          <w:sz w:val="26"/>
          <w:szCs w:val="26"/>
        </w:rPr>
        <w:t>, адрес организации: АДРЕС</w:t>
      </w:r>
      <w:r w:rsidRPr="00C20CC1">
        <w:rPr>
          <w:rFonts w:ascii="Times New Roman" w:eastAsia="Calibri" w:hAnsi="Times New Roman" w:cs="Times New Roman"/>
          <w:sz w:val="26"/>
          <w:szCs w:val="26"/>
        </w:rPr>
        <w:t>.</w:t>
      </w:r>
    </w:p>
    <w:p w:rsidR="007D4909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C1" w:rsidRPr="00C20CC1" w:rsidP="007D49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установил:</w:t>
      </w:r>
    </w:p>
    <w:p w:rsidR="009445F0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hAnsi="Times New Roman"/>
          <w:sz w:val="27"/>
          <w:szCs w:val="27"/>
        </w:rPr>
        <w:t>Новиков В.Г.</w:t>
      </w:r>
      <w:r w:rsidRPr="00C20CC1" w:rsidR="00E17824">
        <w:rPr>
          <w:rFonts w:ascii="Times New Roman" w:hAnsi="Times New Roman"/>
          <w:sz w:val="27"/>
          <w:szCs w:val="27"/>
        </w:rPr>
        <w:t xml:space="preserve">, </w:t>
      </w:r>
      <w:r w:rsidRPr="00C20CC1" w:rsidR="00E17824">
        <w:rPr>
          <w:rFonts w:ascii="Times New Roman" w:hAnsi="Times New Roman"/>
          <w:sz w:val="27"/>
          <w:szCs w:val="27"/>
        </w:rPr>
        <w:t>являясь</w:t>
      </w:r>
      <w:r w:rsidRPr="00C20CC1" w:rsidR="00E17824">
        <w:rPr>
          <w:rFonts w:ascii="Times New Roman" w:hAnsi="Times New Roman"/>
          <w:sz w:val="27"/>
          <w:szCs w:val="27"/>
        </w:rPr>
        <w:t xml:space="preserve"> </w:t>
      </w:r>
      <w:r w:rsidRPr="00C20CC1">
        <w:rPr>
          <w:rFonts w:ascii="Times New Roman" w:hAnsi="Times New Roman"/>
          <w:sz w:val="27"/>
          <w:szCs w:val="27"/>
        </w:rPr>
        <w:t>ДОЛЖНОСТЬ</w:t>
      </w:r>
      <w:r w:rsidRPr="00C20CC1" w:rsidR="00E17824">
        <w:rPr>
          <w:rFonts w:ascii="Times New Roman" w:hAnsi="Times New Roman"/>
          <w:sz w:val="27"/>
          <w:szCs w:val="27"/>
        </w:rPr>
        <w:t>, расположенного по адресу:</w:t>
      </w:r>
      <w:r w:rsidRPr="00C20CC1" w:rsidR="00E17824">
        <w:rPr>
          <w:sz w:val="27"/>
          <w:szCs w:val="27"/>
        </w:rPr>
        <w:t xml:space="preserve"> </w:t>
      </w:r>
      <w:r w:rsidRPr="00C20CC1">
        <w:rPr>
          <w:rFonts w:ascii="Times New Roman" w:eastAsia="Calibri" w:hAnsi="Times New Roman" w:cs="Times New Roman"/>
          <w:sz w:val="26"/>
          <w:szCs w:val="26"/>
        </w:rPr>
        <w:t>АДРЕС</w:t>
      </w:r>
      <w:r w:rsidRPr="00C20CC1" w:rsidR="003F1F13">
        <w:rPr>
          <w:rFonts w:ascii="Times New Roman" w:hAnsi="Times New Roman" w:cs="Times New Roman"/>
          <w:sz w:val="27"/>
          <w:szCs w:val="27"/>
        </w:rPr>
        <w:t>,</w:t>
      </w:r>
      <w:r w:rsidRPr="00C20CC1" w:rsidR="003F1F1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>в нарушение п</w:t>
      </w:r>
      <w:r w:rsidRPr="00C20CC1">
        <w:rPr>
          <w:rFonts w:ascii="Times New Roman" w:eastAsia="Calibri" w:hAnsi="Times New Roman" w:cs="Times New Roman"/>
          <w:sz w:val="27"/>
          <w:szCs w:val="27"/>
        </w:rPr>
        <w:t>.2</w:t>
      </w:r>
      <w:r w:rsidRPr="00C20CC1" w:rsidR="00891909">
        <w:rPr>
          <w:rFonts w:ascii="Times New Roman" w:eastAsia="Calibri" w:hAnsi="Times New Roman" w:cs="Times New Roman"/>
          <w:sz w:val="27"/>
          <w:szCs w:val="27"/>
        </w:rPr>
        <w:t xml:space="preserve"> ст.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>11 Федерального закона от 01.04.1996 года №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>27-ФЗ «Об индивидуальном (персонифицированном) учете в системе обязательного пенсионного страхования»</w:t>
      </w:r>
      <w:r w:rsidRPr="00C20CC1" w:rsidR="00B403BB">
        <w:rPr>
          <w:rFonts w:ascii="Times New Roman" w:eastAsia="Calibri" w:hAnsi="Times New Roman" w:cs="Times New Roman"/>
          <w:sz w:val="27"/>
          <w:szCs w:val="27"/>
        </w:rPr>
        <w:t>,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BE5C06">
        <w:rPr>
          <w:rFonts w:ascii="Times New Roman" w:eastAsia="Calibri" w:hAnsi="Times New Roman" w:cs="Times New Roman"/>
          <w:sz w:val="27"/>
          <w:szCs w:val="27"/>
        </w:rPr>
        <w:t>своевременно не предостави</w:t>
      </w:r>
      <w:r w:rsidRPr="00C20CC1" w:rsidR="00F43AC1">
        <w:rPr>
          <w:rFonts w:ascii="Times New Roman" w:eastAsia="Calibri" w:hAnsi="Times New Roman" w:cs="Times New Roman"/>
          <w:sz w:val="27"/>
          <w:szCs w:val="27"/>
        </w:rPr>
        <w:t>л</w:t>
      </w:r>
      <w:r w:rsidRPr="00C20CC1" w:rsidR="00BE5C06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6D6E4E">
        <w:rPr>
          <w:rFonts w:ascii="Times New Roman" w:eastAsia="Calibri" w:hAnsi="Times New Roman" w:cs="Times New Roman"/>
          <w:sz w:val="27"/>
          <w:szCs w:val="27"/>
        </w:rPr>
        <w:t>сведения о периодах работы (деятельности), в том числе периодах работы (деятельности), включаемые в стаж для определения права на досрочное назначение пенсии или на повышение фиксированной выплаты к пенсии (подраздел 1.2 раздела 1 Формы ЕФС-1) за</w:t>
      </w:r>
      <w:r w:rsidRPr="00C20CC1" w:rsidR="006D6E4E">
        <w:rPr>
          <w:rFonts w:ascii="Times New Roman" w:eastAsia="Calibri" w:hAnsi="Times New Roman" w:cs="Times New Roman"/>
          <w:sz w:val="27"/>
          <w:szCs w:val="27"/>
        </w:rPr>
        <w:t xml:space="preserve"> 202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5</w:t>
      </w:r>
      <w:r w:rsidRPr="00C20CC1" w:rsidR="006D6E4E">
        <w:rPr>
          <w:rFonts w:ascii="Times New Roman" w:eastAsia="Calibri" w:hAnsi="Times New Roman" w:cs="Times New Roman"/>
          <w:sz w:val="27"/>
          <w:szCs w:val="27"/>
        </w:rPr>
        <w:t xml:space="preserve"> год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 xml:space="preserve"> в отношении 4 зарегистрированных лиц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>чем соверши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л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 xml:space="preserve"> административное правонарушение, предусмотренное </w:t>
      </w:r>
      <w:r w:rsidRPr="00C20CC1" w:rsidR="007D7759">
        <w:rPr>
          <w:rFonts w:ascii="Times New Roman" w:eastAsia="Calibri" w:hAnsi="Times New Roman" w:cs="Times New Roman"/>
          <w:sz w:val="27"/>
          <w:szCs w:val="27"/>
        </w:rPr>
        <w:t xml:space="preserve"> ч. 1 </w:t>
      </w:r>
      <w:r w:rsidRPr="00C20CC1" w:rsidR="00BD0718">
        <w:rPr>
          <w:rFonts w:ascii="Times New Roman" w:eastAsia="Calibri" w:hAnsi="Times New Roman" w:cs="Times New Roman"/>
          <w:sz w:val="27"/>
          <w:szCs w:val="27"/>
        </w:rPr>
        <w:t>ст. 15.33.2 КоАП РФ.</w:t>
      </w:r>
    </w:p>
    <w:p w:rsidR="006A3E14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Срок предоставления 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>сведени</w:t>
      </w:r>
      <w:r w:rsidRPr="00C20CC1" w:rsidR="002422CE">
        <w:rPr>
          <w:rFonts w:ascii="Times New Roman" w:eastAsia="Calibri" w:hAnsi="Times New Roman" w:cs="Times New Roman"/>
          <w:sz w:val="27"/>
          <w:szCs w:val="27"/>
        </w:rPr>
        <w:t>й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 xml:space="preserve"> о периодах работы (деятельности), в том числе периодах работы (деятельности), включаемые в стаж для определения права на досрочное назначение пенсии или на повышение фиксированной выплаты к пенсии  – </w:t>
      </w:r>
      <w:r w:rsidRPr="00C20CC1" w:rsidR="006D6E4E">
        <w:rPr>
          <w:rFonts w:ascii="Times New Roman" w:eastAsia="Calibri" w:hAnsi="Times New Roman" w:cs="Times New Roman"/>
          <w:sz w:val="27"/>
          <w:szCs w:val="27"/>
        </w:rPr>
        <w:t xml:space="preserve"> по окончании календарного года не позднее 25-го числа месяца, следующего за отчетным периодом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>,</w:t>
      </w:r>
      <w:r w:rsidRPr="00C20CC1" w:rsidR="00B403BB">
        <w:rPr>
          <w:rFonts w:ascii="Times New Roman" w:eastAsia="Calibri" w:hAnsi="Times New Roman" w:cs="Times New Roman"/>
          <w:sz w:val="27"/>
          <w:szCs w:val="27"/>
        </w:rPr>
        <w:t xml:space="preserve"> то есть </w:t>
      </w:r>
      <w:r w:rsidRPr="00C20CC1" w:rsidR="003B2D82">
        <w:rPr>
          <w:rFonts w:ascii="Times New Roman" w:eastAsia="Calibri" w:hAnsi="Times New Roman" w:cs="Times New Roman"/>
          <w:sz w:val="27"/>
          <w:szCs w:val="27"/>
        </w:rPr>
        <w:t xml:space="preserve">срок предоставления отчета по 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 xml:space="preserve">Форме </w:t>
      </w:r>
      <w:r w:rsidRPr="00C20CC1" w:rsidR="00756354">
        <w:rPr>
          <w:rFonts w:ascii="Times New Roman" w:hAnsi="Times New Roman" w:cs="Times New Roman"/>
          <w:sz w:val="27"/>
          <w:szCs w:val="27"/>
        </w:rPr>
        <w:t>ЕФС-1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 xml:space="preserve"> Раздела 1 подраздела 1.2 за 202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5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 xml:space="preserve"> год</w:t>
      </w:r>
      <w:r w:rsidRPr="00C20CC1" w:rsidR="0089190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781DE9">
        <w:rPr>
          <w:rFonts w:ascii="Times New Roman" w:eastAsia="Calibri" w:hAnsi="Times New Roman" w:cs="Times New Roman"/>
          <w:sz w:val="27"/>
          <w:szCs w:val="27"/>
        </w:rPr>
        <w:t xml:space="preserve">– до </w:t>
      </w:r>
      <w:r w:rsidRPr="00C20CC1" w:rsidR="004B16ED">
        <w:rPr>
          <w:rFonts w:ascii="Times New Roman" w:eastAsia="Calibri" w:hAnsi="Times New Roman" w:cs="Times New Roman"/>
          <w:sz w:val="27"/>
          <w:szCs w:val="27"/>
        </w:rPr>
        <w:t>2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5</w:t>
      </w:r>
      <w:r w:rsidRPr="00C20CC1" w:rsidR="004B16ED">
        <w:rPr>
          <w:rFonts w:ascii="Times New Roman" w:eastAsia="Calibri" w:hAnsi="Times New Roman" w:cs="Times New Roman"/>
          <w:sz w:val="27"/>
          <w:szCs w:val="27"/>
        </w:rPr>
        <w:t>.0</w:t>
      </w:r>
      <w:r w:rsidRPr="00C20CC1" w:rsidR="00756354">
        <w:rPr>
          <w:rFonts w:ascii="Times New Roman" w:eastAsia="Calibri" w:hAnsi="Times New Roman" w:cs="Times New Roman"/>
          <w:sz w:val="27"/>
          <w:szCs w:val="27"/>
        </w:rPr>
        <w:t>1</w:t>
      </w:r>
      <w:r w:rsidRPr="00C20CC1">
        <w:rPr>
          <w:rFonts w:ascii="Times New Roman" w:eastAsia="Calibri" w:hAnsi="Times New Roman" w:cs="Times New Roman"/>
          <w:sz w:val="27"/>
          <w:szCs w:val="27"/>
        </w:rPr>
        <w:t>.202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6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г</w:t>
      </w:r>
      <w:r w:rsidRPr="00C20CC1" w:rsidR="00B403BB">
        <w:rPr>
          <w:rFonts w:ascii="Times New Roman" w:eastAsia="Calibri" w:hAnsi="Times New Roman" w:cs="Times New Roman"/>
          <w:sz w:val="27"/>
          <w:szCs w:val="27"/>
        </w:rPr>
        <w:t>ода</w:t>
      </w:r>
      <w:r w:rsidRPr="00C20CC1" w:rsidR="00292C01">
        <w:rPr>
          <w:rFonts w:ascii="Times New Roman" w:eastAsia="Calibri" w:hAnsi="Times New Roman" w:cs="Times New Roman"/>
          <w:sz w:val="27"/>
          <w:szCs w:val="27"/>
        </w:rPr>
        <w:t>.</w:t>
      </w:r>
    </w:p>
    <w:p w:rsidR="006A3E14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Фактически отчет </w:t>
      </w:r>
      <w:r w:rsidRPr="00C20CC1" w:rsidR="006D6E4E">
        <w:rPr>
          <w:rFonts w:ascii="Times New Roman" w:eastAsia="Calibri" w:hAnsi="Times New Roman" w:cs="Times New Roman"/>
          <w:sz w:val="27"/>
          <w:szCs w:val="27"/>
        </w:rPr>
        <w:t>по Форме ЕФС-1 Раздела 1 подраздела 1.2 Сведения о страховом стаже за 2023 год (с типом исходная)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предоставлен 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17.02.2026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года.  </w:t>
      </w:r>
    </w:p>
    <w:p w:rsidR="009445F0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Время совершения правонарушения </w:t>
      </w:r>
      <w:r w:rsidRPr="00C20CC1" w:rsidR="00AC7A35">
        <w:rPr>
          <w:rFonts w:ascii="Times New Roman" w:hAnsi="Times New Roman" w:cs="Times New Roman"/>
          <w:sz w:val="27"/>
          <w:szCs w:val="27"/>
        </w:rPr>
        <w:t>27.01.2026</w:t>
      </w:r>
      <w:r w:rsidRPr="00C20CC1">
        <w:rPr>
          <w:rFonts w:ascii="Times New Roman" w:hAnsi="Times New Roman" w:cs="Times New Roman"/>
          <w:sz w:val="27"/>
          <w:szCs w:val="27"/>
        </w:rPr>
        <w:t xml:space="preserve"> года.</w:t>
      </w:r>
      <w:r w:rsidRPr="00C20CC1" w:rsidR="0069257C">
        <w:rPr>
          <w:rFonts w:ascii="Times New Roman" w:eastAsia="Calibri" w:hAnsi="Times New Roman" w:cs="Times New Roman"/>
          <w:sz w:val="27"/>
          <w:szCs w:val="27"/>
        </w:rPr>
        <w:t xml:space="preserve">   </w:t>
      </w:r>
    </w:p>
    <w:p w:rsidR="004B16ED" w:rsidRPr="00C20CC1" w:rsidP="007D49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>Место совершения правонарушения: адрес организации</w:t>
      </w:r>
      <w:r w:rsidRPr="00C20CC1" w:rsidR="003431DE">
        <w:rPr>
          <w:rFonts w:ascii="Times New Roman" w:eastAsia="Calibri" w:hAnsi="Times New Roman" w:cs="Times New Roman"/>
          <w:sz w:val="27"/>
          <w:szCs w:val="27"/>
        </w:rPr>
        <w:t xml:space="preserve"> -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eastAsia="Calibri" w:hAnsi="Times New Roman" w:cs="Times New Roman"/>
          <w:sz w:val="26"/>
          <w:szCs w:val="26"/>
        </w:rPr>
        <w:t>АДРЕС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. </w:t>
      </w:r>
    </w:p>
    <w:p w:rsidR="00E17824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В судебное заседание </w:t>
      </w:r>
      <w:r w:rsidRPr="00C20CC1" w:rsidR="00AC7A35">
        <w:rPr>
          <w:rFonts w:ascii="Times New Roman" w:hAnsi="Times New Roman"/>
          <w:sz w:val="27"/>
          <w:szCs w:val="27"/>
        </w:rPr>
        <w:t>Новиков В.Г.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не явил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ся</w:t>
      </w:r>
      <w:r w:rsidRPr="00C20CC1">
        <w:rPr>
          <w:rFonts w:ascii="Times New Roman" w:eastAsia="Calibri" w:hAnsi="Times New Roman" w:cs="Times New Roman"/>
          <w:sz w:val="27"/>
          <w:szCs w:val="27"/>
        </w:rPr>
        <w:t>, о времени и месте рассмотрения дела извещал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ся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по адресу регистрации, указанному в протоколе и по адресу, расположения организации. Ходатайств о рассмотрении дела без е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го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участия или об отложении рассмотрения дела не предоставил. </w:t>
      </w:r>
    </w:p>
    <w:p w:rsidR="00E17824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>В соответствии с ч. 2 ст. 25.1 КоАП РФ в случаях, если имеются данные о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удовлетворения, дело может быть рассмотрено в </w:t>
      </w:r>
      <w:r w:rsidRPr="00C20CC1">
        <w:rPr>
          <w:rFonts w:ascii="Times New Roman" w:eastAsia="Calibri" w:hAnsi="Times New Roman" w:cs="Times New Roman"/>
          <w:sz w:val="27"/>
          <w:szCs w:val="27"/>
        </w:rPr>
        <w:t>отсутствие лица, в отношении которо</w:t>
      </w:r>
      <w:r w:rsidRPr="00C20CC1">
        <w:rPr>
          <w:rFonts w:ascii="Times New Roman" w:eastAsia="Calibri" w:hAnsi="Times New Roman" w:cs="Times New Roman"/>
          <w:sz w:val="27"/>
          <w:szCs w:val="27"/>
        </w:rPr>
        <w:t>го ведется производство по делу об административном правонарушении.</w:t>
      </w:r>
    </w:p>
    <w:p w:rsidR="00E17824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В связи с изложенным, судья признает причины неявки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в судебное заседание неуважительными и полагает возможным рассмотреть данное дело в её отсутствие. Явка лица, в отношении 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которого ведется производство об административном правонарушении, не признана судом обязательной. </w:t>
      </w:r>
    </w:p>
    <w:p w:rsidR="00E17824" w:rsidRPr="00C20CC1" w:rsidP="007D49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>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</w:t>
      </w:r>
      <w:r w:rsidRPr="00C20CC1">
        <w:rPr>
          <w:rFonts w:ascii="Times New Roman" w:eastAsia="Calibri" w:hAnsi="Times New Roman" w:cs="Times New Roman"/>
          <w:sz w:val="27"/>
          <w:szCs w:val="27"/>
        </w:rPr>
        <w:t>онарушении по существу.</w:t>
      </w:r>
    </w:p>
    <w:p w:rsidR="00756354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Судья, исследовав в совокупности материалы дела об административном правонарушении, приходит к выводу о том, что вина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, 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ч.1 ст.15.33.2 КоАП РФ, доказана и 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нашла свое подтверждение в ходе производства по делу об административном правонарушении. </w:t>
      </w:r>
    </w:p>
    <w:p w:rsidR="00436098" w:rsidRPr="00C20CC1" w:rsidP="007D49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Из пункта 1 статьи 11 Федерального закона от 01.04.1996 </w:t>
      </w:r>
      <w:r w:rsidRPr="00C20CC1" w:rsidR="007D4909">
        <w:rPr>
          <w:rFonts w:ascii="Times New Roman" w:hAnsi="Times New Roman" w:cs="Times New Roman"/>
          <w:sz w:val="27"/>
          <w:szCs w:val="27"/>
        </w:rPr>
        <w:t>№</w:t>
      </w:r>
      <w:r w:rsidRPr="00C20CC1">
        <w:rPr>
          <w:rFonts w:ascii="Times New Roman" w:hAnsi="Times New Roman" w:cs="Times New Roman"/>
          <w:sz w:val="27"/>
          <w:szCs w:val="27"/>
        </w:rPr>
        <w:t xml:space="preserve"> 27-ФЗ </w:t>
      </w:r>
      <w:r w:rsidRPr="00C20CC1" w:rsidR="007D4909">
        <w:rPr>
          <w:rFonts w:ascii="Times New Roman" w:hAnsi="Times New Roman" w:cs="Times New Roman"/>
          <w:sz w:val="27"/>
          <w:szCs w:val="27"/>
        </w:rPr>
        <w:t>«</w:t>
      </w:r>
      <w:r w:rsidRPr="00C20CC1">
        <w:rPr>
          <w:rFonts w:ascii="Times New Roman" w:hAnsi="Times New Roman" w:cs="Times New Roman"/>
          <w:sz w:val="27"/>
          <w:szCs w:val="27"/>
        </w:rPr>
        <w:t>Об индивидуальном (персонифицированном) учете в системе обязательного пенсионного страхования</w:t>
      </w:r>
      <w:r w:rsidRPr="00C20CC1" w:rsidR="007D4909">
        <w:rPr>
          <w:rFonts w:ascii="Times New Roman" w:hAnsi="Times New Roman" w:cs="Times New Roman"/>
          <w:sz w:val="27"/>
          <w:szCs w:val="27"/>
        </w:rPr>
        <w:t>»</w:t>
      </w:r>
      <w:r w:rsidRPr="00C20CC1">
        <w:rPr>
          <w:rFonts w:ascii="Times New Roman" w:hAnsi="Times New Roman" w:cs="Times New Roman"/>
          <w:sz w:val="27"/>
          <w:szCs w:val="27"/>
        </w:rPr>
        <w:t xml:space="preserve"> (далее также - Закон </w:t>
      </w:r>
      <w:r w:rsidRPr="00C20CC1" w:rsidR="007D4909">
        <w:rPr>
          <w:rFonts w:ascii="Times New Roman" w:hAnsi="Times New Roman" w:cs="Times New Roman"/>
          <w:sz w:val="27"/>
          <w:szCs w:val="27"/>
        </w:rPr>
        <w:t>№</w:t>
      </w:r>
      <w:r w:rsidRPr="00C20CC1">
        <w:rPr>
          <w:rFonts w:ascii="Times New Roman" w:hAnsi="Times New Roman" w:cs="Times New Roman"/>
          <w:sz w:val="27"/>
          <w:szCs w:val="27"/>
        </w:rPr>
        <w:t xml:space="preserve"> 27-ФЗ) следует, что страхователи представляют предусмотренные пунктами 2 - 2.2 и 2.4 настоящей статьи сведения для индивидуального (персонифицированного) учета в органы Пенсионного фонда Российской Федерации по месту их регистрации,</w:t>
      </w:r>
      <w:r w:rsidRPr="00C20CC1">
        <w:rPr>
          <w:rFonts w:ascii="Times New Roman" w:hAnsi="Times New Roman" w:cs="Times New Roman"/>
          <w:sz w:val="27"/>
          <w:szCs w:val="27"/>
        </w:rPr>
        <w:t xml:space="preserve"> а сведения, предусмотренные пунктом 2.3 настоящей статьи, - в налоговые органы по месту их учета.</w:t>
      </w:r>
    </w:p>
    <w:p w:rsidR="009F2F68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Согласно пп.</w:t>
      </w:r>
      <w:r w:rsidRPr="00C20CC1" w:rsidR="00756354">
        <w:rPr>
          <w:rFonts w:ascii="Times New Roman" w:hAnsi="Times New Roman" w:cs="Times New Roman"/>
          <w:sz w:val="27"/>
          <w:szCs w:val="27"/>
        </w:rPr>
        <w:t>3</w:t>
      </w:r>
      <w:r w:rsidRPr="00C20CC1">
        <w:rPr>
          <w:rFonts w:ascii="Times New Roman" w:hAnsi="Times New Roman" w:cs="Times New Roman"/>
          <w:sz w:val="27"/>
          <w:szCs w:val="27"/>
        </w:rPr>
        <w:t xml:space="preserve"> п. 2 ст.11 Закон </w:t>
      </w:r>
      <w:r w:rsidRPr="00C20CC1" w:rsidR="007D4909">
        <w:rPr>
          <w:rFonts w:ascii="Times New Roman" w:hAnsi="Times New Roman" w:cs="Times New Roman"/>
          <w:sz w:val="27"/>
          <w:szCs w:val="27"/>
        </w:rPr>
        <w:t>№</w:t>
      </w:r>
      <w:r w:rsidRPr="00C20CC1">
        <w:rPr>
          <w:rFonts w:ascii="Times New Roman" w:hAnsi="Times New Roman" w:cs="Times New Roman"/>
          <w:sz w:val="27"/>
          <w:szCs w:val="27"/>
        </w:rPr>
        <w:t xml:space="preserve"> 27-ФЗ,</w:t>
      </w:r>
      <w:r w:rsidRPr="00C20CC1">
        <w:rPr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страхователь представляет о каждом работающем у него лице (включая лиц, заключивших договоры гражданско-правового хар</w:t>
      </w:r>
      <w:r w:rsidRPr="00C20CC1">
        <w:rPr>
          <w:rFonts w:ascii="Times New Roman" w:hAnsi="Times New Roman" w:cs="Times New Roman"/>
          <w:sz w:val="27"/>
          <w:szCs w:val="27"/>
        </w:rPr>
        <w:t>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</w:t>
      </w:r>
      <w:r w:rsidRPr="00C20CC1">
        <w:rPr>
          <w:rFonts w:ascii="Times New Roman" w:hAnsi="Times New Roman" w:cs="Times New Roman"/>
          <w:sz w:val="27"/>
          <w:szCs w:val="27"/>
        </w:rPr>
        <w:t xml:space="preserve">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</w:t>
      </w:r>
      <w:r w:rsidRPr="00C20CC1" w:rsidR="00756354">
        <w:rPr>
          <w:rFonts w:ascii="Times New Roman" w:hAnsi="Times New Roman" w:cs="Times New Roman"/>
          <w:sz w:val="27"/>
          <w:szCs w:val="27"/>
        </w:rPr>
        <w:t>сведения о периодах работы (деятельности), в том числе периодах работы (деятельности), включаемые в стаж для определения права на досрочное назначение пенсии или на повышение фиксированной выплаты к пенсии</w:t>
      </w:r>
      <w:r w:rsidRPr="00C20CC1">
        <w:rPr>
          <w:rFonts w:ascii="Times New Roman" w:hAnsi="Times New Roman" w:cs="Times New Roman"/>
          <w:sz w:val="27"/>
          <w:szCs w:val="27"/>
        </w:rPr>
        <w:t>.</w:t>
      </w:r>
    </w:p>
    <w:p w:rsidR="00B403BB" w:rsidRPr="00C20CC1" w:rsidP="007D49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Пунктом </w:t>
      </w:r>
      <w:r w:rsidRPr="00C20CC1" w:rsidR="0011082C">
        <w:rPr>
          <w:rFonts w:ascii="Times New Roman" w:hAnsi="Times New Roman" w:cs="Times New Roman"/>
          <w:sz w:val="27"/>
          <w:szCs w:val="27"/>
        </w:rPr>
        <w:t>3</w:t>
      </w:r>
      <w:r w:rsidRPr="00C20CC1">
        <w:rPr>
          <w:rFonts w:ascii="Times New Roman" w:hAnsi="Times New Roman" w:cs="Times New Roman"/>
          <w:sz w:val="27"/>
          <w:szCs w:val="27"/>
        </w:rPr>
        <w:t xml:space="preserve"> статьи 11 Закона </w:t>
      </w:r>
      <w:r w:rsidRPr="00C20CC1" w:rsidR="007D4909">
        <w:rPr>
          <w:rFonts w:ascii="Times New Roman" w:hAnsi="Times New Roman" w:cs="Times New Roman"/>
          <w:sz w:val="27"/>
          <w:szCs w:val="27"/>
        </w:rPr>
        <w:t>№</w:t>
      </w:r>
      <w:r w:rsidRPr="00C20CC1">
        <w:rPr>
          <w:rFonts w:ascii="Times New Roman" w:hAnsi="Times New Roman" w:cs="Times New Roman"/>
          <w:sz w:val="27"/>
          <w:szCs w:val="27"/>
        </w:rPr>
        <w:t xml:space="preserve"> 27-ФЗ установлено, что </w:t>
      </w:r>
      <w:r w:rsidRPr="00C20CC1" w:rsidR="0011082C">
        <w:rPr>
          <w:rFonts w:ascii="Times New Roman" w:hAnsi="Times New Roman" w:cs="Times New Roman"/>
          <w:sz w:val="27"/>
          <w:szCs w:val="27"/>
        </w:rPr>
        <w:t>сведения, указанные в подпункте 3 пункта 2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периоде.</w:t>
      </w:r>
    </w:p>
    <w:p w:rsidR="007420EE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Как следует из материалов дела</w:t>
      </w:r>
      <w:r w:rsidRPr="00C20CC1" w:rsidR="0011082C">
        <w:rPr>
          <w:rFonts w:ascii="Times New Roman" w:hAnsi="Times New Roman" w:cs="Times New Roman"/>
          <w:sz w:val="27"/>
          <w:szCs w:val="27"/>
        </w:rPr>
        <w:t>,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 отчет по Форме ЕФС-1 Раздела 1 подраздела 1.2 Сведения о страховом стаже за 202</w:t>
      </w:r>
      <w:r w:rsidRPr="00C20CC1" w:rsidR="00771C21">
        <w:rPr>
          <w:rFonts w:ascii="Times New Roman" w:eastAsia="Calibri" w:hAnsi="Times New Roman" w:cs="Times New Roman"/>
          <w:sz w:val="27"/>
          <w:szCs w:val="27"/>
        </w:rPr>
        <w:t>5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 год (с типом исходная) предоставлен </w:t>
      </w:r>
      <w:r w:rsidRPr="00C20CC1" w:rsidR="00771C21">
        <w:rPr>
          <w:rFonts w:ascii="Times New Roman" w:eastAsia="Calibri" w:hAnsi="Times New Roman" w:cs="Times New Roman"/>
          <w:sz w:val="27"/>
          <w:szCs w:val="27"/>
        </w:rPr>
        <w:t>17.02.2026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 года.</w:t>
      </w:r>
    </w:p>
    <w:p w:rsidR="00D162D5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Срок предоставления </w:t>
      </w:r>
      <w:r w:rsidRPr="00C20CC1" w:rsidR="0011082C">
        <w:rPr>
          <w:rFonts w:ascii="Times New Roman" w:hAnsi="Times New Roman" w:cs="Times New Roman"/>
          <w:sz w:val="27"/>
          <w:szCs w:val="27"/>
        </w:rPr>
        <w:t>сведений о периодах работы (деятельности), в том числе периодах работы (деятельности), включаемые в стаж для определения права на досрочное назначение пенсии или на повышение фиксированной выплаты к пенсии</w:t>
      </w:r>
      <w:r w:rsidRPr="00C20CC1">
        <w:rPr>
          <w:rFonts w:ascii="Times New Roman" w:hAnsi="Times New Roman" w:cs="Times New Roman"/>
          <w:sz w:val="27"/>
          <w:szCs w:val="27"/>
        </w:rPr>
        <w:t xml:space="preserve"> – 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по окончании календарного года не позднее 25-го числа месяца, 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следующего за отчетным периодом, то есть срок предоставления отчета по Форме </w:t>
      </w:r>
      <w:r w:rsidRPr="00C20CC1" w:rsidR="0011082C">
        <w:rPr>
          <w:rFonts w:ascii="Times New Roman" w:hAnsi="Times New Roman" w:cs="Times New Roman"/>
          <w:sz w:val="27"/>
          <w:szCs w:val="27"/>
        </w:rPr>
        <w:t>ЕФС-1</w:t>
      </w:r>
      <w:r w:rsidRPr="00C20CC1" w:rsidR="0011082C">
        <w:rPr>
          <w:rFonts w:ascii="Times New Roman" w:eastAsia="Calibri" w:hAnsi="Times New Roman" w:cs="Times New Roman"/>
          <w:sz w:val="27"/>
          <w:szCs w:val="27"/>
        </w:rPr>
        <w:t xml:space="preserve"> Раздела 1 подраздела 1.2 за 2023 год – до 25.01.2024 года</w:t>
      </w:r>
      <w:r w:rsidRPr="00C20CC1" w:rsidR="0035710E">
        <w:rPr>
          <w:rFonts w:ascii="Times New Roman" w:hAnsi="Times New Roman" w:cs="Times New Roman"/>
          <w:sz w:val="27"/>
          <w:szCs w:val="27"/>
        </w:rPr>
        <w:t>.</w:t>
      </w:r>
    </w:p>
    <w:p w:rsidR="009F2F68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Фактически </w:t>
      </w:r>
      <w:r w:rsidRPr="00C20CC1" w:rsidR="00B403BB">
        <w:rPr>
          <w:rFonts w:ascii="Times New Roman" w:hAnsi="Times New Roman" w:cs="Times New Roman"/>
          <w:sz w:val="27"/>
          <w:szCs w:val="27"/>
        </w:rPr>
        <w:t>отчет по форме ЕФС-1</w:t>
      </w:r>
      <w:r w:rsidRPr="00C20CC1">
        <w:rPr>
          <w:rFonts w:ascii="Times New Roman" w:hAnsi="Times New Roman" w:cs="Times New Roman"/>
          <w:sz w:val="27"/>
          <w:szCs w:val="27"/>
        </w:rPr>
        <w:t xml:space="preserve"> предоставлен </w:t>
      </w:r>
      <w:r w:rsidRPr="00C20CC1" w:rsidR="00771C21">
        <w:rPr>
          <w:rFonts w:ascii="Times New Roman" w:hAnsi="Times New Roman" w:cs="Times New Roman"/>
          <w:sz w:val="27"/>
          <w:szCs w:val="27"/>
        </w:rPr>
        <w:t>17.02.2026</w:t>
      </w:r>
      <w:r w:rsidRPr="00C20CC1" w:rsidR="00B403BB">
        <w:rPr>
          <w:rFonts w:ascii="Times New Roman" w:hAnsi="Times New Roman" w:cs="Times New Roman"/>
          <w:sz w:val="27"/>
          <w:szCs w:val="27"/>
        </w:rPr>
        <w:t xml:space="preserve"> года</w:t>
      </w:r>
      <w:r w:rsidRPr="00C20CC1">
        <w:rPr>
          <w:rFonts w:ascii="Times New Roman" w:hAnsi="Times New Roman" w:cs="Times New Roman"/>
          <w:sz w:val="27"/>
          <w:szCs w:val="27"/>
        </w:rPr>
        <w:t>.</w:t>
      </w:r>
    </w:p>
    <w:p w:rsidR="009F2F68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Время совершения правонарушения</w:t>
      </w:r>
      <w:r w:rsidRPr="00C20CC1" w:rsidR="005853FC">
        <w:rPr>
          <w:rFonts w:ascii="Times New Roman" w:hAnsi="Times New Roman" w:cs="Times New Roman"/>
          <w:sz w:val="27"/>
          <w:szCs w:val="27"/>
        </w:rPr>
        <w:t xml:space="preserve"> –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E17824">
        <w:rPr>
          <w:rFonts w:ascii="Times New Roman" w:hAnsi="Times New Roman" w:cs="Times New Roman"/>
          <w:sz w:val="27"/>
          <w:szCs w:val="27"/>
        </w:rPr>
        <w:t>2</w:t>
      </w:r>
      <w:r w:rsidRPr="00C20CC1" w:rsidR="00771C21">
        <w:rPr>
          <w:rFonts w:ascii="Times New Roman" w:hAnsi="Times New Roman" w:cs="Times New Roman"/>
          <w:sz w:val="27"/>
          <w:szCs w:val="27"/>
        </w:rPr>
        <w:t>7</w:t>
      </w:r>
      <w:r w:rsidRPr="00C20CC1" w:rsidR="0011082C">
        <w:rPr>
          <w:rFonts w:ascii="Times New Roman" w:hAnsi="Times New Roman" w:cs="Times New Roman"/>
          <w:sz w:val="27"/>
          <w:szCs w:val="27"/>
        </w:rPr>
        <w:t>.01</w:t>
      </w:r>
      <w:r w:rsidRPr="00C20CC1">
        <w:rPr>
          <w:rFonts w:ascii="Times New Roman" w:hAnsi="Times New Roman" w:cs="Times New Roman"/>
          <w:sz w:val="27"/>
          <w:szCs w:val="27"/>
        </w:rPr>
        <w:t>.202</w:t>
      </w:r>
      <w:r w:rsidRPr="00C20CC1" w:rsidR="00771C21">
        <w:rPr>
          <w:rFonts w:ascii="Times New Roman" w:hAnsi="Times New Roman" w:cs="Times New Roman"/>
          <w:sz w:val="27"/>
          <w:szCs w:val="27"/>
        </w:rPr>
        <w:t>6</w:t>
      </w:r>
      <w:r w:rsidRPr="00C20CC1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4D36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Место совершения правонарушения: адрес организации - </w:t>
      </w:r>
      <w:r w:rsidRPr="00C20CC1">
        <w:rPr>
          <w:rFonts w:ascii="Times New Roman" w:eastAsia="Calibri" w:hAnsi="Times New Roman" w:cs="Times New Roman"/>
          <w:sz w:val="26"/>
          <w:szCs w:val="26"/>
        </w:rPr>
        <w:t>АДРЕС</w:t>
      </w:r>
      <w:r w:rsidRPr="00C20CC1">
        <w:rPr>
          <w:rFonts w:ascii="Times New Roman" w:eastAsia="Calibri" w:hAnsi="Times New Roman" w:cs="Times New Roman"/>
          <w:sz w:val="27"/>
          <w:szCs w:val="27"/>
        </w:rPr>
        <w:t>.</w:t>
      </w:r>
    </w:p>
    <w:p w:rsidR="008D04AE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В силу </w:t>
      </w:r>
      <w:r w:rsidRPr="00C20CC1" w:rsidR="0037413A">
        <w:rPr>
          <w:rFonts w:ascii="Times New Roman" w:hAnsi="Times New Roman" w:cs="Times New Roman"/>
          <w:sz w:val="27"/>
          <w:szCs w:val="27"/>
        </w:rPr>
        <w:t xml:space="preserve">ч. 1 </w:t>
      </w:r>
      <w:hyperlink r:id="rId4" w:anchor="/document/12125267/entry/15332" w:history="1"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ст. 15.33</w:t>
        </w:r>
      </w:hyperlink>
      <w:r w:rsidRPr="00C20CC1">
        <w:rPr>
          <w:rFonts w:ascii="Times New Roman" w:hAnsi="Times New Roman" w:cs="Times New Roman"/>
          <w:sz w:val="27"/>
          <w:szCs w:val="27"/>
        </w:rPr>
        <w:t>.2</w:t>
      </w:r>
      <w:r w:rsidRPr="00C20CC1">
        <w:rPr>
          <w:rFonts w:ascii="Times New Roman" w:hAnsi="Times New Roman" w:cs="Times New Roman"/>
          <w:sz w:val="27"/>
          <w:szCs w:val="27"/>
        </w:rPr>
        <w:t> КоАП РФ н</w:t>
      </w:r>
      <w:r w:rsidRPr="00C20CC1" w:rsidR="003607D8">
        <w:rPr>
          <w:rFonts w:ascii="Times New Roman" w:hAnsi="Times New Roman" w:cs="Times New Roman"/>
          <w:sz w:val="27"/>
          <w:szCs w:val="27"/>
        </w:rPr>
        <w:t xml:space="preserve">епредставление в установленный </w:t>
      </w:r>
      <w:hyperlink r:id="rId5" w:history="1">
        <w:r w:rsidRPr="00C20CC1" w:rsidR="003607D8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законодательством</w:t>
        </w:r>
      </w:hyperlink>
      <w:r w:rsidRPr="00C20CC1" w:rsidR="003607D8">
        <w:rPr>
          <w:rFonts w:ascii="Times New Roman" w:hAnsi="Times New Roman" w:cs="Times New Roman"/>
          <w:sz w:val="27"/>
          <w:szCs w:val="27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6" w:history="1">
        <w:r w:rsidRPr="00C20CC1" w:rsidR="003607D8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частью 2</w:t>
        </w:r>
      </w:hyperlink>
      <w:r w:rsidRPr="00C20CC1">
        <w:rPr>
          <w:rFonts w:ascii="Times New Roman" w:hAnsi="Times New Roman" w:cs="Times New Roman"/>
          <w:sz w:val="27"/>
          <w:szCs w:val="27"/>
        </w:rPr>
        <w:t xml:space="preserve"> настоящей статьи - </w:t>
      </w:r>
      <w:r w:rsidRPr="00C20CC1">
        <w:rPr>
          <w:rFonts w:ascii="Times New Roman" w:hAnsi="Times New Roman" w:cs="Times New Roman"/>
          <w:sz w:val="27"/>
          <w:szCs w:val="27"/>
        </w:rPr>
        <w:t>влечет наложение административного штрафа на должностных лиц в размере от трехсот до пятисот рублей.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На основании </w:t>
      </w:r>
      <w:hyperlink r:id="rId4" w:anchor="/document/12125267/entry/24" w:history="1"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ст. 2.4</w:t>
        </w:r>
      </w:hyperlink>
      <w:r w:rsidRPr="00C20CC1">
        <w:rPr>
          <w:rFonts w:ascii="Times New Roman" w:hAnsi="Times New Roman" w:cs="Times New Roman"/>
          <w:sz w:val="27"/>
          <w:szCs w:val="27"/>
        </w:rPr>
        <w:t> </w:t>
      </w:r>
      <w:r w:rsidRPr="00C20CC1">
        <w:rPr>
          <w:rFonts w:ascii="Times New Roman" w:hAnsi="Times New Roman" w:cs="Times New Roman"/>
          <w:sz w:val="27"/>
          <w:szCs w:val="27"/>
        </w:rPr>
        <w:t xml:space="preserve">КоАП РФ административной ответственности подлежит должностное </w:t>
      </w:r>
      <w:r w:rsidRPr="00C20CC1">
        <w:rPr>
          <w:rFonts w:ascii="Times New Roman" w:hAnsi="Times New Roman" w:cs="Times New Roman"/>
          <w:sz w:val="27"/>
          <w:szCs w:val="27"/>
        </w:rPr>
        <w:t>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Совершившие административные правонарушения физические лица, являющиеся учредителями (участниками) юридических </w:t>
      </w:r>
      <w:r w:rsidRPr="00C20CC1">
        <w:rPr>
          <w:rFonts w:ascii="Times New Roman" w:hAnsi="Times New Roman" w:cs="Times New Roman"/>
          <w:sz w:val="27"/>
          <w:szCs w:val="27"/>
        </w:rPr>
        <w:t>лиц, руководители организаций, осуществляющих полномочия единоличных исполнительных органов организаций, являющихся учредителями юридических лиц, несут административную ответственность</w:t>
      </w:r>
      <w:r w:rsidRPr="00C20CC1" w:rsidR="00B90166">
        <w:rPr>
          <w:rFonts w:ascii="Times New Roman" w:hAnsi="Times New Roman" w:cs="Times New Roman"/>
          <w:sz w:val="27"/>
          <w:szCs w:val="27"/>
        </w:rPr>
        <w:t>,</w:t>
      </w:r>
      <w:r w:rsidRPr="00C20CC1">
        <w:rPr>
          <w:rFonts w:ascii="Times New Roman" w:hAnsi="Times New Roman" w:cs="Times New Roman"/>
          <w:sz w:val="27"/>
          <w:szCs w:val="27"/>
        </w:rPr>
        <w:t xml:space="preserve"> как должностные лица (примечание к </w:t>
      </w:r>
      <w:hyperlink r:id="rId4" w:anchor="/document/12125267/entry/24" w:history="1"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ст. 2.4</w:t>
        </w:r>
      </w:hyperlink>
      <w:r w:rsidRPr="00C20CC1">
        <w:rPr>
          <w:rFonts w:ascii="Times New Roman" w:hAnsi="Times New Roman" w:cs="Times New Roman"/>
          <w:sz w:val="27"/>
          <w:szCs w:val="27"/>
        </w:rPr>
        <w:t> КоАП РФ).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/>
          <w:sz w:val="27"/>
          <w:szCs w:val="27"/>
        </w:rPr>
        <w:t xml:space="preserve">Из материалов дела усматривается, что </w:t>
      </w:r>
      <w:r w:rsidRPr="00C20CC1" w:rsidR="00AC7A35">
        <w:rPr>
          <w:rFonts w:ascii="Times New Roman" w:hAnsi="Times New Roman"/>
          <w:sz w:val="27"/>
          <w:szCs w:val="27"/>
        </w:rPr>
        <w:t>Новиков В.Г.</w:t>
      </w:r>
      <w:r w:rsidRPr="00C20CC1">
        <w:rPr>
          <w:rFonts w:ascii="Times New Roman" w:hAnsi="Times New Roman"/>
          <w:sz w:val="27"/>
          <w:szCs w:val="27"/>
        </w:rPr>
        <w:t xml:space="preserve"> является субъектом ответственности по ч. 1 </w:t>
      </w:r>
      <w:hyperlink r:id="rId4" w:anchor="/document/12125267/entry/15332" w:history="1">
        <w:r w:rsidRPr="00C20CC1">
          <w:rPr>
            <w:rFonts w:ascii="Times New Roman" w:hAnsi="Times New Roman"/>
            <w:sz w:val="27"/>
            <w:szCs w:val="27"/>
          </w:rPr>
          <w:t>ст. 15.33</w:t>
        </w:r>
      </w:hyperlink>
      <w:r w:rsidRPr="00C20CC1">
        <w:rPr>
          <w:rFonts w:ascii="Times New Roman" w:hAnsi="Times New Roman"/>
          <w:sz w:val="27"/>
          <w:szCs w:val="27"/>
        </w:rPr>
        <w:t>.2</w:t>
      </w:r>
      <w:r w:rsidRPr="00C20CC1">
        <w:rPr>
          <w:rFonts w:ascii="Times New Roman" w:hAnsi="Times New Roman"/>
          <w:sz w:val="27"/>
          <w:szCs w:val="27"/>
        </w:rPr>
        <w:t xml:space="preserve"> КоАП РФ, поскольку согласно выписке из единого государственного реестра юридических лиц, на момент совершения правонарушения </w:t>
      </w:r>
      <w:r w:rsidRPr="00C20CC1" w:rsidR="008436F2">
        <w:rPr>
          <w:rFonts w:ascii="Times New Roman" w:hAnsi="Times New Roman"/>
          <w:sz w:val="27"/>
          <w:szCs w:val="27"/>
        </w:rPr>
        <w:t>Новиков В.Г.</w:t>
      </w:r>
      <w:r w:rsidRPr="00C20CC1">
        <w:rPr>
          <w:rFonts w:ascii="Times New Roman" w:hAnsi="Times New Roman"/>
          <w:sz w:val="27"/>
          <w:szCs w:val="27"/>
        </w:rPr>
        <w:t xml:space="preserve"> явля</w:t>
      </w:r>
      <w:r w:rsidRPr="00C20CC1">
        <w:rPr>
          <w:rFonts w:ascii="Times New Roman" w:hAnsi="Times New Roman"/>
          <w:sz w:val="27"/>
          <w:szCs w:val="27"/>
        </w:rPr>
        <w:t>л</w:t>
      </w:r>
      <w:r w:rsidRPr="00C20CC1" w:rsidR="00AC7A35">
        <w:rPr>
          <w:rFonts w:ascii="Times New Roman" w:hAnsi="Times New Roman"/>
          <w:sz w:val="27"/>
          <w:szCs w:val="27"/>
        </w:rPr>
        <w:t>ся</w:t>
      </w:r>
      <w:r w:rsidRPr="00C20CC1">
        <w:rPr>
          <w:rFonts w:ascii="Times New Roman" w:hAnsi="Times New Roman"/>
          <w:sz w:val="27"/>
          <w:szCs w:val="27"/>
        </w:rPr>
        <w:t xml:space="preserve"> ДОЛЖНОСТЬ</w:t>
      </w:r>
      <w:r w:rsidRPr="00C20CC1" w:rsidR="0080436D">
        <w:rPr>
          <w:rFonts w:ascii="Times New Roman" w:hAnsi="Times New Roman" w:cs="Times New Roman"/>
          <w:sz w:val="27"/>
          <w:szCs w:val="27"/>
        </w:rPr>
        <w:t>.</w:t>
      </w:r>
    </w:p>
    <w:p w:rsidR="00746CA8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Таким образом, вина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E17824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в совершении административного правонаруш</w:t>
      </w:r>
      <w:r w:rsidRPr="00C20CC1">
        <w:rPr>
          <w:rFonts w:ascii="Times New Roman" w:hAnsi="Times New Roman" w:cs="Times New Roman"/>
          <w:sz w:val="27"/>
          <w:szCs w:val="27"/>
        </w:rPr>
        <w:t>ения, ответственность за которое предусмотрена</w:t>
      </w:r>
      <w:r w:rsidRPr="00C20CC1" w:rsidR="00D4707F">
        <w:rPr>
          <w:rFonts w:ascii="Times New Roman" w:hAnsi="Times New Roman" w:cs="Times New Roman"/>
          <w:sz w:val="27"/>
          <w:szCs w:val="27"/>
        </w:rPr>
        <w:br/>
      </w:r>
      <w:hyperlink r:id="rId4" w:anchor="/document/12125267/entry/15332" w:history="1">
        <w:r w:rsidRPr="00C20CC1" w:rsidR="00A048C7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 xml:space="preserve">ч. 1 </w:t>
        </w:r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ст.</w:t>
        </w:r>
        <w:r w:rsidRPr="00C20CC1" w:rsidR="00D4707F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 xml:space="preserve"> </w:t>
        </w:r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15.33</w:t>
        </w:r>
      </w:hyperlink>
      <w:r w:rsidRPr="00C20CC1">
        <w:rPr>
          <w:rFonts w:ascii="Times New Roman" w:hAnsi="Times New Roman" w:cs="Times New Roman"/>
          <w:sz w:val="27"/>
          <w:szCs w:val="27"/>
        </w:rPr>
        <w:t>.2</w:t>
      </w:r>
      <w:r w:rsidRPr="00C20CC1" w:rsidR="00D4707F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КоАП </w:t>
      </w:r>
      <w:r w:rsidRPr="00C20CC1" w:rsidR="00B90166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РФ, подтверждается совокупностью собранных </w:t>
      </w:r>
      <w:r w:rsidRPr="00C20CC1" w:rsidR="00A048C7">
        <w:rPr>
          <w:rFonts w:ascii="Times New Roman" w:hAnsi="Times New Roman" w:cs="Times New Roman"/>
          <w:sz w:val="27"/>
          <w:szCs w:val="27"/>
        </w:rPr>
        <w:t>по делу доказательств, а именно</w:t>
      </w:r>
      <w:r w:rsidRPr="00C20CC1" w:rsidR="00B90166">
        <w:rPr>
          <w:rFonts w:ascii="Times New Roman" w:hAnsi="Times New Roman" w:cs="Times New Roman"/>
          <w:sz w:val="27"/>
          <w:szCs w:val="27"/>
        </w:rPr>
        <w:t>:</w:t>
      </w:r>
      <w:r w:rsidRPr="00C20CC1" w:rsidR="00A048C7">
        <w:rPr>
          <w:rFonts w:ascii="Times New Roman" w:hAnsi="Times New Roman" w:cs="Times New Roman"/>
          <w:sz w:val="27"/>
          <w:szCs w:val="27"/>
        </w:rPr>
        <w:t xml:space="preserve"> протоколом об адм</w:t>
      </w:r>
      <w:r w:rsidRPr="00C20CC1" w:rsidR="000302C2">
        <w:rPr>
          <w:rFonts w:ascii="Times New Roman" w:hAnsi="Times New Roman" w:cs="Times New Roman"/>
          <w:sz w:val="27"/>
          <w:szCs w:val="27"/>
        </w:rPr>
        <w:t>и</w:t>
      </w:r>
      <w:r w:rsidRPr="00C20CC1" w:rsidR="0080436D">
        <w:rPr>
          <w:rFonts w:ascii="Times New Roman" w:hAnsi="Times New Roman" w:cs="Times New Roman"/>
          <w:sz w:val="27"/>
          <w:szCs w:val="27"/>
        </w:rPr>
        <w:t>нистративном правонарушении №</w:t>
      </w:r>
      <w:r w:rsidRPr="00C20CC1" w:rsidR="001A2D47">
        <w:rPr>
          <w:rFonts w:ascii="Times New Roman" w:hAnsi="Times New Roman" w:cs="Times New Roman"/>
          <w:sz w:val="27"/>
          <w:szCs w:val="27"/>
        </w:rPr>
        <w:t>091</w:t>
      </w:r>
      <w:r w:rsidRPr="00C20CC1" w:rsidR="001A2D47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C20CC1" w:rsidR="001A2D47">
        <w:rPr>
          <w:rFonts w:ascii="Times New Roman" w:hAnsi="Times New Roman" w:cs="Times New Roman"/>
          <w:sz w:val="27"/>
          <w:szCs w:val="27"/>
        </w:rPr>
        <w:t>202</w:t>
      </w:r>
      <w:r w:rsidRPr="00C20CC1" w:rsidR="00354D36">
        <w:rPr>
          <w:rFonts w:ascii="Times New Roman" w:hAnsi="Times New Roman" w:cs="Times New Roman"/>
          <w:sz w:val="27"/>
          <w:szCs w:val="27"/>
        </w:rPr>
        <w:t>6</w:t>
      </w:r>
      <w:r w:rsidRPr="00C20CC1" w:rsidR="001A2D47">
        <w:rPr>
          <w:rFonts w:ascii="Times New Roman" w:hAnsi="Times New Roman" w:cs="Times New Roman"/>
          <w:sz w:val="27"/>
          <w:szCs w:val="27"/>
        </w:rPr>
        <w:t>000</w:t>
      </w:r>
      <w:r w:rsidRPr="00C20CC1" w:rsidR="00354D36">
        <w:rPr>
          <w:rFonts w:ascii="Times New Roman" w:hAnsi="Times New Roman" w:cs="Times New Roman"/>
          <w:sz w:val="27"/>
          <w:szCs w:val="27"/>
        </w:rPr>
        <w:t>0427</w:t>
      </w:r>
      <w:r w:rsidRPr="00C20CC1" w:rsidR="000302C2">
        <w:rPr>
          <w:rFonts w:ascii="Times New Roman" w:hAnsi="Times New Roman" w:cs="Times New Roman"/>
          <w:sz w:val="27"/>
          <w:szCs w:val="27"/>
        </w:rPr>
        <w:t xml:space="preserve"> от </w:t>
      </w:r>
      <w:r w:rsidRPr="00C20CC1" w:rsidR="00354D36">
        <w:rPr>
          <w:rFonts w:ascii="Times New Roman" w:hAnsi="Times New Roman" w:cs="Times New Roman"/>
          <w:sz w:val="27"/>
          <w:szCs w:val="27"/>
        </w:rPr>
        <w:t>18.05.2026</w:t>
      </w:r>
      <w:r w:rsidRPr="00C20CC1" w:rsidR="00B90166">
        <w:rPr>
          <w:rFonts w:ascii="Times New Roman" w:hAnsi="Times New Roman" w:cs="Times New Roman"/>
          <w:sz w:val="27"/>
          <w:szCs w:val="27"/>
        </w:rPr>
        <w:t xml:space="preserve"> г.</w:t>
      </w:r>
      <w:r w:rsidRPr="00C20CC1" w:rsidR="00DA709B">
        <w:rPr>
          <w:rFonts w:ascii="Times New Roman" w:hAnsi="Times New Roman" w:cs="Times New Roman"/>
          <w:sz w:val="27"/>
          <w:szCs w:val="27"/>
        </w:rPr>
        <w:t>; уведомление</w:t>
      </w:r>
      <w:r w:rsidRPr="00C20CC1" w:rsidR="00D4707F">
        <w:rPr>
          <w:rFonts w:ascii="Times New Roman" w:hAnsi="Times New Roman" w:cs="Times New Roman"/>
          <w:sz w:val="27"/>
          <w:szCs w:val="27"/>
        </w:rPr>
        <w:t>м</w:t>
      </w:r>
      <w:r w:rsidRPr="00C20CC1" w:rsidR="00DA709B">
        <w:rPr>
          <w:rFonts w:ascii="Times New Roman" w:hAnsi="Times New Roman" w:cs="Times New Roman"/>
          <w:sz w:val="27"/>
          <w:szCs w:val="27"/>
        </w:rPr>
        <w:t xml:space="preserve"> о регистрации юридического лица в территориальном органе ПФ РФ; выпиской из единого государственного реестра юридических лиц;</w:t>
      </w:r>
      <w:r w:rsidRPr="00C20CC1" w:rsidR="004D216D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54359C">
        <w:rPr>
          <w:rFonts w:ascii="Times New Roman" w:hAnsi="Times New Roman" w:cs="Times New Roman"/>
          <w:sz w:val="27"/>
          <w:szCs w:val="27"/>
        </w:rPr>
        <w:t xml:space="preserve">копией </w:t>
      </w:r>
      <w:r w:rsidRPr="00C20CC1" w:rsidR="005F5C26">
        <w:rPr>
          <w:rFonts w:ascii="Times New Roman" w:hAnsi="Times New Roman" w:cs="Times New Roman"/>
          <w:sz w:val="27"/>
          <w:szCs w:val="27"/>
        </w:rPr>
        <w:t>Ф</w:t>
      </w:r>
      <w:r w:rsidRPr="00C20CC1" w:rsidR="0054359C">
        <w:rPr>
          <w:rFonts w:ascii="Times New Roman" w:hAnsi="Times New Roman" w:cs="Times New Roman"/>
          <w:sz w:val="27"/>
          <w:szCs w:val="27"/>
        </w:rPr>
        <w:t xml:space="preserve">ормы </w:t>
      </w:r>
      <w:r w:rsidRPr="00C20CC1" w:rsidR="003028CD">
        <w:rPr>
          <w:rFonts w:ascii="Times New Roman" w:hAnsi="Times New Roman" w:cs="Times New Roman"/>
          <w:sz w:val="27"/>
          <w:szCs w:val="27"/>
        </w:rPr>
        <w:t>ЕФС-1</w:t>
      </w:r>
      <w:r w:rsidRPr="00C20CC1" w:rsidR="00781DE9">
        <w:rPr>
          <w:rFonts w:ascii="Times New Roman" w:hAnsi="Times New Roman" w:cs="Times New Roman"/>
          <w:sz w:val="27"/>
          <w:szCs w:val="27"/>
        </w:rPr>
        <w:t xml:space="preserve">, </w:t>
      </w:r>
      <w:r w:rsidRPr="00C20CC1" w:rsidR="00205D39">
        <w:rPr>
          <w:rFonts w:ascii="Times New Roman" w:hAnsi="Times New Roman" w:cs="Times New Roman"/>
          <w:sz w:val="27"/>
          <w:szCs w:val="27"/>
        </w:rPr>
        <w:t xml:space="preserve">копией </w:t>
      </w:r>
      <w:r w:rsidRPr="00C20CC1" w:rsidR="00B90166">
        <w:rPr>
          <w:rFonts w:ascii="Times New Roman" w:hAnsi="Times New Roman" w:cs="Times New Roman"/>
          <w:sz w:val="27"/>
          <w:szCs w:val="27"/>
        </w:rPr>
        <w:t>протокол</w:t>
      </w:r>
      <w:r w:rsidRPr="00C20CC1" w:rsidR="00205D39">
        <w:rPr>
          <w:rFonts w:ascii="Times New Roman" w:hAnsi="Times New Roman" w:cs="Times New Roman"/>
          <w:sz w:val="27"/>
          <w:szCs w:val="27"/>
        </w:rPr>
        <w:t>а</w:t>
      </w:r>
      <w:r w:rsidRPr="00C20CC1" w:rsidR="00B90166">
        <w:rPr>
          <w:rFonts w:ascii="Times New Roman" w:hAnsi="Times New Roman" w:cs="Times New Roman"/>
          <w:sz w:val="27"/>
          <w:szCs w:val="27"/>
        </w:rPr>
        <w:t xml:space="preserve"> проверки отчетности</w:t>
      </w:r>
      <w:r w:rsidRPr="00C20CC1" w:rsidR="00057779">
        <w:rPr>
          <w:rFonts w:ascii="Times New Roman" w:hAnsi="Times New Roman" w:cs="Times New Roman"/>
          <w:sz w:val="27"/>
          <w:szCs w:val="27"/>
        </w:rPr>
        <w:t>, копией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354D36">
        <w:rPr>
          <w:rFonts w:ascii="Times New Roman" w:hAnsi="Times New Roman" w:cs="Times New Roman"/>
          <w:sz w:val="27"/>
          <w:szCs w:val="27"/>
        </w:rPr>
        <w:t>извещения</w:t>
      </w:r>
      <w:r w:rsidRPr="00C20CC1">
        <w:rPr>
          <w:rFonts w:ascii="Times New Roman" w:hAnsi="Times New Roman" w:cs="Times New Roman"/>
          <w:sz w:val="27"/>
          <w:szCs w:val="27"/>
        </w:rPr>
        <w:t xml:space="preserve"> о доставке</w:t>
      </w:r>
      <w:r w:rsidRPr="00C20CC1" w:rsidR="00446249">
        <w:rPr>
          <w:rFonts w:ascii="Times New Roman" w:hAnsi="Times New Roman" w:cs="Times New Roman"/>
          <w:sz w:val="27"/>
          <w:szCs w:val="27"/>
        </w:rPr>
        <w:t>, копией Акта о выявлении правонаруше</w:t>
      </w:r>
      <w:r w:rsidRPr="00C20CC1" w:rsidR="00781DE9">
        <w:rPr>
          <w:rFonts w:ascii="Times New Roman" w:hAnsi="Times New Roman" w:cs="Times New Roman"/>
          <w:sz w:val="27"/>
          <w:szCs w:val="27"/>
        </w:rPr>
        <w:t>ния</w:t>
      </w:r>
      <w:r w:rsidRPr="00C20CC1" w:rsidR="00EC0A40">
        <w:rPr>
          <w:rFonts w:ascii="Times New Roman" w:hAnsi="Times New Roman" w:cs="Times New Roman"/>
          <w:sz w:val="27"/>
          <w:szCs w:val="27"/>
        </w:rPr>
        <w:t xml:space="preserve">, копией </w:t>
      </w:r>
      <w:r w:rsidRPr="00C20CC1" w:rsidR="00354D36">
        <w:rPr>
          <w:rFonts w:ascii="Times New Roman" w:hAnsi="Times New Roman" w:cs="Times New Roman"/>
          <w:sz w:val="27"/>
          <w:szCs w:val="27"/>
        </w:rPr>
        <w:t>уведомления о составлении протокола об административном правонарушении</w:t>
      </w:r>
      <w:r w:rsidRPr="00C20CC1" w:rsidR="00EC0A40">
        <w:rPr>
          <w:rFonts w:ascii="Times New Roman" w:hAnsi="Times New Roman" w:cs="Times New Roman"/>
          <w:sz w:val="27"/>
          <w:szCs w:val="27"/>
        </w:rPr>
        <w:t xml:space="preserve">, </w:t>
      </w:r>
      <w:r w:rsidRPr="00C20CC1" w:rsidR="00354D36">
        <w:rPr>
          <w:rFonts w:ascii="Times New Roman" w:hAnsi="Times New Roman" w:cs="Times New Roman"/>
          <w:sz w:val="27"/>
          <w:szCs w:val="27"/>
        </w:rPr>
        <w:t xml:space="preserve">копией списка внутренних почтовых отправлений, </w:t>
      </w:r>
      <w:r w:rsidRPr="00C20CC1" w:rsidR="00EC0A40">
        <w:rPr>
          <w:rFonts w:ascii="Times New Roman" w:hAnsi="Times New Roman" w:cs="Times New Roman"/>
          <w:sz w:val="27"/>
          <w:szCs w:val="27"/>
        </w:rPr>
        <w:t xml:space="preserve">копией </w:t>
      </w:r>
      <w:r w:rsidRPr="00C20CC1" w:rsidR="00057779">
        <w:rPr>
          <w:rFonts w:ascii="Times New Roman" w:hAnsi="Times New Roman" w:cs="Times New Roman"/>
          <w:sz w:val="27"/>
          <w:szCs w:val="27"/>
        </w:rPr>
        <w:t xml:space="preserve">отчета об отслеживании </w:t>
      </w:r>
      <w:r w:rsidRPr="00C20CC1" w:rsidR="00354D36">
        <w:rPr>
          <w:rFonts w:ascii="Times New Roman" w:hAnsi="Times New Roman" w:cs="Times New Roman"/>
          <w:sz w:val="27"/>
          <w:szCs w:val="27"/>
        </w:rPr>
        <w:t>почтовых отравлений</w:t>
      </w:r>
      <w:r w:rsidRPr="00C20CC1" w:rsidR="00EC0A40">
        <w:rPr>
          <w:rFonts w:ascii="Times New Roman" w:hAnsi="Times New Roman" w:cs="Times New Roman"/>
          <w:sz w:val="27"/>
          <w:szCs w:val="27"/>
        </w:rPr>
        <w:t>.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Протокол об административном правонарушении составлен в соответствии со п. 4 ч. 5 ст. 28.3 КоАП РФ, в нем отражены все сведения, необходимые для разрешения дела. 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Представленные по делу доказательства являются допустимыми и дос</w:t>
      </w:r>
      <w:r w:rsidRPr="00C20CC1" w:rsidR="009B4BA6">
        <w:rPr>
          <w:rFonts w:ascii="Times New Roman" w:hAnsi="Times New Roman" w:cs="Times New Roman"/>
          <w:sz w:val="27"/>
          <w:szCs w:val="27"/>
        </w:rPr>
        <w:t xml:space="preserve">таточными для установления вины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0302C2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</w:t>
      </w:r>
      <w:hyperlink r:id="rId7" w:history="1"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 xml:space="preserve"> </w:t>
        </w:r>
        <w:r w:rsidRPr="00C20CC1" w:rsidR="000D55F3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 xml:space="preserve">ч. 1 </w:t>
        </w:r>
        <w:r w:rsidRPr="00C20CC1">
          <w:rPr>
            <w:rStyle w:val="Hyperlink"/>
            <w:rFonts w:ascii="Times New Roman" w:hAnsi="Times New Roman" w:cs="Times New Roman"/>
            <w:color w:val="auto"/>
            <w:sz w:val="27"/>
            <w:szCs w:val="27"/>
            <w:u w:val="none"/>
          </w:rPr>
          <w:t>ст.15.33</w:t>
        </w:r>
      </w:hyperlink>
      <w:r w:rsidRPr="00C20CC1">
        <w:rPr>
          <w:rFonts w:ascii="Times New Roman" w:hAnsi="Times New Roman" w:cs="Times New Roman"/>
          <w:sz w:val="27"/>
          <w:szCs w:val="27"/>
        </w:rPr>
        <w:t>.2</w:t>
      </w:r>
      <w:r w:rsidRPr="00C20CC1">
        <w:rPr>
          <w:rFonts w:ascii="Times New Roman" w:hAnsi="Times New Roman" w:cs="Times New Roman"/>
          <w:sz w:val="27"/>
          <w:szCs w:val="27"/>
        </w:rPr>
        <w:t xml:space="preserve"> КоАП РФ.</w:t>
      </w:r>
    </w:p>
    <w:p w:rsidR="00E0190D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Таким образом, судья полагает, что вина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5A5998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</w:t>
      </w:r>
      <w:r w:rsidRPr="00C20CC1" w:rsidR="000D55F3">
        <w:rPr>
          <w:rFonts w:ascii="Times New Roman" w:hAnsi="Times New Roman" w:cs="Times New Roman"/>
          <w:sz w:val="27"/>
          <w:szCs w:val="27"/>
        </w:rPr>
        <w:t xml:space="preserve">ч. 1 </w:t>
      </w:r>
      <w:r w:rsidRPr="00C20CC1">
        <w:rPr>
          <w:rFonts w:ascii="Times New Roman" w:hAnsi="Times New Roman" w:cs="Times New Roman"/>
          <w:sz w:val="27"/>
          <w:szCs w:val="27"/>
        </w:rPr>
        <w:t xml:space="preserve">ст.15.33.2 КоАП РФ, доказана и нашла свое подтверждение в ходе производства по делу об административном правонарушении.   </w:t>
      </w:r>
    </w:p>
    <w:p w:rsidR="005F5C26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Действия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781DE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правильно квалифицированы по</w:t>
      </w:r>
      <w:r w:rsidRPr="00C20CC1" w:rsidR="000D55F3">
        <w:rPr>
          <w:rFonts w:ascii="Times New Roman" w:hAnsi="Times New Roman" w:cs="Times New Roman"/>
          <w:sz w:val="27"/>
          <w:szCs w:val="27"/>
        </w:rPr>
        <w:t xml:space="preserve"> ч. 1</w:t>
      </w:r>
      <w:r w:rsidRPr="00C20CC1">
        <w:rPr>
          <w:rFonts w:ascii="Times New Roman" w:hAnsi="Times New Roman" w:cs="Times New Roman"/>
          <w:sz w:val="27"/>
          <w:szCs w:val="27"/>
        </w:rPr>
        <w:t xml:space="preserve"> ст.15.33.2 КоАП РФ, т.к. </w:t>
      </w:r>
      <w:r w:rsidRPr="00C20CC1">
        <w:rPr>
          <w:rFonts w:ascii="Times New Roman" w:hAnsi="Times New Roman" w:cs="Times New Roman"/>
          <w:sz w:val="27"/>
          <w:szCs w:val="27"/>
        </w:rPr>
        <w:t>он</w:t>
      </w:r>
      <w:r w:rsidRPr="00C20CC1">
        <w:rPr>
          <w:rFonts w:ascii="Times New Roman" w:hAnsi="Times New Roman" w:cs="Times New Roman"/>
          <w:sz w:val="27"/>
          <w:szCs w:val="27"/>
        </w:rPr>
        <w:t xml:space="preserve"> своевременно не предостави</w:t>
      </w:r>
      <w:r w:rsidRPr="00C20CC1">
        <w:rPr>
          <w:rFonts w:ascii="Times New Roman" w:hAnsi="Times New Roman" w:cs="Times New Roman"/>
          <w:sz w:val="27"/>
          <w:szCs w:val="27"/>
        </w:rPr>
        <w:t>л</w:t>
      </w:r>
      <w:r w:rsidRPr="00C20CC1">
        <w:rPr>
          <w:rFonts w:ascii="Times New Roman" w:hAnsi="Times New Roman" w:cs="Times New Roman"/>
          <w:sz w:val="27"/>
          <w:szCs w:val="27"/>
        </w:rPr>
        <w:t xml:space="preserve"> сведения по форме </w:t>
      </w:r>
      <w:r w:rsidRPr="00C20CC1" w:rsidR="007672B8">
        <w:rPr>
          <w:rFonts w:ascii="Times New Roman" w:hAnsi="Times New Roman" w:cs="Times New Roman"/>
          <w:sz w:val="27"/>
          <w:szCs w:val="27"/>
        </w:rPr>
        <w:t>ЕФС</w:t>
      </w:r>
      <w:r w:rsidRPr="00C20CC1">
        <w:rPr>
          <w:rFonts w:ascii="Times New Roman" w:hAnsi="Times New Roman" w:cs="Times New Roman"/>
          <w:sz w:val="27"/>
          <w:szCs w:val="27"/>
        </w:rPr>
        <w:t>-</w:t>
      </w:r>
      <w:r w:rsidRPr="00C20CC1" w:rsidR="007672B8">
        <w:rPr>
          <w:rFonts w:ascii="Times New Roman" w:hAnsi="Times New Roman" w:cs="Times New Roman"/>
          <w:sz w:val="27"/>
          <w:szCs w:val="27"/>
        </w:rPr>
        <w:t>1</w:t>
      </w:r>
      <w:r w:rsidRPr="00C20CC1">
        <w:rPr>
          <w:rFonts w:ascii="Times New Roman" w:hAnsi="Times New Roman" w:cs="Times New Roman"/>
          <w:sz w:val="27"/>
          <w:szCs w:val="27"/>
        </w:rPr>
        <w:t>.</w:t>
      </w:r>
    </w:p>
    <w:p w:rsidR="004711CA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Обстоятельством, смягчающим ответственность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3028CD">
        <w:rPr>
          <w:rFonts w:ascii="Times New Roman" w:hAnsi="Times New Roman" w:cs="Times New Roman"/>
          <w:sz w:val="27"/>
          <w:szCs w:val="27"/>
        </w:rPr>
        <w:t>мировым судьей установлено</w:t>
      </w:r>
      <w:r w:rsidRPr="00C20CC1" w:rsidR="003431DE">
        <w:rPr>
          <w:rFonts w:ascii="Times New Roman" w:hAnsi="Times New Roman" w:cs="Times New Roman"/>
          <w:sz w:val="27"/>
          <w:szCs w:val="27"/>
        </w:rPr>
        <w:t>: со</w:t>
      </w:r>
      <w:r w:rsidRPr="00C20CC1" w:rsidR="009B4BA6">
        <w:rPr>
          <w:rFonts w:ascii="Times New Roman" w:hAnsi="Times New Roman" w:cs="Times New Roman"/>
          <w:sz w:val="27"/>
          <w:szCs w:val="27"/>
        </w:rPr>
        <w:t>вершение правонарушения впервые</w:t>
      </w:r>
      <w:r w:rsidRPr="00C20CC1">
        <w:rPr>
          <w:rFonts w:ascii="Times New Roman" w:hAnsi="Times New Roman" w:cs="Times New Roman"/>
          <w:sz w:val="27"/>
          <w:szCs w:val="27"/>
        </w:rPr>
        <w:t xml:space="preserve">.   </w:t>
      </w:r>
      <w:r w:rsidRPr="00C20CC1" w:rsidR="00560A3A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560A3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711CA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 </w:t>
      </w:r>
      <w:r w:rsidRPr="00C20CC1">
        <w:rPr>
          <w:rFonts w:ascii="Times New Roman" w:hAnsi="Times New Roman" w:cs="Times New Roman"/>
          <w:sz w:val="27"/>
          <w:szCs w:val="27"/>
        </w:rPr>
        <w:br/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5A5998">
        <w:rPr>
          <w:rFonts w:ascii="Times New Roman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в соответствии со ст.4.3 КоАП РФ, мировым судьей не установлено.   </w:t>
      </w:r>
      <w:r w:rsidRPr="00C20CC1" w:rsidR="007C0996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C20CC1">
        <w:rPr>
          <w:rFonts w:ascii="Times New Roman" w:hAnsi="Times New Roman" w:cs="Times New Roman"/>
          <w:sz w:val="27"/>
          <w:szCs w:val="27"/>
        </w:rPr>
        <w:t xml:space="preserve">шений, как самим правонарушителем, так и другими лицами. 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В соответствии с ч. 2 ст.4.1 КоАП РФ, учитывая характер совершенного административного правонарушения, личность виновного, отсутствие обстоятельств, которые отягчают административную ответственность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AC7A35">
        <w:rPr>
          <w:rFonts w:ascii="Times New Roman" w:hAnsi="Times New Roman"/>
          <w:sz w:val="27"/>
          <w:szCs w:val="27"/>
        </w:rPr>
        <w:t>Новикова В.Г.</w:t>
      </w:r>
      <w:r w:rsidRPr="00C20CC1" w:rsidR="0085590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 xml:space="preserve">за совершенное правонарушение, судья считает необходимым подвергнуть административному наказанию в виде штрафа в размере 300 руб.  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В соответствии с ч. 1 ст. 4.1.1 КоАП РФ, за впервые совершенное административное правонарушение, выявленное в</w:t>
      </w:r>
      <w:r w:rsidRPr="00C20CC1">
        <w:rPr>
          <w:rFonts w:ascii="Times New Roman" w:hAnsi="Times New Roman" w:cs="Times New Roman"/>
          <w:sz w:val="27"/>
          <w:szCs w:val="27"/>
        </w:rPr>
        <w:t xml:space="preserve">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</w:t>
      </w:r>
      <w:r w:rsidRPr="00C20CC1">
        <w:rPr>
          <w:rFonts w:ascii="Times New Roman" w:hAnsi="Times New Roman" w:cs="Times New Roman"/>
          <w:sz w:val="27"/>
          <w:szCs w:val="27"/>
        </w:rPr>
        <w:t>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</w:t>
      </w:r>
      <w:r w:rsidRPr="00C20CC1">
        <w:rPr>
          <w:rFonts w:ascii="Times New Roman" w:hAnsi="Times New Roman" w:cs="Times New Roman"/>
          <w:sz w:val="27"/>
          <w:szCs w:val="27"/>
        </w:rPr>
        <w:t>усмотренных частью 2 настоящей статьи.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Статьями 1,2 Федерального закона от 31.07.2020 № 248-ФЗ «О государственном контроле (надзоре) и муниципальном контроле в Российской Федерации» определено, что под государственным контролем (надзором), муниципальным ко</w:t>
      </w:r>
      <w:r w:rsidRPr="00C20CC1">
        <w:rPr>
          <w:rFonts w:ascii="Times New Roman" w:hAnsi="Times New Roman" w:cs="Times New Roman"/>
          <w:sz w:val="27"/>
          <w:szCs w:val="27"/>
        </w:rPr>
        <w:t>нтролем в Российской Федерации (далее - государственный контроль (надзор), муниципальный контроль) в целях настоящего Федерального закона понимается деятельность контрольных (надзорных) органов, направленная на предупреждение, выявление и пресечение наруше</w:t>
      </w:r>
      <w:r w:rsidRPr="00C20CC1">
        <w:rPr>
          <w:rFonts w:ascii="Times New Roman" w:hAnsi="Times New Roman" w:cs="Times New Roman"/>
          <w:sz w:val="27"/>
          <w:szCs w:val="27"/>
        </w:rPr>
        <w:t>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</w:t>
      </w:r>
      <w:r w:rsidRPr="00C20CC1">
        <w:rPr>
          <w:rFonts w:ascii="Times New Roman" w:hAnsi="Times New Roman" w:cs="Times New Roman"/>
          <w:sz w:val="27"/>
          <w:szCs w:val="27"/>
        </w:rPr>
        <w:t>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Государственный контроль (</w:t>
      </w:r>
      <w:r w:rsidRPr="00C20CC1">
        <w:rPr>
          <w:rFonts w:ascii="Times New Roman" w:hAnsi="Times New Roman" w:cs="Times New Roman"/>
          <w:sz w:val="27"/>
          <w:szCs w:val="27"/>
        </w:rPr>
        <w:t xml:space="preserve">надзор), муниципальный контроль должны быть направлены на достижение общественно значимых результатов, связанных с </w:t>
      </w:r>
      <w:r w:rsidRPr="00C20CC1">
        <w:rPr>
          <w:rFonts w:ascii="Times New Roman" w:hAnsi="Times New Roman" w:cs="Times New Roman"/>
          <w:sz w:val="27"/>
          <w:szCs w:val="27"/>
        </w:rPr>
        <w:t>минимизацией риска причинения вреда (ущерба) охраняемым законом ценностям, вызванного нарушениями обязательных требований.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Принимая во вниман</w:t>
      </w:r>
      <w:r w:rsidRPr="00C20CC1">
        <w:rPr>
          <w:rFonts w:ascii="Times New Roman" w:hAnsi="Times New Roman" w:cs="Times New Roman"/>
          <w:sz w:val="27"/>
          <w:szCs w:val="27"/>
        </w:rPr>
        <w:t xml:space="preserve">ие, что правонарушение </w:t>
      </w:r>
      <w:r w:rsidRPr="00C20CC1" w:rsidR="00AC7A35">
        <w:rPr>
          <w:rFonts w:ascii="Times New Roman" w:hAnsi="Times New Roman"/>
          <w:sz w:val="27"/>
          <w:szCs w:val="27"/>
        </w:rPr>
        <w:t>Новиковым В.Г.</w:t>
      </w:r>
      <w:r w:rsidRPr="00C20CC1" w:rsidR="00781DE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совершено впервые, данное правонарушение выявлено в ходе осуществления государственного контроля (над</w:t>
      </w:r>
      <w:r w:rsidRPr="00C20CC1" w:rsidR="00643B94">
        <w:rPr>
          <w:rFonts w:ascii="Times New Roman" w:hAnsi="Times New Roman" w:cs="Times New Roman"/>
          <w:sz w:val="27"/>
          <w:szCs w:val="27"/>
        </w:rPr>
        <w:t xml:space="preserve">зора) </w:t>
      </w:r>
      <w:r w:rsidRPr="00C20CC1">
        <w:rPr>
          <w:rFonts w:ascii="Times New Roman" w:hAnsi="Times New Roman" w:cs="Times New Roman"/>
          <w:sz w:val="27"/>
          <w:szCs w:val="27"/>
        </w:rPr>
        <w:t xml:space="preserve">в сфере </w:t>
      </w:r>
      <w:r w:rsidRPr="00C20CC1" w:rsidR="00F40FC6">
        <w:rPr>
          <w:rFonts w:ascii="Times New Roman" w:hAnsi="Times New Roman" w:cs="Times New Roman"/>
          <w:sz w:val="27"/>
          <w:szCs w:val="27"/>
        </w:rPr>
        <w:t>индивидуально</w:t>
      </w:r>
      <w:r w:rsidRPr="00C20CC1" w:rsidR="00643B94">
        <w:rPr>
          <w:rFonts w:ascii="Times New Roman" w:hAnsi="Times New Roman" w:cs="Times New Roman"/>
          <w:sz w:val="27"/>
          <w:szCs w:val="27"/>
        </w:rPr>
        <w:t>го</w:t>
      </w:r>
      <w:r w:rsidRPr="00C20CC1" w:rsidR="00F40FC6">
        <w:rPr>
          <w:rFonts w:ascii="Times New Roman" w:hAnsi="Times New Roman" w:cs="Times New Roman"/>
          <w:sz w:val="27"/>
          <w:szCs w:val="27"/>
        </w:rPr>
        <w:t xml:space="preserve"> (персонифицированно</w:t>
      </w:r>
      <w:r w:rsidRPr="00C20CC1" w:rsidR="00643B94">
        <w:rPr>
          <w:rFonts w:ascii="Times New Roman" w:hAnsi="Times New Roman" w:cs="Times New Roman"/>
          <w:sz w:val="27"/>
          <w:szCs w:val="27"/>
        </w:rPr>
        <w:t>го</w:t>
      </w:r>
      <w:r w:rsidRPr="00C20CC1" w:rsidR="00F40FC6">
        <w:rPr>
          <w:rFonts w:ascii="Times New Roman" w:hAnsi="Times New Roman" w:cs="Times New Roman"/>
          <w:sz w:val="27"/>
          <w:szCs w:val="27"/>
        </w:rPr>
        <w:t>) учет</w:t>
      </w:r>
      <w:r w:rsidRPr="00C20CC1" w:rsidR="00643B94">
        <w:rPr>
          <w:rFonts w:ascii="Times New Roman" w:hAnsi="Times New Roman" w:cs="Times New Roman"/>
          <w:sz w:val="27"/>
          <w:szCs w:val="27"/>
        </w:rPr>
        <w:t>а</w:t>
      </w:r>
      <w:r w:rsidRPr="00C20CC1" w:rsidR="00F40FC6">
        <w:rPr>
          <w:rFonts w:ascii="Times New Roman" w:hAnsi="Times New Roman" w:cs="Times New Roman"/>
          <w:sz w:val="27"/>
          <w:szCs w:val="27"/>
        </w:rPr>
        <w:t xml:space="preserve"> в системе обязательного пенсионного страхования</w:t>
      </w:r>
      <w:r w:rsidRPr="00C20CC1">
        <w:rPr>
          <w:rFonts w:ascii="Times New Roman" w:hAnsi="Times New Roman" w:cs="Times New Roman"/>
          <w:sz w:val="27"/>
          <w:szCs w:val="27"/>
        </w:rPr>
        <w:t>, отсутстви</w:t>
      </w:r>
      <w:r w:rsidRPr="00C20CC1">
        <w:rPr>
          <w:rFonts w:ascii="Times New Roman" w:hAnsi="Times New Roman" w:cs="Times New Roman"/>
          <w:sz w:val="27"/>
          <w:szCs w:val="27"/>
        </w:rPr>
        <w:t xml:space="preserve">ем обстоятельств, предусмотренных ч. 2 ст. 3.4 КоАП РФ, и с учетом положений ч. 1 ст. 4.1.1 КоАП РФ, судья приходит к выводу, что назначенный </w:t>
      </w:r>
      <w:r w:rsidRPr="00C20CC1" w:rsidR="00AC7A35">
        <w:rPr>
          <w:rFonts w:ascii="Times New Roman" w:hAnsi="Times New Roman"/>
          <w:sz w:val="27"/>
          <w:szCs w:val="27"/>
        </w:rPr>
        <w:t>Новикову В.Г.</w:t>
      </w:r>
      <w:r w:rsidRPr="00C20CC1" w:rsidR="009368A3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>
        <w:rPr>
          <w:rFonts w:ascii="Times New Roman" w:hAnsi="Times New Roman" w:cs="Times New Roman"/>
          <w:sz w:val="27"/>
          <w:szCs w:val="27"/>
        </w:rPr>
        <w:t>штраф подлежит замене на предупреждение.</w:t>
      </w:r>
    </w:p>
    <w:p w:rsidR="00F477C4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Статьей 3 ст. 4.1.1 КоАП РФ предусмотрено, что в случае </w:t>
      </w:r>
      <w:r w:rsidRPr="00C20CC1">
        <w:rPr>
          <w:rFonts w:ascii="Times New Roman" w:hAnsi="Times New Roman" w:cs="Times New Roman"/>
          <w:sz w:val="27"/>
          <w:szCs w:val="27"/>
        </w:rPr>
        <w:t>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субъекта Российской Федерации об административн</w:t>
      </w:r>
      <w:r w:rsidRPr="00C20CC1">
        <w:rPr>
          <w:rFonts w:ascii="Times New Roman" w:hAnsi="Times New Roman" w:cs="Times New Roman"/>
          <w:sz w:val="27"/>
          <w:szCs w:val="27"/>
        </w:rPr>
        <w:t>ых правонарушениях, не применяется.</w:t>
      </w:r>
    </w:p>
    <w:p w:rsidR="004711CA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На основании изложенного, и руководствуясь </w:t>
      </w:r>
      <w:r w:rsidRPr="00C20CC1" w:rsidR="0074011A">
        <w:rPr>
          <w:rFonts w:ascii="Times New Roman" w:hAnsi="Times New Roman" w:cs="Times New Roman"/>
          <w:sz w:val="27"/>
          <w:szCs w:val="27"/>
        </w:rPr>
        <w:t xml:space="preserve">ч. 1 </w:t>
      </w:r>
      <w:r w:rsidRPr="00C20CC1">
        <w:rPr>
          <w:rFonts w:ascii="Times New Roman" w:hAnsi="Times New Roman" w:cs="Times New Roman"/>
          <w:sz w:val="27"/>
          <w:szCs w:val="27"/>
        </w:rPr>
        <w:t xml:space="preserve">ст. 15.33.2,  </w:t>
      </w:r>
      <w:r w:rsidRPr="00C20CC1" w:rsidR="0074011A">
        <w:rPr>
          <w:rFonts w:ascii="Times New Roman" w:hAnsi="Times New Roman" w:cs="Times New Roman"/>
          <w:sz w:val="27"/>
          <w:szCs w:val="27"/>
        </w:rPr>
        <w:t xml:space="preserve">ст. </w:t>
      </w:r>
      <w:r w:rsidRPr="00C20CC1">
        <w:rPr>
          <w:rFonts w:ascii="Times New Roman" w:hAnsi="Times New Roman" w:cs="Times New Roman"/>
          <w:sz w:val="27"/>
          <w:szCs w:val="27"/>
        </w:rPr>
        <w:t>29.10</w:t>
      </w:r>
      <w:r w:rsidRPr="00C20CC1" w:rsidR="00446249">
        <w:rPr>
          <w:rFonts w:ascii="Times New Roman" w:hAnsi="Times New Roman" w:cs="Times New Roman"/>
          <w:sz w:val="27"/>
          <w:szCs w:val="27"/>
        </w:rPr>
        <w:t>,</w:t>
      </w:r>
      <w:r w:rsidRPr="00C20CC1">
        <w:rPr>
          <w:rFonts w:ascii="Times New Roman" w:hAnsi="Times New Roman" w:cs="Times New Roman"/>
          <w:sz w:val="27"/>
          <w:szCs w:val="27"/>
        </w:rPr>
        <w:t xml:space="preserve"> </w:t>
      </w:r>
      <w:r w:rsidRPr="00C20CC1" w:rsidR="00446249">
        <w:rPr>
          <w:rFonts w:ascii="Times New Roman" w:hAnsi="Times New Roman" w:cs="Times New Roman"/>
          <w:sz w:val="27"/>
          <w:szCs w:val="27"/>
        </w:rPr>
        <w:t xml:space="preserve">ч.1 ст.4.1.1 </w:t>
      </w:r>
      <w:r w:rsidRPr="00C20CC1">
        <w:rPr>
          <w:rFonts w:ascii="Times New Roman" w:hAnsi="Times New Roman" w:cs="Times New Roman"/>
          <w:sz w:val="27"/>
          <w:szCs w:val="27"/>
        </w:rPr>
        <w:t>КоАП РФ, мировой судья</w:t>
      </w:r>
    </w:p>
    <w:p w:rsidR="007672B8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711CA" w:rsidRPr="00C20CC1" w:rsidP="007D49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постановил:</w:t>
      </w:r>
    </w:p>
    <w:p w:rsidR="00E17824" w:rsidRPr="00C20CC1" w:rsidP="007D49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20CC1">
        <w:rPr>
          <w:rFonts w:ascii="Times New Roman" w:eastAsia="Calibri" w:hAnsi="Times New Roman" w:cs="Times New Roman"/>
          <w:b/>
          <w:sz w:val="27"/>
          <w:szCs w:val="27"/>
        </w:rPr>
        <w:t>должностное лицо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– ДОЛЖНОСТЬ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C20CC1" w:rsidR="00AC7A35">
        <w:rPr>
          <w:rFonts w:ascii="Times New Roman" w:eastAsia="Calibri" w:hAnsi="Times New Roman" w:cs="Times New Roman"/>
          <w:b/>
          <w:sz w:val="27"/>
          <w:szCs w:val="27"/>
        </w:rPr>
        <w:t xml:space="preserve">Новикова </w:t>
      </w:r>
      <w:r w:rsidRPr="00C20CC1">
        <w:rPr>
          <w:rFonts w:ascii="Times New Roman" w:eastAsia="Calibri" w:hAnsi="Times New Roman" w:cs="Times New Roman"/>
          <w:b/>
          <w:sz w:val="27"/>
          <w:szCs w:val="27"/>
        </w:rPr>
        <w:t>В.Г., ДАТА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года рождения, признать винов</w:t>
      </w:r>
      <w:r w:rsidRPr="00C20CC1">
        <w:rPr>
          <w:rFonts w:ascii="Times New Roman" w:eastAsia="Calibri" w:hAnsi="Times New Roman" w:cs="Times New Roman"/>
          <w:sz w:val="27"/>
          <w:szCs w:val="27"/>
        </w:rPr>
        <w:t>н</w:t>
      </w:r>
      <w:r w:rsidRPr="00C20CC1" w:rsidR="00AC7A35">
        <w:rPr>
          <w:rFonts w:ascii="Times New Roman" w:eastAsia="Calibri" w:hAnsi="Times New Roman" w:cs="Times New Roman"/>
          <w:sz w:val="27"/>
          <w:szCs w:val="27"/>
        </w:rPr>
        <w:t>ым</w:t>
      </w:r>
      <w:r w:rsidRPr="00C20CC1">
        <w:rPr>
          <w:rFonts w:ascii="Times New Roman" w:eastAsia="Calibri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15.33.2 КоАП РФ и объявить предупреждение.</w:t>
      </w:r>
    </w:p>
    <w:p w:rsidR="00B16F25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</w:t>
      </w:r>
      <w:r w:rsidRPr="00C20CC1" w:rsidR="007D4909">
        <w:rPr>
          <w:rFonts w:ascii="Times New Roman" w:hAnsi="Times New Roman" w:cs="Times New Roman"/>
          <w:sz w:val="27"/>
          <w:szCs w:val="27"/>
        </w:rPr>
        <w:t>дней</w:t>
      </w:r>
      <w:r w:rsidRPr="00C20CC1">
        <w:rPr>
          <w:rFonts w:ascii="Times New Roman" w:hAnsi="Times New Roman" w:cs="Times New Roman"/>
          <w:sz w:val="27"/>
          <w:szCs w:val="27"/>
        </w:rPr>
        <w:t xml:space="preserve"> с</w:t>
      </w:r>
      <w:r w:rsidRPr="00C20CC1" w:rsidR="00DE025F">
        <w:rPr>
          <w:rFonts w:ascii="Times New Roman" w:hAnsi="Times New Roman" w:cs="Times New Roman"/>
          <w:sz w:val="27"/>
          <w:szCs w:val="27"/>
        </w:rPr>
        <w:t>о</w:t>
      </w:r>
      <w:r w:rsidRPr="00C20CC1">
        <w:rPr>
          <w:rFonts w:ascii="Times New Roman" w:hAnsi="Times New Roman" w:cs="Times New Roman"/>
          <w:sz w:val="27"/>
          <w:szCs w:val="27"/>
        </w:rPr>
        <w:t xml:space="preserve"> дня получения копии постановления.</w:t>
      </w:r>
    </w:p>
    <w:p w:rsidR="00B16F25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16F25" w:rsidRPr="00C20CC1" w:rsidP="007D49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0CC1">
        <w:rPr>
          <w:rFonts w:ascii="Times New Roman" w:hAnsi="Times New Roman" w:cs="Times New Roman"/>
          <w:sz w:val="27"/>
          <w:szCs w:val="27"/>
        </w:rPr>
        <w:t>Мировой судья</w:t>
      </w:r>
      <w:r w:rsidRPr="00C20CC1">
        <w:rPr>
          <w:rFonts w:ascii="Times New Roman" w:hAnsi="Times New Roman" w:cs="Times New Roman"/>
          <w:sz w:val="27"/>
          <w:szCs w:val="27"/>
        </w:rPr>
        <w:tab/>
      </w:r>
      <w:r w:rsidRPr="00C20CC1">
        <w:rPr>
          <w:rFonts w:ascii="Times New Roman" w:hAnsi="Times New Roman" w:cs="Times New Roman"/>
          <w:sz w:val="27"/>
          <w:szCs w:val="27"/>
        </w:rPr>
        <w:tab/>
      </w:r>
      <w:r w:rsidRPr="00C20CC1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Pr="00C20CC1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Pr="00C20CC1">
        <w:rPr>
          <w:rFonts w:ascii="Times New Roman" w:hAnsi="Times New Roman" w:cs="Times New Roman"/>
          <w:sz w:val="27"/>
          <w:szCs w:val="27"/>
        </w:rPr>
        <w:tab/>
      </w:r>
      <w:r w:rsidRPr="00C20CC1">
        <w:rPr>
          <w:rFonts w:ascii="Times New Roman" w:hAnsi="Times New Roman" w:cs="Times New Roman"/>
          <w:sz w:val="27"/>
          <w:szCs w:val="27"/>
        </w:rPr>
        <w:tab/>
      </w:r>
      <w:r w:rsidRPr="00C20CC1" w:rsidR="0011082C">
        <w:rPr>
          <w:rFonts w:ascii="Times New Roman" w:hAnsi="Times New Roman" w:cs="Times New Roman"/>
          <w:sz w:val="27"/>
          <w:szCs w:val="27"/>
        </w:rPr>
        <w:t xml:space="preserve">      </w:t>
      </w:r>
      <w:r w:rsidRPr="00C20CC1">
        <w:rPr>
          <w:rFonts w:ascii="Times New Roman" w:hAnsi="Times New Roman" w:cs="Times New Roman"/>
          <w:sz w:val="27"/>
          <w:szCs w:val="27"/>
        </w:rPr>
        <w:t xml:space="preserve">И.В. Чернецкая </w:t>
      </w:r>
    </w:p>
    <w:sectPr w:rsidSect="006C58C5">
      <w:pgSz w:w="11906" w:h="16838"/>
      <w:pgMar w:top="992" w:right="70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092"/>
    <w:rsid w:val="000066D4"/>
    <w:rsid w:val="0001024E"/>
    <w:rsid w:val="0001205F"/>
    <w:rsid w:val="000133D5"/>
    <w:rsid w:val="00017DED"/>
    <w:rsid w:val="00021226"/>
    <w:rsid w:val="00024D10"/>
    <w:rsid w:val="00025A5C"/>
    <w:rsid w:val="000302C2"/>
    <w:rsid w:val="00050F2F"/>
    <w:rsid w:val="00051C4E"/>
    <w:rsid w:val="00057779"/>
    <w:rsid w:val="0008402E"/>
    <w:rsid w:val="0009095D"/>
    <w:rsid w:val="000D55F3"/>
    <w:rsid w:val="000F5092"/>
    <w:rsid w:val="000F6E58"/>
    <w:rsid w:val="0010611B"/>
    <w:rsid w:val="0011082C"/>
    <w:rsid w:val="001233AA"/>
    <w:rsid w:val="001255CC"/>
    <w:rsid w:val="00132A22"/>
    <w:rsid w:val="00143E81"/>
    <w:rsid w:val="00163B30"/>
    <w:rsid w:val="0017467D"/>
    <w:rsid w:val="001A2D47"/>
    <w:rsid w:val="001D1228"/>
    <w:rsid w:val="00205D39"/>
    <w:rsid w:val="002422CE"/>
    <w:rsid w:val="00250319"/>
    <w:rsid w:val="0025116A"/>
    <w:rsid w:val="00255804"/>
    <w:rsid w:val="00273B47"/>
    <w:rsid w:val="00283F39"/>
    <w:rsid w:val="00292C01"/>
    <w:rsid w:val="00294374"/>
    <w:rsid w:val="002B229D"/>
    <w:rsid w:val="002D2CB8"/>
    <w:rsid w:val="002D5CC7"/>
    <w:rsid w:val="002E448E"/>
    <w:rsid w:val="002E6843"/>
    <w:rsid w:val="002F4E92"/>
    <w:rsid w:val="003028CD"/>
    <w:rsid w:val="0030501D"/>
    <w:rsid w:val="00321106"/>
    <w:rsid w:val="00324CC2"/>
    <w:rsid w:val="003254E6"/>
    <w:rsid w:val="003276D2"/>
    <w:rsid w:val="003431DE"/>
    <w:rsid w:val="00353FA6"/>
    <w:rsid w:val="00354D36"/>
    <w:rsid w:val="0035710E"/>
    <w:rsid w:val="003607D8"/>
    <w:rsid w:val="003731B1"/>
    <w:rsid w:val="0037413A"/>
    <w:rsid w:val="00380805"/>
    <w:rsid w:val="0039085D"/>
    <w:rsid w:val="003B2D82"/>
    <w:rsid w:val="003B65D9"/>
    <w:rsid w:val="003E255D"/>
    <w:rsid w:val="003F1F13"/>
    <w:rsid w:val="003F2847"/>
    <w:rsid w:val="003F2CD2"/>
    <w:rsid w:val="003F7692"/>
    <w:rsid w:val="004351EE"/>
    <w:rsid w:val="00436098"/>
    <w:rsid w:val="004457D1"/>
    <w:rsid w:val="00446249"/>
    <w:rsid w:val="00455D69"/>
    <w:rsid w:val="004711CA"/>
    <w:rsid w:val="004A0C52"/>
    <w:rsid w:val="004B16ED"/>
    <w:rsid w:val="004D216D"/>
    <w:rsid w:val="004D360D"/>
    <w:rsid w:val="004E0759"/>
    <w:rsid w:val="004E284F"/>
    <w:rsid w:val="004E5FF0"/>
    <w:rsid w:val="00503D99"/>
    <w:rsid w:val="005151A9"/>
    <w:rsid w:val="0052108B"/>
    <w:rsid w:val="005269B0"/>
    <w:rsid w:val="0054359C"/>
    <w:rsid w:val="00560A3A"/>
    <w:rsid w:val="005853FC"/>
    <w:rsid w:val="005A5998"/>
    <w:rsid w:val="005C1247"/>
    <w:rsid w:val="005D3F58"/>
    <w:rsid w:val="005F5C26"/>
    <w:rsid w:val="0061655B"/>
    <w:rsid w:val="006211DF"/>
    <w:rsid w:val="006262B4"/>
    <w:rsid w:val="00643B94"/>
    <w:rsid w:val="006672A0"/>
    <w:rsid w:val="006724BF"/>
    <w:rsid w:val="00673097"/>
    <w:rsid w:val="0069257C"/>
    <w:rsid w:val="006A3E14"/>
    <w:rsid w:val="006C4E0D"/>
    <w:rsid w:val="006C58C5"/>
    <w:rsid w:val="006D6E4E"/>
    <w:rsid w:val="006F0ADA"/>
    <w:rsid w:val="00704DA5"/>
    <w:rsid w:val="0074011A"/>
    <w:rsid w:val="007420EE"/>
    <w:rsid w:val="00746CA8"/>
    <w:rsid w:val="007548DC"/>
    <w:rsid w:val="00756354"/>
    <w:rsid w:val="00757B96"/>
    <w:rsid w:val="00765C1D"/>
    <w:rsid w:val="00766D08"/>
    <w:rsid w:val="007672B8"/>
    <w:rsid w:val="00771C21"/>
    <w:rsid w:val="0077232A"/>
    <w:rsid w:val="00773CDF"/>
    <w:rsid w:val="007749C1"/>
    <w:rsid w:val="00781DE9"/>
    <w:rsid w:val="00783E68"/>
    <w:rsid w:val="007C0996"/>
    <w:rsid w:val="007C3736"/>
    <w:rsid w:val="007C4DA1"/>
    <w:rsid w:val="007D2D2F"/>
    <w:rsid w:val="007D4909"/>
    <w:rsid w:val="007D7759"/>
    <w:rsid w:val="007D7BCC"/>
    <w:rsid w:val="007E0B5A"/>
    <w:rsid w:val="007E1B25"/>
    <w:rsid w:val="007F4EDD"/>
    <w:rsid w:val="0080436D"/>
    <w:rsid w:val="00811E0C"/>
    <w:rsid w:val="00820EAA"/>
    <w:rsid w:val="008246C6"/>
    <w:rsid w:val="00833866"/>
    <w:rsid w:val="008436F2"/>
    <w:rsid w:val="00855909"/>
    <w:rsid w:val="00860D7F"/>
    <w:rsid w:val="00884AAD"/>
    <w:rsid w:val="00891909"/>
    <w:rsid w:val="008940AF"/>
    <w:rsid w:val="008A6BFB"/>
    <w:rsid w:val="008D04AE"/>
    <w:rsid w:val="008D0D0A"/>
    <w:rsid w:val="008D57DF"/>
    <w:rsid w:val="008D7B97"/>
    <w:rsid w:val="008F24AD"/>
    <w:rsid w:val="00901EFD"/>
    <w:rsid w:val="00902D85"/>
    <w:rsid w:val="00931D21"/>
    <w:rsid w:val="009368A3"/>
    <w:rsid w:val="009369F5"/>
    <w:rsid w:val="009445F0"/>
    <w:rsid w:val="00967CF8"/>
    <w:rsid w:val="009A3569"/>
    <w:rsid w:val="009B4BA6"/>
    <w:rsid w:val="009C1A86"/>
    <w:rsid w:val="009E6255"/>
    <w:rsid w:val="009F0189"/>
    <w:rsid w:val="009F2F68"/>
    <w:rsid w:val="00A048C7"/>
    <w:rsid w:val="00A15BB8"/>
    <w:rsid w:val="00A45CE4"/>
    <w:rsid w:val="00A524A8"/>
    <w:rsid w:val="00A605F7"/>
    <w:rsid w:val="00A618A7"/>
    <w:rsid w:val="00A83D45"/>
    <w:rsid w:val="00A85070"/>
    <w:rsid w:val="00AA5781"/>
    <w:rsid w:val="00AA6A1F"/>
    <w:rsid w:val="00AB674E"/>
    <w:rsid w:val="00AC5DE3"/>
    <w:rsid w:val="00AC7A35"/>
    <w:rsid w:val="00AF1C80"/>
    <w:rsid w:val="00AF2A05"/>
    <w:rsid w:val="00B10758"/>
    <w:rsid w:val="00B16F25"/>
    <w:rsid w:val="00B403BB"/>
    <w:rsid w:val="00B512E4"/>
    <w:rsid w:val="00B613B8"/>
    <w:rsid w:val="00B7222C"/>
    <w:rsid w:val="00B85D17"/>
    <w:rsid w:val="00B90166"/>
    <w:rsid w:val="00B97E37"/>
    <w:rsid w:val="00BB4260"/>
    <w:rsid w:val="00BC4FA5"/>
    <w:rsid w:val="00BC6C54"/>
    <w:rsid w:val="00BD0718"/>
    <w:rsid w:val="00BE5C06"/>
    <w:rsid w:val="00C01447"/>
    <w:rsid w:val="00C03D1E"/>
    <w:rsid w:val="00C0702D"/>
    <w:rsid w:val="00C176F7"/>
    <w:rsid w:val="00C20CC1"/>
    <w:rsid w:val="00C22524"/>
    <w:rsid w:val="00C37099"/>
    <w:rsid w:val="00C4180B"/>
    <w:rsid w:val="00C76377"/>
    <w:rsid w:val="00CA606D"/>
    <w:rsid w:val="00CA7595"/>
    <w:rsid w:val="00CB3FE7"/>
    <w:rsid w:val="00CF142E"/>
    <w:rsid w:val="00CF6D82"/>
    <w:rsid w:val="00D04EC4"/>
    <w:rsid w:val="00D119AB"/>
    <w:rsid w:val="00D162D5"/>
    <w:rsid w:val="00D206D0"/>
    <w:rsid w:val="00D306B8"/>
    <w:rsid w:val="00D33532"/>
    <w:rsid w:val="00D367C1"/>
    <w:rsid w:val="00D4707F"/>
    <w:rsid w:val="00D5311B"/>
    <w:rsid w:val="00D6034B"/>
    <w:rsid w:val="00D7415F"/>
    <w:rsid w:val="00D80AFD"/>
    <w:rsid w:val="00D8140F"/>
    <w:rsid w:val="00D84016"/>
    <w:rsid w:val="00D92D83"/>
    <w:rsid w:val="00D935C1"/>
    <w:rsid w:val="00D94486"/>
    <w:rsid w:val="00D96793"/>
    <w:rsid w:val="00DA09C3"/>
    <w:rsid w:val="00DA709B"/>
    <w:rsid w:val="00DD6E9D"/>
    <w:rsid w:val="00DE025F"/>
    <w:rsid w:val="00DF7B8F"/>
    <w:rsid w:val="00E0190D"/>
    <w:rsid w:val="00E03AA6"/>
    <w:rsid w:val="00E17824"/>
    <w:rsid w:val="00E42593"/>
    <w:rsid w:val="00E83093"/>
    <w:rsid w:val="00E83BA4"/>
    <w:rsid w:val="00E871CC"/>
    <w:rsid w:val="00E87BE6"/>
    <w:rsid w:val="00E96347"/>
    <w:rsid w:val="00EA40DF"/>
    <w:rsid w:val="00EA57BC"/>
    <w:rsid w:val="00EB6ABA"/>
    <w:rsid w:val="00EB7D0E"/>
    <w:rsid w:val="00EC0A40"/>
    <w:rsid w:val="00EC7BE2"/>
    <w:rsid w:val="00F0004D"/>
    <w:rsid w:val="00F10FF0"/>
    <w:rsid w:val="00F27981"/>
    <w:rsid w:val="00F359B2"/>
    <w:rsid w:val="00F4094A"/>
    <w:rsid w:val="00F40FC6"/>
    <w:rsid w:val="00F413EB"/>
    <w:rsid w:val="00F43AC1"/>
    <w:rsid w:val="00F44A8F"/>
    <w:rsid w:val="00F477C4"/>
    <w:rsid w:val="00F615C1"/>
    <w:rsid w:val="00F85C1F"/>
    <w:rsid w:val="00F865D9"/>
    <w:rsid w:val="00F875FB"/>
    <w:rsid w:val="00F921EA"/>
    <w:rsid w:val="00F956C4"/>
    <w:rsid w:val="00F95819"/>
    <w:rsid w:val="00FA47D5"/>
    <w:rsid w:val="00FC7E65"/>
    <w:rsid w:val="00FF4ED6"/>
    <w:rsid w:val="00FF7B6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82C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711CA"/>
    <w:pPr>
      <w:spacing w:after="0" w:line="240" w:lineRule="auto"/>
    </w:pPr>
  </w:style>
  <w:style w:type="paragraph" w:customStyle="1" w:styleId="s1">
    <w:name w:val="s_1"/>
    <w:basedOn w:val="Normal"/>
    <w:rsid w:val="00471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4711C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D20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206D0"/>
    <w:rPr>
      <w:rFonts w:ascii="Tahoma" w:hAnsi="Tahoma" w:cs="Tahoma"/>
      <w:sz w:val="16"/>
      <w:szCs w:val="16"/>
    </w:rPr>
  </w:style>
  <w:style w:type="character" w:customStyle="1" w:styleId="a0">
    <w:name w:val="Основной текст_"/>
    <w:basedOn w:val="DefaultParagraphFont"/>
    <w:link w:val="2"/>
    <w:rsid w:val="00017D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Normal"/>
    <w:link w:val="a0"/>
    <w:rsid w:val="00017DED"/>
    <w:pPr>
      <w:widowControl w:val="0"/>
      <w:shd w:val="clear" w:color="auto" w:fill="FFFFFF"/>
      <w:spacing w:after="0" w:line="298" w:lineRule="exact"/>
    </w:pPr>
    <w:rPr>
      <w:rFonts w:ascii="Times New Roman" w:eastAsia="Times New Roman" w:hAnsi="Times New Roman" w:cs="Times New Roman"/>
    </w:rPr>
  </w:style>
  <w:style w:type="character" w:customStyle="1" w:styleId="8pt">
    <w:name w:val="Основной текст + 8 pt"/>
    <w:basedOn w:val="a0"/>
    <w:rsid w:val="009369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home.garant.ru/" TargetMode="External" /><Relationship Id="rId5" Type="http://schemas.openxmlformats.org/officeDocument/2006/relationships/hyperlink" Target="consultantplus://offline/ref=D5763C9CC4679376F418F16C6E657F45514E43CCECAB15D98FBC43160DFE458969B7579E5B2156102827EF8D774BFAFCA7B4D00EA7F5858A34C5I" TargetMode="External" /><Relationship Id="rId6" Type="http://schemas.openxmlformats.org/officeDocument/2006/relationships/hyperlink" Target="consultantplus://offline/ref=D5763C9CC4679376F418F16C6E657F45514E43C2EBAF15D98FBC43160DFE458969B757965A20561C757DFF893E1EF5E2A5AECE08B9F538C4I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