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4878" w:rsidRPr="00C63E42" w:rsidP="00104878">
      <w:pPr>
        <w:jc w:val="right"/>
        <w:rPr>
          <w:rFonts w:eastAsia="Calibri"/>
          <w:sz w:val="28"/>
          <w:szCs w:val="28"/>
        </w:rPr>
      </w:pPr>
      <w:r w:rsidRPr="00C63E42">
        <w:rPr>
          <w:rFonts w:eastAsia="Calibri"/>
          <w:sz w:val="28"/>
          <w:szCs w:val="28"/>
        </w:rPr>
        <w:t>Дело № 5-54-</w:t>
      </w:r>
      <w:r w:rsidRPr="00C63E42" w:rsidR="00615F18">
        <w:rPr>
          <w:rFonts w:eastAsia="Calibri"/>
          <w:sz w:val="28"/>
          <w:szCs w:val="28"/>
        </w:rPr>
        <w:t>182</w:t>
      </w:r>
      <w:r w:rsidRPr="00C63E42">
        <w:rPr>
          <w:rFonts w:eastAsia="Calibri"/>
          <w:sz w:val="28"/>
          <w:szCs w:val="28"/>
        </w:rPr>
        <w:t>/202</w:t>
      </w:r>
      <w:r w:rsidRPr="00C63E42" w:rsidR="00615F18">
        <w:rPr>
          <w:rFonts w:eastAsia="Calibri"/>
          <w:sz w:val="28"/>
          <w:szCs w:val="28"/>
        </w:rPr>
        <w:t>4</w:t>
      </w:r>
    </w:p>
    <w:p w:rsidR="00104878" w:rsidRPr="00C63E42" w:rsidP="00104878">
      <w:pPr>
        <w:jc w:val="right"/>
        <w:rPr>
          <w:rFonts w:eastAsia="Calibri"/>
          <w:sz w:val="28"/>
          <w:szCs w:val="28"/>
          <w:lang w:val="uk-UA"/>
        </w:rPr>
      </w:pPr>
      <w:r w:rsidRPr="00C63E42">
        <w:rPr>
          <w:rFonts w:eastAsia="Calibri"/>
          <w:sz w:val="28"/>
          <w:szCs w:val="28"/>
        </w:rPr>
        <w:t>91</w:t>
      </w:r>
      <w:r w:rsidRPr="00C63E42">
        <w:rPr>
          <w:rFonts w:eastAsia="Calibri"/>
          <w:sz w:val="28"/>
          <w:szCs w:val="28"/>
        </w:rPr>
        <w:t>М</w:t>
      </w:r>
      <w:r w:rsidRPr="00C63E42">
        <w:rPr>
          <w:rFonts w:eastAsia="Calibri"/>
          <w:sz w:val="28"/>
          <w:szCs w:val="28"/>
          <w:lang w:val="en-US"/>
        </w:rPr>
        <w:t>S</w:t>
      </w:r>
      <w:r w:rsidRPr="00C63E42">
        <w:rPr>
          <w:rFonts w:eastAsia="Calibri"/>
          <w:sz w:val="28"/>
          <w:szCs w:val="28"/>
          <w:lang w:val="uk-UA"/>
        </w:rPr>
        <w:t>00</w:t>
      </w:r>
      <w:r w:rsidRPr="00C63E42">
        <w:rPr>
          <w:rFonts w:eastAsia="Calibri"/>
          <w:sz w:val="28"/>
          <w:szCs w:val="28"/>
          <w:lang w:val="uk-UA"/>
        </w:rPr>
        <w:t>54</w:t>
      </w:r>
      <w:r w:rsidRPr="00C63E42">
        <w:rPr>
          <w:rFonts w:eastAsia="Calibri"/>
          <w:sz w:val="28"/>
          <w:szCs w:val="28"/>
          <w:lang w:val="uk-UA"/>
        </w:rPr>
        <w:t>-01-202</w:t>
      </w:r>
      <w:r w:rsidRPr="00C63E42" w:rsidR="00615F18">
        <w:rPr>
          <w:rFonts w:eastAsia="Calibri"/>
          <w:sz w:val="28"/>
          <w:szCs w:val="28"/>
        </w:rPr>
        <w:t>4</w:t>
      </w:r>
      <w:r w:rsidRPr="00C63E42">
        <w:rPr>
          <w:rFonts w:eastAsia="Calibri"/>
          <w:sz w:val="28"/>
          <w:szCs w:val="28"/>
          <w:lang w:val="uk-UA"/>
        </w:rPr>
        <w:t>-00</w:t>
      </w:r>
      <w:r w:rsidRPr="00C63E42" w:rsidR="00615F18">
        <w:rPr>
          <w:rFonts w:eastAsia="Calibri"/>
          <w:sz w:val="28"/>
          <w:szCs w:val="28"/>
          <w:lang w:val="uk-UA"/>
        </w:rPr>
        <w:t>0967</w:t>
      </w:r>
      <w:r w:rsidRPr="00C63E42">
        <w:rPr>
          <w:rFonts w:eastAsia="Calibri"/>
          <w:sz w:val="28"/>
          <w:szCs w:val="28"/>
          <w:lang w:val="uk-UA"/>
        </w:rPr>
        <w:t>-</w:t>
      </w:r>
      <w:r w:rsidRPr="00C63E42" w:rsidR="00615F18">
        <w:rPr>
          <w:rFonts w:eastAsia="Calibri"/>
          <w:sz w:val="28"/>
          <w:szCs w:val="28"/>
          <w:lang w:val="uk-UA"/>
        </w:rPr>
        <w:t>23</w:t>
      </w:r>
    </w:p>
    <w:p w:rsidR="007F3F3E" w:rsidRPr="00C63E42" w:rsidP="00104878">
      <w:pPr>
        <w:jc w:val="right"/>
        <w:rPr>
          <w:rFonts w:eastAsia="Calibri"/>
          <w:sz w:val="28"/>
          <w:szCs w:val="28"/>
          <w:lang w:val="uk-UA"/>
        </w:rPr>
      </w:pPr>
    </w:p>
    <w:p w:rsidR="00104878" w:rsidRPr="00C63E42" w:rsidP="00104878">
      <w:pPr>
        <w:jc w:val="center"/>
        <w:rPr>
          <w:rFonts w:eastAsia="Calibri"/>
          <w:bCs/>
          <w:sz w:val="28"/>
          <w:szCs w:val="28"/>
        </w:rPr>
      </w:pPr>
      <w:r w:rsidRPr="00C63E42">
        <w:rPr>
          <w:rFonts w:eastAsia="Calibri"/>
          <w:bCs/>
          <w:sz w:val="28"/>
          <w:szCs w:val="28"/>
        </w:rPr>
        <w:t>ПОСТАНОВЛЕНИЕ</w:t>
      </w:r>
    </w:p>
    <w:p w:rsidR="007F3F3E" w:rsidRPr="00C63E42" w:rsidP="007F3F3E">
      <w:pPr>
        <w:autoSpaceDE w:val="0"/>
        <w:autoSpaceDN w:val="0"/>
        <w:adjustRightInd w:val="0"/>
        <w:jc w:val="center"/>
        <w:rPr>
          <w:iCs/>
        </w:rPr>
      </w:pPr>
      <w:r w:rsidRPr="00C63E42">
        <w:rPr>
          <w:bCs/>
          <w:spacing w:val="9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C63E42">
        <w:rPr>
          <w:bCs/>
          <w:spacing w:val="9"/>
        </w:rPr>
        <w:t>60,</w:t>
      </w:r>
      <w:r w:rsidRPr="00C63E42">
        <w:rPr>
          <w:iCs/>
        </w:rPr>
        <w:t xml:space="preserve"> тел.: (36556) 2-18-28, е-</w:t>
      </w:r>
      <w:r w:rsidRPr="00C63E42">
        <w:rPr>
          <w:iCs/>
          <w:lang w:val="en-US"/>
        </w:rPr>
        <w:t>mail</w:t>
      </w:r>
      <w:r w:rsidRPr="00C63E42">
        <w:rPr>
          <w:iCs/>
        </w:rPr>
        <w:t>:</w:t>
      </w:r>
      <w:r w:rsidRPr="00C63E42">
        <w:rPr>
          <w:lang w:val="en-US"/>
        </w:rPr>
        <w:t>ms</w:t>
      </w:r>
      <w:r w:rsidRPr="00C63E42">
        <w:t>54@</w:t>
      </w:r>
      <w:r w:rsidRPr="00C63E42">
        <w:rPr>
          <w:lang w:val="en-US"/>
        </w:rPr>
        <w:t>must</w:t>
      </w:r>
      <w:r w:rsidRPr="00C63E42">
        <w:t>.</w:t>
      </w:r>
      <w:r w:rsidRPr="00C63E42">
        <w:rPr>
          <w:lang w:val="en-US"/>
        </w:rPr>
        <w:t>rk</w:t>
      </w:r>
      <w:r w:rsidRPr="00C63E42">
        <w:t>.</w:t>
      </w:r>
      <w:r w:rsidRPr="00C63E42">
        <w:rPr>
          <w:lang w:val="en-US"/>
        </w:rPr>
        <w:t>gov</w:t>
      </w:r>
      <w:r w:rsidRPr="00C63E42">
        <w:t>.</w:t>
      </w:r>
      <w:r w:rsidRPr="00C63E42">
        <w:rPr>
          <w:lang w:val="en-US"/>
        </w:rPr>
        <w:t>ru</w:t>
      </w:r>
      <w:r w:rsidRPr="00C63E42">
        <w:rPr>
          <w:bCs/>
          <w:spacing w:val="9"/>
        </w:rPr>
        <w:t>)</w:t>
      </w:r>
    </w:p>
    <w:p w:rsidR="007F3F3E" w:rsidRPr="00C63E42" w:rsidP="00104878">
      <w:pPr>
        <w:jc w:val="center"/>
        <w:rPr>
          <w:rFonts w:eastAsia="Calibri"/>
          <w:bCs/>
          <w:sz w:val="28"/>
          <w:szCs w:val="28"/>
        </w:rPr>
      </w:pPr>
    </w:p>
    <w:p w:rsidR="00104878" w:rsidRPr="00C63E42" w:rsidP="00104878">
      <w:pPr>
        <w:ind w:firstLine="708"/>
        <w:jc w:val="both"/>
        <w:rPr>
          <w:rFonts w:eastAsia="Calibri"/>
          <w:sz w:val="28"/>
          <w:szCs w:val="28"/>
        </w:rPr>
      </w:pPr>
      <w:r w:rsidRPr="00C63E42">
        <w:rPr>
          <w:rFonts w:eastAsia="Calibri"/>
          <w:sz w:val="28"/>
          <w:szCs w:val="28"/>
        </w:rPr>
        <w:t>20 мая 2024</w:t>
      </w:r>
      <w:r w:rsidRPr="00C63E42">
        <w:rPr>
          <w:rFonts w:eastAsia="Calibri"/>
          <w:sz w:val="28"/>
          <w:szCs w:val="28"/>
        </w:rPr>
        <w:t xml:space="preserve"> </w:t>
      </w:r>
      <w:r w:rsidRPr="00C63E42">
        <w:rPr>
          <w:rFonts w:eastAsia="Calibri"/>
          <w:sz w:val="28"/>
          <w:szCs w:val="28"/>
        </w:rPr>
        <w:t xml:space="preserve">года                            </w:t>
      </w:r>
      <w:r w:rsidRPr="00C63E42">
        <w:rPr>
          <w:rFonts w:eastAsia="Calibri"/>
          <w:sz w:val="28"/>
          <w:szCs w:val="28"/>
        </w:rPr>
        <w:tab/>
      </w:r>
      <w:r w:rsidRPr="00C63E42">
        <w:rPr>
          <w:rFonts w:eastAsia="Calibri"/>
          <w:sz w:val="28"/>
          <w:szCs w:val="28"/>
        </w:rPr>
        <w:tab/>
      </w:r>
      <w:r w:rsidRPr="00C63E42">
        <w:rPr>
          <w:rFonts w:eastAsia="Calibri"/>
          <w:sz w:val="28"/>
          <w:szCs w:val="28"/>
        </w:rPr>
        <w:t xml:space="preserve">         </w:t>
      </w:r>
      <w:r w:rsidRPr="00C63E42">
        <w:rPr>
          <w:rFonts w:eastAsia="Calibri"/>
          <w:sz w:val="28"/>
          <w:szCs w:val="28"/>
        </w:rPr>
        <w:t>пгт. Красногвардейское</w:t>
      </w:r>
    </w:p>
    <w:p w:rsidR="00104878" w:rsidRPr="00C63E42" w:rsidP="00104878">
      <w:pPr>
        <w:jc w:val="both"/>
        <w:rPr>
          <w:rFonts w:eastAsia="Calibri"/>
          <w:sz w:val="28"/>
          <w:szCs w:val="28"/>
        </w:rPr>
      </w:pPr>
    </w:p>
    <w:p w:rsidR="00104878" w:rsidRPr="00C63E42" w:rsidP="00104878">
      <w:pPr>
        <w:jc w:val="both"/>
        <w:rPr>
          <w:rFonts w:eastAsia="Calibri"/>
          <w:sz w:val="28"/>
          <w:szCs w:val="28"/>
        </w:rPr>
      </w:pPr>
      <w:r w:rsidRPr="00C63E42">
        <w:rPr>
          <w:rFonts w:eastAsia="Calibri"/>
          <w:sz w:val="28"/>
          <w:szCs w:val="28"/>
        </w:rPr>
        <w:tab/>
        <w:t>Мировой судья судебного участка № 54 Красногвардейского судебного района Республики Крым Чернецкая И.В., рассмотрев материалы об административном пра</w:t>
      </w:r>
      <w:r w:rsidRPr="00C63E42">
        <w:rPr>
          <w:rFonts w:eastAsia="Calibri"/>
          <w:sz w:val="28"/>
          <w:szCs w:val="28"/>
        </w:rPr>
        <w:t xml:space="preserve">вонарушении </w:t>
      </w:r>
      <w:r w:rsidRPr="00C63E42" w:rsidR="00CA6FEA">
        <w:rPr>
          <w:rFonts w:eastAsia="Calibri"/>
          <w:sz w:val="28"/>
          <w:szCs w:val="28"/>
        </w:rPr>
        <w:t xml:space="preserve">по ч. 1 ст. 6.8 КоАП РФ </w:t>
      </w:r>
      <w:r w:rsidRPr="00C63E42">
        <w:rPr>
          <w:rFonts w:eastAsia="Calibri"/>
          <w:sz w:val="28"/>
          <w:szCs w:val="28"/>
        </w:rPr>
        <w:t>в отношении:</w:t>
      </w:r>
    </w:p>
    <w:p w:rsidR="00104878" w:rsidRPr="00C63E42" w:rsidP="00104878">
      <w:pPr>
        <w:jc w:val="both"/>
        <w:rPr>
          <w:rFonts w:eastAsia="Calibri"/>
          <w:sz w:val="28"/>
          <w:szCs w:val="28"/>
        </w:rPr>
      </w:pPr>
      <w:r w:rsidRPr="00C63E42">
        <w:rPr>
          <w:rFonts w:eastAsia="Calibri"/>
          <w:sz w:val="28"/>
          <w:szCs w:val="28"/>
        </w:rPr>
        <w:tab/>
      </w:r>
      <w:r w:rsidRPr="00C63E42" w:rsidR="00CA6FEA">
        <w:rPr>
          <w:rFonts w:eastAsia="Calibri"/>
          <w:b/>
          <w:sz w:val="28"/>
          <w:szCs w:val="28"/>
        </w:rPr>
        <w:t>Мустафаева</w:t>
      </w:r>
      <w:r w:rsidRPr="00C63E42" w:rsidR="00CA6FEA">
        <w:rPr>
          <w:rFonts w:eastAsia="Calibri"/>
          <w:b/>
          <w:sz w:val="28"/>
          <w:szCs w:val="28"/>
        </w:rPr>
        <w:t xml:space="preserve"> </w:t>
      </w:r>
      <w:r w:rsidRPr="00C63E42">
        <w:rPr>
          <w:rFonts w:eastAsia="Calibri"/>
          <w:b/>
          <w:sz w:val="28"/>
          <w:szCs w:val="28"/>
        </w:rPr>
        <w:t xml:space="preserve">Ф.Ф., </w:t>
      </w:r>
      <w:r w:rsidRPr="00C63E42">
        <w:rPr>
          <w:b/>
        </w:rPr>
        <w:t>ДАННЫЕ О ЛИЧНОСТИ</w:t>
      </w:r>
      <w:r w:rsidRPr="00C63E42" w:rsidR="00CA6FEA">
        <w:rPr>
          <w:rFonts w:eastAsia="Calibri"/>
          <w:sz w:val="28"/>
          <w:szCs w:val="28"/>
        </w:rPr>
        <w:t>.</w:t>
      </w:r>
    </w:p>
    <w:p w:rsidR="00262CC8" w:rsidRPr="00C63E42" w:rsidP="00104878">
      <w:pPr>
        <w:jc w:val="both"/>
        <w:rPr>
          <w:rFonts w:eastAsia="Calibri"/>
          <w:sz w:val="28"/>
          <w:szCs w:val="28"/>
        </w:rPr>
      </w:pPr>
    </w:p>
    <w:p w:rsidR="00104878" w:rsidRPr="00C63E42" w:rsidP="00104878">
      <w:pPr>
        <w:jc w:val="center"/>
        <w:rPr>
          <w:rFonts w:eastAsia="Calibri"/>
          <w:bCs/>
          <w:sz w:val="28"/>
          <w:szCs w:val="28"/>
        </w:rPr>
      </w:pPr>
      <w:r w:rsidRPr="00C63E42">
        <w:rPr>
          <w:rFonts w:eastAsia="Calibri"/>
          <w:bCs/>
          <w:sz w:val="28"/>
          <w:szCs w:val="28"/>
        </w:rPr>
        <w:t>установил:</w:t>
      </w:r>
    </w:p>
    <w:p w:rsidR="00104878" w:rsidRPr="00C63E42" w:rsidP="00645710">
      <w:pPr>
        <w:jc w:val="both"/>
        <w:rPr>
          <w:rFonts w:eastAsia="Calibri"/>
          <w:sz w:val="28"/>
          <w:szCs w:val="28"/>
        </w:rPr>
      </w:pPr>
      <w:r w:rsidRPr="00C63E42">
        <w:rPr>
          <w:rFonts w:eastAsia="Calibri"/>
          <w:sz w:val="28"/>
          <w:szCs w:val="28"/>
        </w:rPr>
        <w:tab/>
        <w:t>ДАТА</w:t>
      </w:r>
      <w:r w:rsidRPr="00C63E42">
        <w:rPr>
          <w:rFonts w:eastAsia="Calibri"/>
          <w:sz w:val="28"/>
          <w:szCs w:val="28"/>
        </w:rPr>
        <w:t xml:space="preserve"> года в ВРЕМЯ</w:t>
      </w:r>
      <w:r w:rsidRPr="00C63E42">
        <w:rPr>
          <w:rFonts w:eastAsia="Calibri"/>
          <w:sz w:val="28"/>
          <w:szCs w:val="28"/>
        </w:rPr>
        <w:t xml:space="preserve"> минут </w:t>
      </w:r>
      <w:r w:rsidRPr="00C63E42" w:rsidR="00334FAC">
        <w:rPr>
          <w:rFonts w:eastAsia="Calibri"/>
          <w:sz w:val="28"/>
          <w:szCs w:val="28"/>
        </w:rPr>
        <w:t>по адресу</w:t>
      </w:r>
      <w:r w:rsidRPr="00C63E42" w:rsidR="00CA6FEA">
        <w:rPr>
          <w:rFonts w:eastAsia="Calibri"/>
          <w:sz w:val="28"/>
          <w:szCs w:val="28"/>
        </w:rPr>
        <w:t xml:space="preserve"> проживания</w:t>
      </w:r>
      <w:r w:rsidRPr="00C63E42" w:rsidR="00057234">
        <w:rPr>
          <w:rFonts w:eastAsia="Calibri"/>
          <w:sz w:val="28"/>
          <w:szCs w:val="28"/>
        </w:rPr>
        <w:t xml:space="preserve">: </w:t>
      </w:r>
      <w:r w:rsidRPr="00C63E42">
        <w:rPr>
          <w:rFonts w:eastAsia="Calibri"/>
          <w:sz w:val="28"/>
          <w:szCs w:val="28"/>
        </w:rPr>
        <w:t>АДРЕС</w:t>
      </w:r>
      <w:r w:rsidRPr="00C63E42" w:rsidR="00680877">
        <w:rPr>
          <w:rFonts w:eastAsia="Calibri"/>
          <w:sz w:val="28"/>
          <w:szCs w:val="28"/>
        </w:rPr>
        <w:t xml:space="preserve">, </w:t>
      </w:r>
      <w:r w:rsidRPr="00C63E42" w:rsidR="00057234">
        <w:rPr>
          <w:rFonts w:eastAsia="Calibri"/>
          <w:sz w:val="28"/>
          <w:szCs w:val="28"/>
        </w:rPr>
        <w:t xml:space="preserve">выявлено, что </w:t>
      </w:r>
      <w:r w:rsidRPr="00C63E42" w:rsidR="00CA6FEA">
        <w:rPr>
          <w:rFonts w:eastAsia="Calibri"/>
          <w:sz w:val="28"/>
          <w:szCs w:val="28"/>
        </w:rPr>
        <w:t>Мустафаев</w:t>
      </w:r>
      <w:r w:rsidRPr="00C63E42" w:rsidR="00CA6FEA">
        <w:rPr>
          <w:rFonts w:eastAsia="Calibri"/>
          <w:sz w:val="28"/>
          <w:szCs w:val="28"/>
        </w:rPr>
        <w:t xml:space="preserve"> Ф.Ф.</w:t>
      </w:r>
      <w:r w:rsidRPr="00C63E42" w:rsidR="00057234">
        <w:rPr>
          <w:rFonts w:eastAsia="Calibri"/>
          <w:sz w:val="28"/>
          <w:szCs w:val="28"/>
        </w:rPr>
        <w:t xml:space="preserve"> хранил при себе</w:t>
      </w:r>
      <w:r w:rsidRPr="00C63E42">
        <w:rPr>
          <w:rFonts w:eastAsia="Calibri"/>
          <w:sz w:val="28"/>
          <w:szCs w:val="28"/>
        </w:rPr>
        <w:t xml:space="preserve"> без цели сбыта вещество массой </w:t>
      </w:r>
      <w:r w:rsidRPr="00C63E42" w:rsidR="00057234">
        <w:rPr>
          <w:rFonts w:eastAsia="Calibri"/>
          <w:sz w:val="28"/>
          <w:szCs w:val="28"/>
        </w:rPr>
        <w:t>0,</w:t>
      </w:r>
      <w:r w:rsidRPr="00C63E42" w:rsidR="00CA6FEA">
        <w:rPr>
          <w:rFonts w:eastAsia="Calibri"/>
          <w:sz w:val="28"/>
          <w:szCs w:val="28"/>
        </w:rPr>
        <w:t>3</w:t>
      </w:r>
      <w:r w:rsidRPr="00C63E42" w:rsidR="00057234">
        <w:rPr>
          <w:rFonts w:eastAsia="Calibri"/>
          <w:sz w:val="28"/>
          <w:szCs w:val="28"/>
        </w:rPr>
        <w:t>7</w:t>
      </w:r>
      <w:r w:rsidRPr="00C63E42" w:rsidR="008D6143">
        <w:rPr>
          <w:rFonts w:eastAsia="Calibri"/>
          <w:sz w:val="28"/>
          <w:szCs w:val="28"/>
        </w:rPr>
        <w:t xml:space="preserve"> </w:t>
      </w:r>
      <w:r w:rsidRPr="00C63E42">
        <w:rPr>
          <w:rFonts w:eastAsia="Calibri"/>
          <w:sz w:val="28"/>
          <w:szCs w:val="28"/>
        </w:rPr>
        <w:t>г,  которое</w:t>
      </w:r>
      <w:r w:rsidRPr="00C63E42" w:rsidR="00334FAC">
        <w:rPr>
          <w:rFonts w:eastAsia="Calibri"/>
          <w:sz w:val="28"/>
          <w:szCs w:val="28"/>
        </w:rPr>
        <w:t xml:space="preserve"> согласно заключению эксперта № </w:t>
      </w:r>
      <w:r w:rsidRPr="00C63E42" w:rsidR="0023049C">
        <w:rPr>
          <w:rFonts w:eastAsia="Calibri"/>
          <w:sz w:val="28"/>
          <w:szCs w:val="28"/>
        </w:rPr>
        <w:t>41</w:t>
      </w:r>
      <w:r w:rsidRPr="00C63E42">
        <w:rPr>
          <w:rFonts w:eastAsia="Calibri"/>
          <w:sz w:val="28"/>
          <w:szCs w:val="28"/>
        </w:rPr>
        <w:t xml:space="preserve"> </w:t>
      </w:r>
      <w:r w:rsidRPr="00C63E42">
        <w:rPr>
          <w:rFonts w:eastAsia="Calibri"/>
          <w:sz w:val="28"/>
          <w:szCs w:val="28"/>
        </w:rPr>
        <w:t xml:space="preserve">экспертно-криминалистического центра МВД по Республике Крым от </w:t>
      </w:r>
      <w:r w:rsidRPr="00C63E42" w:rsidR="0023049C">
        <w:rPr>
          <w:rFonts w:eastAsia="Calibri"/>
          <w:sz w:val="28"/>
          <w:szCs w:val="28"/>
        </w:rPr>
        <w:t>21.04.2024</w:t>
      </w:r>
      <w:r w:rsidRPr="00C63E42">
        <w:rPr>
          <w:rFonts w:eastAsia="Calibri"/>
          <w:sz w:val="28"/>
          <w:szCs w:val="28"/>
        </w:rPr>
        <w:t xml:space="preserve"> года  является наркотическ</w:t>
      </w:r>
      <w:r w:rsidRPr="00C63E42">
        <w:rPr>
          <w:rFonts w:eastAsia="Calibri"/>
          <w:sz w:val="28"/>
          <w:szCs w:val="28"/>
        </w:rPr>
        <w:t>им</w:t>
      </w:r>
      <w:r w:rsidRPr="00C63E42">
        <w:rPr>
          <w:rFonts w:eastAsia="Calibri"/>
          <w:sz w:val="28"/>
          <w:szCs w:val="28"/>
        </w:rPr>
        <w:t xml:space="preserve"> средство</w:t>
      </w:r>
      <w:r w:rsidRPr="00C63E42">
        <w:rPr>
          <w:rFonts w:eastAsia="Calibri"/>
          <w:sz w:val="28"/>
          <w:szCs w:val="28"/>
        </w:rPr>
        <w:t>м</w:t>
      </w:r>
      <w:r w:rsidRPr="00C63E42">
        <w:rPr>
          <w:rFonts w:eastAsia="Calibri"/>
          <w:sz w:val="28"/>
          <w:szCs w:val="28"/>
        </w:rPr>
        <w:t xml:space="preserve"> –</w:t>
      </w:r>
      <w:r w:rsidRPr="00C63E42" w:rsidR="008D6143">
        <w:rPr>
          <w:rFonts w:eastAsia="Calibri"/>
          <w:sz w:val="28"/>
          <w:szCs w:val="28"/>
        </w:rPr>
        <w:t xml:space="preserve"> каннабис (марихуана)</w:t>
      </w:r>
      <w:r w:rsidRPr="00C63E42">
        <w:rPr>
          <w:rFonts w:eastAsia="Calibri"/>
          <w:sz w:val="28"/>
          <w:szCs w:val="28"/>
        </w:rPr>
        <w:t>.</w:t>
      </w:r>
    </w:p>
    <w:p w:rsidR="00104878" w:rsidRPr="00C63E42" w:rsidP="00104878">
      <w:pPr>
        <w:ind w:firstLine="708"/>
        <w:jc w:val="both"/>
        <w:rPr>
          <w:rFonts w:eastAsia="Calibri"/>
          <w:sz w:val="28"/>
          <w:szCs w:val="28"/>
        </w:rPr>
      </w:pPr>
      <w:r w:rsidRPr="00C63E42">
        <w:rPr>
          <w:rFonts w:eastAsia="Calibri"/>
          <w:sz w:val="28"/>
          <w:szCs w:val="28"/>
        </w:rPr>
        <w:t xml:space="preserve">В судебном заседании </w:t>
      </w:r>
      <w:r w:rsidRPr="00C63E42" w:rsidR="0023049C">
        <w:rPr>
          <w:rFonts w:eastAsia="Calibri"/>
          <w:sz w:val="28"/>
          <w:szCs w:val="28"/>
        </w:rPr>
        <w:t>Мустафаев Ф.Ф.</w:t>
      </w:r>
      <w:r w:rsidRPr="00C63E42">
        <w:rPr>
          <w:rFonts w:eastAsia="Calibri"/>
          <w:sz w:val="28"/>
          <w:szCs w:val="28"/>
        </w:rPr>
        <w:t xml:space="preserve"> факт хранения не отрицал, вину признал.</w:t>
      </w:r>
    </w:p>
    <w:p w:rsidR="00104878" w:rsidRPr="00C63E42" w:rsidP="00104878">
      <w:pPr>
        <w:ind w:firstLine="708"/>
        <w:jc w:val="both"/>
        <w:rPr>
          <w:rFonts w:eastAsia="Calibri"/>
          <w:sz w:val="28"/>
          <w:szCs w:val="28"/>
        </w:rPr>
      </w:pPr>
      <w:r w:rsidRPr="00C63E42">
        <w:rPr>
          <w:rFonts w:eastAsia="Calibri"/>
          <w:sz w:val="28"/>
          <w:szCs w:val="28"/>
        </w:rPr>
        <w:t xml:space="preserve">Действия </w:t>
      </w:r>
      <w:r w:rsidRPr="00C63E42" w:rsidR="0023049C">
        <w:rPr>
          <w:rFonts w:eastAsia="Calibri"/>
          <w:sz w:val="28"/>
          <w:szCs w:val="28"/>
        </w:rPr>
        <w:t>Мустафаева Ф.Ф.</w:t>
      </w:r>
      <w:r w:rsidRPr="00C63E42">
        <w:rPr>
          <w:rFonts w:eastAsia="Calibri"/>
          <w:sz w:val="28"/>
          <w:szCs w:val="28"/>
        </w:rPr>
        <w:t xml:space="preserve"> правильно квалифицированы по ч. 1 ст. 6.8 КоАП РФ, как незаконное хранение без цели сбыта наркотических средств.</w:t>
      </w:r>
    </w:p>
    <w:p w:rsidR="00104878" w:rsidRPr="00C63E42" w:rsidP="00104878">
      <w:pPr>
        <w:jc w:val="both"/>
        <w:rPr>
          <w:rFonts w:eastAsia="Calibri"/>
          <w:sz w:val="28"/>
          <w:szCs w:val="28"/>
        </w:rPr>
      </w:pPr>
      <w:r w:rsidRPr="00C63E42">
        <w:rPr>
          <w:rFonts w:eastAsia="Calibri"/>
          <w:sz w:val="28"/>
          <w:szCs w:val="28"/>
        </w:rPr>
        <w:t xml:space="preserve">          Виновность лица, привлекаемого к административной отв</w:t>
      </w:r>
      <w:r w:rsidRPr="00C63E42">
        <w:rPr>
          <w:rFonts w:eastAsia="Calibri"/>
          <w:sz w:val="28"/>
          <w:szCs w:val="28"/>
        </w:rPr>
        <w:t xml:space="preserve">етственности, подтверждается протоколом об административном правонарушении серии 8201 </w:t>
      </w:r>
      <w:r w:rsidRPr="00C63E42">
        <w:rPr>
          <w:rFonts w:eastAsia="Calibri"/>
          <w:sz w:val="28"/>
          <w:szCs w:val="28"/>
        </w:rPr>
        <w:t xml:space="preserve">№ </w:t>
      </w:r>
      <w:r w:rsidRPr="00C63E42" w:rsidR="007260B8">
        <w:rPr>
          <w:rFonts w:eastAsia="Calibri"/>
          <w:sz w:val="28"/>
          <w:szCs w:val="28"/>
        </w:rPr>
        <w:t>202757</w:t>
      </w:r>
      <w:r w:rsidRPr="00C63E42">
        <w:rPr>
          <w:rFonts w:eastAsia="Calibri"/>
          <w:sz w:val="28"/>
          <w:szCs w:val="28"/>
        </w:rPr>
        <w:t xml:space="preserve"> от </w:t>
      </w:r>
      <w:r w:rsidRPr="00C63E42" w:rsidR="007260B8">
        <w:rPr>
          <w:rFonts w:eastAsia="Calibri"/>
          <w:sz w:val="28"/>
          <w:szCs w:val="28"/>
        </w:rPr>
        <w:t>02.05.2024</w:t>
      </w:r>
      <w:r w:rsidRPr="00C63E42" w:rsidR="004E69B1">
        <w:rPr>
          <w:rFonts w:eastAsia="Calibri"/>
          <w:sz w:val="28"/>
          <w:szCs w:val="28"/>
        </w:rPr>
        <w:t xml:space="preserve"> года; </w:t>
      </w:r>
      <w:r w:rsidRPr="00C63E42" w:rsidR="007260B8">
        <w:rPr>
          <w:rFonts w:eastAsia="Calibri"/>
          <w:sz w:val="28"/>
          <w:szCs w:val="28"/>
        </w:rPr>
        <w:t xml:space="preserve">рапортом сотрудника ОМВД по Красногвардейскому району, фототаблицей, ходатайством Мустафаева Ф.Ф. и </w:t>
      </w:r>
      <w:r w:rsidRPr="00C63E42">
        <w:rPr>
          <w:rFonts w:eastAsia="Calibri"/>
          <w:sz w:val="28"/>
          <w:szCs w:val="28"/>
        </w:rPr>
        <w:t>ФИО</w:t>
      </w:r>
      <w:r w:rsidRPr="00C63E42">
        <w:rPr>
          <w:rFonts w:eastAsia="Calibri"/>
          <w:sz w:val="28"/>
          <w:szCs w:val="28"/>
        </w:rPr>
        <w:t>1</w:t>
      </w:r>
      <w:r w:rsidRPr="00C63E42" w:rsidR="007260B8">
        <w:rPr>
          <w:rFonts w:eastAsia="Calibri"/>
          <w:sz w:val="28"/>
          <w:szCs w:val="28"/>
        </w:rPr>
        <w:t xml:space="preserve">, письменными объяснениями </w:t>
      </w:r>
      <w:r w:rsidRPr="00C63E42">
        <w:rPr>
          <w:rFonts w:eastAsia="Calibri"/>
          <w:sz w:val="28"/>
          <w:szCs w:val="28"/>
        </w:rPr>
        <w:t>ФИО2</w:t>
      </w:r>
      <w:r w:rsidRPr="00C63E42" w:rsidR="007260B8">
        <w:rPr>
          <w:rFonts w:eastAsia="Calibri"/>
          <w:sz w:val="28"/>
          <w:szCs w:val="28"/>
        </w:rPr>
        <w:t xml:space="preserve"> </w:t>
      </w:r>
      <w:r w:rsidRPr="00C63E42" w:rsidR="007260B8">
        <w:rPr>
          <w:rFonts w:eastAsia="Calibri"/>
          <w:sz w:val="28"/>
          <w:szCs w:val="28"/>
        </w:rPr>
        <w:t>Мустафаева</w:t>
      </w:r>
      <w:r w:rsidRPr="00C63E42" w:rsidR="007260B8">
        <w:rPr>
          <w:rFonts w:eastAsia="Calibri"/>
          <w:sz w:val="28"/>
          <w:szCs w:val="28"/>
        </w:rPr>
        <w:t xml:space="preserve"> Ф.Ф., </w:t>
      </w:r>
      <w:r w:rsidRPr="00C63E42">
        <w:rPr>
          <w:rFonts w:eastAsia="Calibri"/>
          <w:sz w:val="28"/>
          <w:szCs w:val="28"/>
        </w:rPr>
        <w:t>ФИО3</w:t>
      </w:r>
      <w:r w:rsidRPr="00C63E42" w:rsidR="007260B8">
        <w:rPr>
          <w:rFonts w:eastAsia="Calibri"/>
          <w:sz w:val="28"/>
          <w:szCs w:val="28"/>
        </w:rPr>
        <w:t>, копией протокола о направлении на медицинское освидетельствование на состояние опьянения серии 8212 №006781 от 22.04.2024г., подпиской эксперта, заключением эксперта №</w:t>
      </w:r>
      <w:r w:rsidRPr="00C63E42" w:rsidR="006F182F">
        <w:rPr>
          <w:rFonts w:eastAsia="Calibri"/>
          <w:sz w:val="28"/>
          <w:szCs w:val="28"/>
        </w:rPr>
        <w:t xml:space="preserve"> </w:t>
      </w:r>
      <w:r w:rsidRPr="00C63E42" w:rsidR="007260B8">
        <w:rPr>
          <w:rFonts w:eastAsia="Calibri"/>
          <w:sz w:val="28"/>
          <w:szCs w:val="28"/>
        </w:rPr>
        <w:t>41 эк</w:t>
      </w:r>
      <w:r w:rsidRPr="00C63E42" w:rsidR="007260B8">
        <w:rPr>
          <w:rFonts w:eastAsia="Calibri"/>
          <w:sz w:val="28"/>
          <w:szCs w:val="28"/>
        </w:rPr>
        <w:t xml:space="preserve">спертно-криминалистического центра МВД по Республике Крым от 21.04.2024 года, согласно которому обнаруженное вещество  является наркотическим средством – марихуана (каннабис),  а также признательными показаниями </w:t>
      </w:r>
      <w:r w:rsidRPr="00C63E42" w:rsidR="00615F18">
        <w:rPr>
          <w:rFonts w:eastAsia="Calibri"/>
          <w:sz w:val="28"/>
          <w:szCs w:val="28"/>
        </w:rPr>
        <w:t>лица, Мустафаева Ф.Ф., данных в судебном заседании.</w:t>
      </w:r>
      <w:r w:rsidRPr="00C63E42" w:rsidR="002000C1">
        <w:rPr>
          <w:rFonts w:eastAsia="Calibri"/>
          <w:sz w:val="28"/>
          <w:szCs w:val="28"/>
        </w:rPr>
        <w:t xml:space="preserve"> </w:t>
      </w:r>
    </w:p>
    <w:p w:rsidR="002F2A2D" w:rsidRPr="00C63E42" w:rsidP="002F2A2D">
      <w:pPr>
        <w:ind w:firstLine="708"/>
        <w:jc w:val="both"/>
        <w:rPr>
          <w:rFonts w:eastAsia="Calibri"/>
          <w:sz w:val="28"/>
          <w:szCs w:val="28"/>
        </w:rPr>
      </w:pPr>
      <w:r w:rsidRPr="00C63E42">
        <w:rPr>
          <w:rFonts w:eastAsia="Calibri"/>
          <w:sz w:val="28"/>
          <w:szCs w:val="28"/>
        </w:rPr>
        <w:t>Протокол об административно</w:t>
      </w:r>
      <w:r w:rsidRPr="00C63E42">
        <w:rPr>
          <w:rFonts w:eastAsia="Calibri"/>
          <w:sz w:val="28"/>
          <w:szCs w:val="28"/>
        </w:rPr>
        <w:t xml:space="preserve">м правонарушении, составленный в отношении </w:t>
      </w:r>
      <w:r w:rsidRPr="00C63E42" w:rsidR="0023049C">
        <w:rPr>
          <w:rFonts w:eastAsia="Calibri"/>
          <w:sz w:val="28"/>
          <w:szCs w:val="28"/>
        </w:rPr>
        <w:t xml:space="preserve">Мустафаева Ф.Ф. </w:t>
      </w:r>
      <w:r w:rsidRPr="00C63E42">
        <w:rPr>
          <w:rFonts w:eastAsia="Calibri"/>
          <w:sz w:val="28"/>
          <w:szCs w:val="28"/>
        </w:rPr>
        <w:t xml:space="preserve"> соответствует требованиям ст. 28.2 КоАП РФ. </w:t>
      </w:r>
    </w:p>
    <w:p w:rsidR="00104878" w:rsidRPr="00C63E42" w:rsidP="002F2A2D">
      <w:pPr>
        <w:ind w:firstLine="708"/>
        <w:jc w:val="both"/>
        <w:rPr>
          <w:rFonts w:eastAsia="Calibri"/>
          <w:sz w:val="28"/>
          <w:szCs w:val="28"/>
        </w:rPr>
      </w:pPr>
      <w:r w:rsidRPr="00C63E42">
        <w:rPr>
          <w:rFonts w:eastAsia="Calibri"/>
          <w:sz w:val="28"/>
          <w:szCs w:val="28"/>
        </w:rPr>
        <w:t xml:space="preserve">Таким образом, мировой судья считает подтвержденным факт совершения </w:t>
      </w:r>
      <w:r w:rsidRPr="00C63E42" w:rsidR="0023049C">
        <w:rPr>
          <w:rFonts w:eastAsia="Calibri"/>
          <w:sz w:val="28"/>
          <w:szCs w:val="28"/>
        </w:rPr>
        <w:t xml:space="preserve">Мустафаевым Ф.Ф. </w:t>
      </w:r>
      <w:r w:rsidRPr="00C63E42">
        <w:rPr>
          <w:rFonts w:eastAsia="Calibri"/>
          <w:sz w:val="28"/>
          <w:szCs w:val="28"/>
        </w:rPr>
        <w:t xml:space="preserve"> правонарушения, предусмотренного ч. 1 ст. 6.8 КоАП РФ – т</w:t>
      </w:r>
      <w:r w:rsidRPr="00C63E42" w:rsidR="00D4100F">
        <w:rPr>
          <w:rFonts w:eastAsia="Calibri"/>
          <w:sz w:val="28"/>
          <w:szCs w:val="28"/>
        </w:rPr>
        <w:t>о есть</w:t>
      </w:r>
      <w:r w:rsidRPr="00C63E42">
        <w:rPr>
          <w:rFonts w:eastAsia="Calibri"/>
          <w:sz w:val="28"/>
          <w:szCs w:val="28"/>
        </w:rPr>
        <w:t xml:space="preserve"> хранение наркотического средства без цели сбыта. </w:t>
      </w:r>
    </w:p>
    <w:p w:rsidR="00104878" w:rsidRPr="00C63E42" w:rsidP="00104878">
      <w:pPr>
        <w:ind w:firstLine="708"/>
        <w:jc w:val="both"/>
        <w:rPr>
          <w:rFonts w:eastAsia="Calibri"/>
          <w:sz w:val="28"/>
          <w:szCs w:val="28"/>
        </w:rPr>
      </w:pPr>
      <w:r w:rsidRPr="00C63E42">
        <w:rPr>
          <w:rFonts w:eastAsia="Calibri"/>
          <w:sz w:val="28"/>
          <w:szCs w:val="28"/>
        </w:rPr>
        <w:t xml:space="preserve">При таких обстоятельствах суд признает </w:t>
      </w:r>
      <w:r w:rsidRPr="00C63E42" w:rsidR="0023049C">
        <w:rPr>
          <w:rFonts w:eastAsia="Calibri"/>
          <w:sz w:val="28"/>
          <w:szCs w:val="28"/>
        </w:rPr>
        <w:t xml:space="preserve">Мустафаева Ф.Ф. </w:t>
      </w:r>
      <w:r w:rsidRPr="00C63E42">
        <w:rPr>
          <w:rFonts w:eastAsia="Calibri"/>
          <w:sz w:val="28"/>
          <w:szCs w:val="28"/>
        </w:rPr>
        <w:t xml:space="preserve"> виновным в совершении административного правонарушения, предусмотренного  ч.1 ст. 6.8 Кодекса Российской Федерации об административных правонарушения</w:t>
      </w:r>
      <w:r w:rsidRPr="00C63E42">
        <w:rPr>
          <w:rFonts w:eastAsia="Calibri"/>
          <w:sz w:val="28"/>
          <w:szCs w:val="28"/>
        </w:rPr>
        <w:t>х.</w:t>
      </w:r>
    </w:p>
    <w:p w:rsidR="00104878" w:rsidRPr="00C63E42" w:rsidP="00104878">
      <w:pPr>
        <w:jc w:val="both"/>
        <w:rPr>
          <w:rFonts w:eastAsia="Calibri"/>
          <w:sz w:val="28"/>
          <w:szCs w:val="28"/>
        </w:rPr>
      </w:pPr>
      <w:r w:rsidRPr="00C63E42">
        <w:rPr>
          <w:rFonts w:eastAsia="Calibri"/>
          <w:sz w:val="28"/>
          <w:szCs w:val="28"/>
        </w:rPr>
        <w:t xml:space="preserve">         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</w:t>
      </w:r>
      <w:r w:rsidRPr="00C63E42">
        <w:rPr>
          <w:rFonts w:eastAsia="Calibri"/>
          <w:sz w:val="28"/>
          <w:szCs w:val="28"/>
        </w:rPr>
        <w:t>невиновности, законности, индивидуализации ответственности, учитывае</w:t>
      </w:r>
      <w:r w:rsidRPr="00C63E42">
        <w:rPr>
          <w:rFonts w:eastAsia="Calibri"/>
          <w:sz w:val="28"/>
          <w:szCs w:val="28"/>
        </w:rPr>
        <w:t>т характер совершенного правонарушения, имущественное положение лица, который официально не трудоустроен, однако имеет постоянный доход от деятельности на полях.</w:t>
      </w:r>
    </w:p>
    <w:p w:rsidR="004E69B1" w:rsidRPr="00C63E42" w:rsidP="00104878">
      <w:pPr>
        <w:jc w:val="both"/>
        <w:rPr>
          <w:rFonts w:eastAsia="Calibri"/>
          <w:sz w:val="28"/>
          <w:szCs w:val="28"/>
        </w:rPr>
      </w:pPr>
      <w:r w:rsidRPr="00C63E42">
        <w:rPr>
          <w:rFonts w:eastAsia="Calibri"/>
          <w:sz w:val="28"/>
          <w:szCs w:val="28"/>
        </w:rPr>
        <w:t xml:space="preserve">          Обстоятельствами,  смягчающими административную ответственность судом </w:t>
      </w:r>
      <w:r w:rsidRPr="00C63E42" w:rsidR="00262CC8">
        <w:rPr>
          <w:rFonts w:eastAsia="Calibri"/>
          <w:sz w:val="28"/>
          <w:szCs w:val="28"/>
        </w:rPr>
        <w:t>установлено</w:t>
      </w:r>
      <w:r w:rsidRPr="00C63E42" w:rsidR="00057234">
        <w:rPr>
          <w:rFonts w:eastAsia="Calibri"/>
          <w:sz w:val="28"/>
          <w:szCs w:val="28"/>
        </w:rPr>
        <w:t xml:space="preserve"> пр</w:t>
      </w:r>
      <w:r w:rsidRPr="00C63E42" w:rsidR="0023049C">
        <w:rPr>
          <w:rFonts w:eastAsia="Calibri"/>
          <w:sz w:val="28"/>
          <w:szCs w:val="28"/>
        </w:rPr>
        <w:t>изнание вины</w:t>
      </w:r>
      <w:r w:rsidRPr="00C63E42">
        <w:rPr>
          <w:rFonts w:eastAsia="Calibri"/>
          <w:sz w:val="28"/>
          <w:szCs w:val="28"/>
        </w:rPr>
        <w:t>.</w:t>
      </w:r>
    </w:p>
    <w:p w:rsidR="00104878" w:rsidRPr="00C63E42" w:rsidP="004E69B1">
      <w:pPr>
        <w:ind w:firstLine="708"/>
        <w:jc w:val="both"/>
        <w:rPr>
          <w:rFonts w:eastAsia="Calibri"/>
          <w:sz w:val="28"/>
          <w:szCs w:val="28"/>
        </w:rPr>
      </w:pPr>
      <w:r w:rsidRPr="00C63E42">
        <w:rPr>
          <w:rFonts w:eastAsia="Calibri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104878" w:rsidRPr="00C63E42" w:rsidP="00104878">
      <w:pPr>
        <w:ind w:firstLine="708"/>
        <w:jc w:val="both"/>
        <w:rPr>
          <w:rFonts w:eastAsia="Calibri"/>
          <w:sz w:val="28"/>
          <w:szCs w:val="28"/>
        </w:rPr>
      </w:pPr>
      <w:r w:rsidRPr="00C63E42">
        <w:rPr>
          <w:rFonts w:eastAsia="Calibri"/>
          <w:sz w:val="28"/>
          <w:szCs w:val="28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 w:rsidR="00104878" w:rsidRPr="00C63E42" w:rsidP="00104878">
      <w:pPr>
        <w:jc w:val="both"/>
        <w:rPr>
          <w:rFonts w:eastAsia="Calibri"/>
          <w:sz w:val="28"/>
          <w:szCs w:val="28"/>
        </w:rPr>
      </w:pPr>
      <w:r w:rsidRPr="00C63E42">
        <w:rPr>
          <w:rFonts w:eastAsia="Calibri"/>
          <w:sz w:val="28"/>
          <w:szCs w:val="28"/>
        </w:rPr>
        <w:t xml:space="preserve">          Учитывая характер совершенного правонарушения, личность правонарушителя, мировой судья полагает необходимым назначить административное наказание в виде штрафа в размере 4000 рублей. </w:t>
      </w:r>
    </w:p>
    <w:p w:rsidR="00104878" w:rsidRPr="00C63E42" w:rsidP="00104878">
      <w:pPr>
        <w:jc w:val="both"/>
        <w:rPr>
          <w:rFonts w:eastAsia="Calibri"/>
          <w:sz w:val="28"/>
          <w:szCs w:val="28"/>
        </w:rPr>
      </w:pPr>
      <w:r w:rsidRPr="00C63E42">
        <w:rPr>
          <w:rFonts w:eastAsia="Calibri"/>
          <w:sz w:val="28"/>
          <w:szCs w:val="28"/>
        </w:rPr>
        <w:tab/>
        <w:t>Учитывая, что изъятие из незаконного владения лица, совершивше</w:t>
      </w:r>
      <w:r w:rsidRPr="00C63E42">
        <w:rPr>
          <w:rFonts w:eastAsia="Calibri"/>
          <w:sz w:val="28"/>
          <w:szCs w:val="28"/>
        </w:rPr>
        <w:t>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судья при вынесении п</w:t>
      </w:r>
      <w:r w:rsidRPr="00C63E42">
        <w:rPr>
          <w:rFonts w:eastAsia="Calibri"/>
          <w:sz w:val="28"/>
          <w:szCs w:val="28"/>
        </w:rPr>
        <w:t>остановления по делу об административном правонарушении в соответствии с частью 3 статьи 29.10 КоАП РФ должен решить вопрос об этих вещах независимо от привлечения лица к административной ответственности, в том числе при вынесении постановления о прекращен</w:t>
      </w:r>
      <w:r w:rsidRPr="00C63E42">
        <w:rPr>
          <w:rFonts w:eastAsia="Calibri"/>
          <w:sz w:val="28"/>
          <w:szCs w:val="28"/>
        </w:rPr>
        <w:t xml:space="preserve">ии производства по делу по любому основанию, указанному в части 1 статьи 29.9 КоАП РФ. </w:t>
      </w:r>
    </w:p>
    <w:p w:rsidR="00104878" w:rsidRPr="00C63E42" w:rsidP="00104878">
      <w:pPr>
        <w:jc w:val="both"/>
        <w:rPr>
          <w:rFonts w:eastAsia="Calibri"/>
          <w:sz w:val="28"/>
          <w:szCs w:val="28"/>
        </w:rPr>
      </w:pPr>
      <w:r w:rsidRPr="00C63E42">
        <w:rPr>
          <w:rFonts w:eastAsia="Calibri"/>
          <w:sz w:val="28"/>
          <w:szCs w:val="28"/>
        </w:rPr>
        <w:t xml:space="preserve">      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</w:t>
      </w:r>
      <w:r w:rsidRPr="00C63E42">
        <w:rPr>
          <w:rFonts w:eastAsia="Calibri"/>
          <w:sz w:val="28"/>
          <w:szCs w:val="28"/>
        </w:rPr>
        <w:t xml:space="preserve">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уничтожению. </w:t>
      </w:r>
    </w:p>
    <w:p w:rsidR="002F2A2D" w:rsidRPr="00C63E42" w:rsidP="00104878">
      <w:pPr>
        <w:jc w:val="both"/>
        <w:rPr>
          <w:rFonts w:eastAsia="Calibri"/>
          <w:sz w:val="28"/>
          <w:szCs w:val="28"/>
        </w:rPr>
      </w:pPr>
      <w:r w:rsidRPr="00C63E42">
        <w:rPr>
          <w:rFonts w:eastAsia="Calibri"/>
          <w:sz w:val="28"/>
          <w:szCs w:val="28"/>
        </w:rPr>
        <w:t xml:space="preserve">        Согласно правовой позиции, выраженной в пункте 28 постановл</w:t>
      </w:r>
      <w:r w:rsidRPr="00C63E42">
        <w:rPr>
          <w:rFonts w:eastAsia="Calibri"/>
          <w:sz w:val="28"/>
          <w:szCs w:val="28"/>
        </w:rPr>
        <w:t xml:space="preserve">ения Пленума Верховного Суда Российской Федерации от 24 марта 2005 г. N 5, судья при вынесении постановления по делу об административном правонарушении в соответствии с частью 3 статьи 29.10 Кодекса Российской Федерации об административных правонарушениях </w:t>
      </w:r>
      <w:r w:rsidRPr="00C63E42">
        <w:rPr>
          <w:rFonts w:eastAsia="Calibri"/>
          <w:sz w:val="28"/>
          <w:szCs w:val="28"/>
        </w:rPr>
        <w:t xml:space="preserve">должен решить вопрос об этих вещах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названного Кодекса. </w:t>
      </w:r>
    </w:p>
    <w:p w:rsidR="00104878" w:rsidRPr="00C63E42" w:rsidP="002F2A2D">
      <w:pPr>
        <w:ind w:firstLine="708"/>
        <w:jc w:val="both"/>
        <w:rPr>
          <w:rFonts w:eastAsia="Calibri"/>
          <w:sz w:val="28"/>
          <w:szCs w:val="28"/>
        </w:rPr>
      </w:pPr>
      <w:r w:rsidRPr="00C63E42">
        <w:rPr>
          <w:rFonts w:eastAsia="Calibri"/>
          <w:sz w:val="28"/>
          <w:szCs w:val="28"/>
        </w:rPr>
        <w:t>Прин</w:t>
      </w:r>
      <w:r w:rsidRPr="00C63E42">
        <w:rPr>
          <w:rFonts w:eastAsia="Calibri"/>
          <w:sz w:val="28"/>
          <w:szCs w:val="28"/>
        </w:rPr>
        <w:t xml:space="preserve">имая во внимание, что изъятое у </w:t>
      </w:r>
      <w:r w:rsidRPr="00C63E42" w:rsidR="0023049C">
        <w:rPr>
          <w:rFonts w:eastAsia="Calibri"/>
          <w:sz w:val="28"/>
          <w:szCs w:val="28"/>
        </w:rPr>
        <w:t xml:space="preserve">Мустафаева Ф.Ф. </w:t>
      </w:r>
      <w:r w:rsidRPr="00C63E42">
        <w:rPr>
          <w:rFonts w:eastAsia="Calibri"/>
          <w:sz w:val="28"/>
          <w:szCs w:val="28"/>
        </w:rPr>
        <w:t xml:space="preserve"> вещество растительного происхождения,  которое согласно заключению является наркотическим средством, изъято из оборота, то оно подлежит уничтожению. </w:t>
      </w:r>
    </w:p>
    <w:p w:rsidR="00104878" w:rsidRPr="00C63E42" w:rsidP="00104878">
      <w:pPr>
        <w:jc w:val="both"/>
        <w:rPr>
          <w:rFonts w:eastAsia="Calibri"/>
          <w:sz w:val="28"/>
          <w:szCs w:val="28"/>
        </w:rPr>
      </w:pPr>
      <w:r w:rsidRPr="00C63E42">
        <w:rPr>
          <w:rFonts w:eastAsia="Calibri"/>
          <w:sz w:val="28"/>
          <w:szCs w:val="28"/>
        </w:rPr>
        <w:t xml:space="preserve">         Руководствуясь ст.ст. 6.8, 29.9, 29.10 КоАП РФ, </w:t>
      </w:r>
      <w:r w:rsidRPr="00C63E42">
        <w:rPr>
          <w:rFonts w:eastAsia="Calibri"/>
          <w:sz w:val="28"/>
          <w:szCs w:val="28"/>
        </w:rPr>
        <w:t>мировой судья –</w:t>
      </w:r>
    </w:p>
    <w:p w:rsidR="00262CC8" w:rsidRPr="00C63E42" w:rsidP="00104878">
      <w:pPr>
        <w:jc w:val="both"/>
        <w:rPr>
          <w:rFonts w:eastAsia="Calibri"/>
          <w:sz w:val="28"/>
          <w:szCs w:val="28"/>
        </w:rPr>
      </w:pPr>
    </w:p>
    <w:p w:rsidR="00104878" w:rsidRPr="00C63E42" w:rsidP="00104878">
      <w:pPr>
        <w:jc w:val="center"/>
        <w:rPr>
          <w:rFonts w:eastAsia="Calibri"/>
          <w:bCs/>
          <w:sz w:val="28"/>
          <w:szCs w:val="28"/>
        </w:rPr>
      </w:pPr>
      <w:r w:rsidRPr="00C63E42">
        <w:rPr>
          <w:rFonts w:eastAsia="Calibri"/>
          <w:bCs/>
          <w:sz w:val="28"/>
          <w:szCs w:val="28"/>
        </w:rPr>
        <w:t>постановил:</w:t>
      </w:r>
    </w:p>
    <w:p w:rsidR="00104878" w:rsidRPr="00C63E42" w:rsidP="00104878">
      <w:pPr>
        <w:jc w:val="both"/>
        <w:rPr>
          <w:rFonts w:eastAsia="Calibri"/>
          <w:sz w:val="28"/>
          <w:szCs w:val="28"/>
        </w:rPr>
      </w:pPr>
      <w:r w:rsidRPr="00C63E42">
        <w:rPr>
          <w:rFonts w:eastAsia="Calibri"/>
          <w:sz w:val="28"/>
          <w:szCs w:val="28"/>
        </w:rPr>
        <w:t xml:space="preserve">         </w:t>
      </w:r>
      <w:r w:rsidRPr="00C63E42" w:rsidR="0023049C">
        <w:rPr>
          <w:rFonts w:eastAsia="Calibri"/>
          <w:b/>
          <w:sz w:val="28"/>
          <w:szCs w:val="28"/>
        </w:rPr>
        <w:t>Мустафаева</w:t>
      </w:r>
      <w:r w:rsidRPr="00C63E42" w:rsidR="0023049C">
        <w:rPr>
          <w:rFonts w:eastAsia="Calibri"/>
          <w:b/>
          <w:sz w:val="28"/>
          <w:szCs w:val="28"/>
        </w:rPr>
        <w:t xml:space="preserve"> </w:t>
      </w:r>
      <w:r w:rsidRPr="00C63E42">
        <w:rPr>
          <w:rFonts w:eastAsia="Calibri"/>
          <w:b/>
          <w:sz w:val="28"/>
          <w:szCs w:val="28"/>
        </w:rPr>
        <w:t>Ф.Ф., ДАТА</w:t>
      </w:r>
      <w:r w:rsidRPr="00C63E42" w:rsidR="002000C1">
        <w:rPr>
          <w:rFonts w:eastAsia="Calibri"/>
          <w:sz w:val="28"/>
          <w:szCs w:val="28"/>
        </w:rPr>
        <w:t xml:space="preserve"> года рождения</w:t>
      </w:r>
      <w:r w:rsidRPr="00C63E42">
        <w:rPr>
          <w:rFonts w:eastAsia="Calibri"/>
          <w:sz w:val="28"/>
          <w:szCs w:val="28"/>
        </w:rPr>
        <w:t xml:space="preserve">, признать виновным в совершении административного правонарушения, предусмотренного ч. 1 ст. </w:t>
      </w:r>
      <w:r w:rsidRPr="00C63E42">
        <w:rPr>
          <w:rFonts w:eastAsia="Calibri"/>
          <w:sz w:val="28"/>
          <w:szCs w:val="28"/>
        </w:rPr>
        <w:t xml:space="preserve">6.8 КоАП РФ и подвергнуть административному наказанию в виде наложения административного штрафа в размере 4000 (четыре тысячи) рублей. </w:t>
      </w:r>
    </w:p>
    <w:p w:rsidR="00104878" w:rsidRPr="00C63E42" w:rsidP="00104878">
      <w:pPr>
        <w:jc w:val="both"/>
        <w:rPr>
          <w:rFonts w:eastAsia="Calibri"/>
          <w:sz w:val="28"/>
          <w:szCs w:val="28"/>
        </w:rPr>
      </w:pPr>
      <w:r w:rsidRPr="00C63E42">
        <w:rPr>
          <w:rFonts w:eastAsia="Calibri"/>
          <w:sz w:val="28"/>
          <w:szCs w:val="28"/>
        </w:rPr>
        <w:t xml:space="preserve">         </w:t>
      </w:r>
      <w:r w:rsidRPr="00C63E42" w:rsidR="00A2592D">
        <w:rPr>
          <w:rFonts w:eastAsia="Calibri"/>
          <w:sz w:val="28"/>
          <w:szCs w:val="28"/>
        </w:rPr>
        <w:t xml:space="preserve">Штраф подлежит перечислению на счет получателя платежа: </w:t>
      </w:r>
      <w:r w:rsidRPr="00C63E42">
        <w:rPr>
          <w:rFonts w:eastAsia="Calibri"/>
          <w:sz w:val="28"/>
          <w:szCs w:val="28"/>
        </w:rPr>
        <w:t>РЕКВИЗИТЫ</w:t>
      </w:r>
      <w:r w:rsidRPr="00C63E42" w:rsidR="00A2592D">
        <w:rPr>
          <w:rFonts w:eastAsia="Calibri"/>
          <w:sz w:val="28"/>
          <w:szCs w:val="28"/>
        </w:rPr>
        <w:t>.</w:t>
      </w:r>
    </w:p>
    <w:p w:rsidR="00104878" w:rsidRPr="00C63E42" w:rsidP="00104878">
      <w:pPr>
        <w:ind w:firstLine="708"/>
        <w:jc w:val="both"/>
        <w:rPr>
          <w:rFonts w:eastAsia="Calibri"/>
          <w:sz w:val="28"/>
          <w:szCs w:val="28"/>
        </w:rPr>
      </w:pPr>
      <w:r w:rsidRPr="00C63E42">
        <w:rPr>
          <w:rFonts w:eastAsia="Calibri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 w:rsidRPr="00C63E42">
        <w:rPr>
          <w:rFonts w:eastAsia="Calibri"/>
          <w:sz w:val="28"/>
          <w:szCs w:val="28"/>
        </w:rPr>
        <w:t>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104878" w:rsidRPr="00C63E42" w:rsidP="00104878">
      <w:pPr>
        <w:ind w:firstLine="708"/>
        <w:jc w:val="both"/>
        <w:rPr>
          <w:rFonts w:eastAsia="Calibri"/>
          <w:sz w:val="28"/>
          <w:szCs w:val="28"/>
        </w:rPr>
      </w:pPr>
      <w:r w:rsidRPr="00C63E42">
        <w:rPr>
          <w:rFonts w:eastAsia="Calibri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</w:t>
      </w:r>
      <w:r w:rsidRPr="00C63E42">
        <w:rPr>
          <w:rFonts w:eastAsia="Calibri"/>
          <w:sz w:val="28"/>
          <w:szCs w:val="28"/>
        </w:rPr>
        <w:t>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04878" w:rsidRPr="00C63E42" w:rsidP="00104878">
      <w:pPr>
        <w:ind w:firstLine="708"/>
        <w:jc w:val="both"/>
        <w:rPr>
          <w:rFonts w:eastAsia="Calibri"/>
          <w:sz w:val="28"/>
          <w:szCs w:val="28"/>
        </w:rPr>
      </w:pPr>
      <w:r w:rsidRPr="00C63E42">
        <w:rPr>
          <w:rFonts w:eastAsia="Calibri"/>
          <w:sz w:val="28"/>
          <w:szCs w:val="28"/>
        </w:rPr>
        <w:t>Постановление мо</w:t>
      </w:r>
      <w:r w:rsidRPr="00C63E42">
        <w:rPr>
          <w:rFonts w:eastAsia="Calibri"/>
          <w:sz w:val="28"/>
          <w:szCs w:val="28"/>
        </w:rPr>
        <w:t>жет быть обжаловано в Красногвардейский районный суд Республики Крым через мир</w:t>
      </w:r>
      <w:r w:rsidRPr="00C63E42" w:rsidR="00262CC8">
        <w:rPr>
          <w:rFonts w:eastAsia="Calibri"/>
          <w:sz w:val="28"/>
          <w:szCs w:val="28"/>
        </w:rPr>
        <w:t>ового судью судебного участка №</w:t>
      </w:r>
      <w:r w:rsidRPr="00C63E42">
        <w:rPr>
          <w:rFonts w:eastAsia="Calibri"/>
          <w:sz w:val="28"/>
          <w:szCs w:val="28"/>
        </w:rPr>
        <w:t>54 Красногвардейского судебного района Республики Крым в течение 10 суток со дня получения копии постановления.</w:t>
      </w:r>
    </w:p>
    <w:p w:rsidR="00104878" w:rsidRPr="00C63E42" w:rsidP="00104878">
      <w:pPr>
        <w:jc w:val="both"/>
        <w:rPr>
          <w:rFonts w:eastAsia="Calibri"/>
          <w:sz w:val="28"/>
          <w:szCs w:val="28"/>
        </w:rPr>
      </w:pPr>
    </w:p>
    <w:p w:rsidR="00104878" w:rsidRPr="00C63E42" w:rsidP="00104878">
      <w:pPr>
        <w:ind w:firstLine="708"/>
        <w:jc w:val="both"/>
        <w:rPr>
          <w:rFonts w:eastAsia="Calibri"/>
          <w:sz w:val="28"/>
          <w:szCs w:val="28"/>
        </w:rPr>
      </w:pPr>
      <w:r w:rsidRPr="00C63E42">
        <w:rPr>
          <w:rFonts w:eastAsia="Calibri"/>
          <w:sz w:val="28"/>
          <w:szCs w:val="28"/>
        </w:rPr>
        <w:t>М</w:t>
      </w:r>
      <w:r w:rsidRPr="00C63E42" w:rsidR="00262CC8">
        <w:rPr>
          <w:rFonts w:eastAsia="Calibri"/>
          <w:sz w:val="28"/>
          <w:szCs w:val="28"/>
        </w:rPr>
        <w:t>ировой судья</w:t>
      </w:r>
      <w:r w:rsidRPr="00C63E42" w:rsidR="00262CC8">
        <w:rPr>
          <w:rFonts w:eastAsia="Calibri"/>
          <w:sz w:val="28"/>
          <w:szCs w:val="28"/>
        </w:rPr>
        <w:tab/>
      </w:r>
      <w:r w:rsidRPr="00C63E42" w:rsidR="00262CC8">
        <w:rPr>
          <w:rFonts w:eastAsia="Calibri"/>
          <w:sz w:val="28"/>
          <w:szCs w:val="28"/>
        </w:rPr>
        <w:tab/>
      </w:r>
      <w:r w:rsidRPr="00C63E42" w:rsidR="00262CC8">
        <w:rPr>
          <w:rFonts w:eastAsia="Calibri"/>
          <w:sz w:val="28"/>
          <w:szCs w:val="28"/>
        </w:rPr>
        <w:tab/>
      </w:r>
      <w:r w:rsidRPr="00C63E42" w:rsidR="00262CC8">
        <w:rPr>
          <w:rFonts w:eastAsia="Calibri"/>
          <w:sz w:val="28"/>
          <w:szCs w:val="28"/>
        </w:rPr>
        <w:tab/>
      </w:r>
      <w:r w:rsidRPr="00C63E42" w:rsidR="00262CC8">
        <w:rPr>
          <w:rFonts w:eastAsia="Calibri"/>
          <w:sz w:val="28"/>
          <w:szCs w:val="28"/>
        </w:rPr>
        <w:tab/>
      </w:r>
      <w:r w:rsidRPr="00C63E42" w:rsidR="00262CC8">
        <w:rPr>
          <w:rFonts w:eastAsia="Calibri"/>
          <w:sz w:val="28"/>
          <w:szCs w:val="28"/>
        </w:rPr>
        <w:tab/>
      </w:r>
      <w:r w:rsidRPr="00C63E42" w:rsidR="006F182F">
        <w:rPr>
          <w:rFonts w:eastAsia="Calibri"/>
          <w:sz w:val="28"/>
          <w:szCs w:val="28"/>
        </w:rPr>
        <w:t xml:space="preserve">      </w:t>
      </w:r>
      <w:r w:rsidRPr="00C63E42" w:rsidR="00262CC8">
        <w:rPr>
          <w:rFonts w:eastAsia="Calibri"/>
          <w:sz w:val="28"/>
          <w:szCs w:val="28"/>
        </w:rPr>
        <w:t>И.В. Чернецкая</w:t>
      </w:r>
    </w:p>
    <w:sectPr w:rsidSect="00161EA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FC"/>
    <w:rsid w:val="00057234"/>
    <w:rsid w:val="00104878"/>
    <w:rsid w:val="00155103"/>
    <w:rsid w:val="00161EAE"/>
    <w:rsid w:val="002000C1"/>
    <w:rsid w:val="0023049C"/>
    <w:rsid w:val="00262CC8"/>
    <w:rsid w:val="002F2A2D"/>
    <w:rsid w:val="00334FAC"/>
    <w:rsid w:val="00365915"/>
    <w:rsid w:val="00393BDD"/>
    <w:rsid w:val="004E69B1"/>
    <w:rsid w:val="00555886"/>
    <w:rsid w:val="00615F18"/>
    <w:rsid w:val="00645710"/>
    <w:rsid w:val="00680877"/>
    <w:rsid w:val="006B45E0"/>
    <w:rsid w:val="006F182F"/>
    <w:rsid w:val="007260B8"/>
    <w:rsid w:val="007F3F3E"/>
    <w:rsid w:val="00874F43"/>
    <w:rsid w:val="008B39E0"/>
    <w:rsid w:val="008D6143"/>
    <w:rsid w:val="009C75BE"/>
    <w:rsid w:val="00A15436"/>
    <w:rsid w:val="00A2592D"/>
    <w:rsid w:val="00BB15FC"/>
    <w:rsid w:val="00C63E42"/>
    <w:rsid w:val="00CA6FEA"/>
    <w:rsid w:val="00CB138E"/>
    <w:rsid w:val="00D4100F"/>
    <w:rsid w:val="00D87A78"/>
    <w:rsid w:val="00DE2932"/>
    <w:rsid w:val="00F01E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000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000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