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496FED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№5-54-</w:t>
      </w:r>
      <w:r w:rsidRPr="00496FED" w:rsidR="00B471E6">
        <w:rPr>
          <w:color w:val="auto"/>
          <w:sz w:val="27"/>
          <w:szCs w:val="27"/>
        </w:rPr>
        <w:t>192</w:t>
      </w:r>
      <w:r w:rsidRPr="00496FED">
        <w:rPr>
          <w:color w:val="auto"/>
          <w:sz w:val="27"/>
          <w:szCs w:val="27"/>
        </w:rPr>
        <w:t>/2025</w:t>
      </w:r>
    </w:p>
    <w:p w:rsidR="00FC7A95" w:rsidRPr="00496FED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496FED">
        <w:rPr>
          <w:bCs/>
          <w:color w:val="auto"/>
          <w:sz w:val="27"/>
          <w:szCs w:val="27"/>
        </w:rPr>
        <w:t>91MS0054-01-202</w:t>
      </w:r>
      <w:r w:rsidRPr="00496FED" w:rsidR="00FC5D12">
        <w:rPr>
          <w:bCs/>
          <w:color w:val="auto"/>
          <w:sz w:val="27"/>
          <w:szCs w:val="27"/>
        </w:rPr>
        <w:t>5</w:t>
      </w:r>
      <w:r w:rsidRPr="00496FED">
        <w:rPr>
          <w:bCs/>
          <w:color w:val="auto"/>
          <w:sz w:val="27"/>
          <w:szCs w:val="27"/>
        </w:rPr>
        <w:t>-</w:t>
      </w:r>
      <w:r w:rsidRPr="00496FED">
        <w:rPr>
          <w:bCs/>
          <w:color w:val="auto"/>
          <w:sz w:val="27"/>
          <w:szCs w:val="27"/>
        </w:rPr>
        <w:t>00</w:t>
      </w:r>
      <w:r w:rsidRPr="00496FED">
        <w:rPr>
          <w:bCs/>
          <w:color w:val="auto"/>
          <w:sz w:val="27"/>
          <w:szCs w:val="27"/>
        </w:rPr>
        <w:t>0</w:t>
      </w:r>
      <w:r w:rsidRPr="00496FED" w:rsidR="00B471E6">
        <w:rPr>
          <w:bCs/>
          <w:color w:val="auto"/>
          <w:sz w:val="27"/>
          <w:szCs w:val="27"/>
        </w:rPr>
        <w:t>836</w:t>
      </w:r>
      <w:r w:rsidRPr="00496FED">
        <w:rPr>
          <w:bCs/>
          <w:color w:val="auto"/>
          <w:sz w:val="27"/>
          <w:szCs w:val="27"/>
        </w:rPr>
        <w:t>-</w:t>
      </w:r>
      <w:r w:rsidRPr="00496FED" w:rsidR="00B471E6">
        <w:rPr>
          <w:bCs/>
          <w:color w:val="auto"/>
          <w:sz w:val="27"/>
          <w:szCs w:val="27"/>
        </w:rPr>
        <w:t>44</w:t>
      </w:r>
    </w:p>
    <w:p w:rsidR="00FC7A95" w:rsidRPr="00496FED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496FED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496FED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496FED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496FED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496FED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496FED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496FED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496FED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ab/>
      </w:r>
      <w:r w:rsidRPr="00496FED">
        <w:rPr>
          <w:color w:val="auto"/>
          <w:sz w:val="27"/>
          <w:szCs w:val="27"/>
        </w:rPr>
        <w:tab/>
      </w:r>
    </w:p>
    <w:p w:rsidR="00FC7A95" w:rsidRPr="00496FED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06 мая</w:t>
      </w:r>
      <w:r w:rsidRPr="00496FED">
        <w:rPr>
          <w:color w:val="auto"/>
          <w:sz w:val="27"/>
          <w:szCs w:val="27"/>
        </w:rPr>
        <w:t xml:space="preserve"> 2025 года                                              </w:t>
      </w:r>
      <w:r w:rsidRPr="00496FED" w:rsidR="000A75B9">
        <w:rPr>
          <w:color w:val="auto"/>
          <w:sz w:val="27"/>
          <w:szCs w:val="27"/>
        </w:rPr>
        <w:t xml:space="preserve">           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 xml:space="preserve">    </w:t>
      </w:r>
      <w:r w:rsidRPr="00496FED">
        <w:rPr>
          <w:color w:val="auto"/>
          <w:sz w:val="27"/>
          <w:szCs w:val="27"/>
        </w:rPr>
        <w:t>пгт. Красногвардейское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 xml:space="preserve"> 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b/>
          <w:color w:val="auto"/>
          <w:sz w:val="27"/>
          <w:szCs w:val="27"/>
        </w:rPr>
        <w:t xml:space="preserve">Степанова А.В., </w:t>
      </w:r>
      <w:r w:rsidRPr="00496FED">
        <w:rPr>
          <w:color w:val="auto"/>
          <w:sz w:val="26"/>
          <w:szCs w:val="26"/>
        </w:rPr>
        <w:t>ДАННЫЕ О ЛИЧНОСТИ</w:t>
      </w:r>
      <w:r w:rsidRPr="00496FED">
        <w:rPr>
          <w:color w:val="auto"/>
          <w:sz w:val="27"/>
          <w:szCs w:val="27"/>
        </w:rPr>
        <w:t>.</w:t>
      </w:r>
    </w:p>
    <w:p w:rsidR="00FC7A95" w:rsidRPr="00496FED" w:rsidP="00FC7A95">
      <w:pPr>
        <w:ind w:firstLine="708"/>
        <w:jc w:val="center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уста</w:t>
      </w:r>
      <w:r w:rsidRPr="00496FED">
        <w:rPr>
          <w:color w:val="auto"/>
          <w:sz w:val="27"/>
          <w:szCs w:val="27"/>
        </w:rPr>
        <w:t>новил:</w:t>
      </w:r>
    </w:p>
    <w:p w:rsidR="00FC7A95" w:rsidRPr="00496FED" w:rsidP="00FC7A95">
      <w:pPr>
        <w:ind w:firstLine="709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Степанов А.В.</w:t>
      </w:r>
      <w:r w:rsidRPr="00496FED">
        <w:rPr>
          <w:color w:val="auto"/>
          <w:sz w:val="27"/>
          <w:szCs w:val="27"/>
        </w:rPr>
        <w:t xml:space="preserve"> ДАТА</w:t>
      </w:r>
      <w:r w:rsidRPr="00496FED">
        <w:rPr>
          <w:color w:val="auto"/>
          <w:sz w:val="27"/>
          <w:szCs w:val="27"/>
        </w:rPr>
        <w:t xml:space="preserve"> года в ВРЕМЯ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 xml:space="preserve">минут, в отношении которого решением </w:t>
      </w:r>
      <w:r w:rsidRPr="00496FED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</w:t>
      </w:r>
      <w:r w:rsidRPr="00496FED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496FED">
        <w:rPr>
          <w:color w:val="auto"/>
          <w:sz w:val="27"/>
          <w:szCs w:val="27"/>
        </w:rPr>
        <w:t xml:space="preserve"> именно: АДРЕС</w:t>
      </w:r>
      <w:r w:rsidRPr="00496FED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В ходе рассмотрения дела </w:t>
      </w:r>
      <w:r w:rsidRPr="00496FED">
        <w:rPr>
          <w:color w:val="auto"/>
          <w:sz w:val="27"/>
          <w:szCs w:val="27"/>
        </w:rPr>
        <w:t>Степанов А.В.</w:t>
      </w:r>
      <w:r w:rsidRPr="00496FED">
        <w:rPr>
          <w:color w:val="auto"/>
          <w:sz w:val="27"/>
          <w:szCs w:val="27"/>
        </w:rPr>
        <w:t xml:space="preserve"> вину признал, с обстоятельствами, изложенными в пр</w:t>
      </w:r>
      <w:r w:rsidRPr="00496FED">
        <w:rPr>
          <w:color w:val="auto"/>
          <w:sz w:val="27"/>
          <w:szCs w:val="27"/>
        </w:rPr>
        <w:t>отоколе, согласился.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Судья, выслушав </w:t>
      </w:r>
      <w:r w:rsidRPr="00496FED">
        <w:rPr>
          <w:color w:val="auto"/>
          <w:sz w:val="27"/>
          <w:szCs w:val="27"/>
        </w:rPr>
        <w:t xml:space="preserve">Степанова А.В., </w:t>
      </w:r>
      <w:r w:rsidRPr="00496FED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</w:t>
      </w:r>
      <w:r w:rsidRPr="00496FED">
        <w:rPr>
          <w:color w:val="auto"/>
          <w:sz w:val="27"/>
          <w:szCs w:val="27"/>
        </w:rPr>
        <w:t>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</w:t>
      </w:r>
      <w:r w:rsidRPr="00496FED">
        <w:rPr>
          <w:color w:val="auto"/>
          <w:sz w:val="27"/>
          <w:szCs w:val="27"/>
        </w:rPr>
        <w:t>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</w:t>
      </w:r>
      <w:r w:rsidRPr="00496FED">
        <w:rPr>
          <w:color w:val="auto"/>
          <w:sz w:val="27"/>
          <w:szCs w:val="27"/>
        </w:rPr>
        <w:t>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Пункт 3 ч. 1 ст. 4 названного Федерального закона предусматривает, что в отношении поднадзорного </w:t>
      </w:r>
      <w:r w:rsidRPr="00496FED">
        <w:rPr>
          <w:color w:val="auto"/>
          <w:sz w:val="27"/>
          <w:szCs w:val="27"/>
        </w:rPr>
        <w:t>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В силу п. 7 ч. 1 ст. 11 вышеуказанного Ф</w:t>
      </w:r>
      <w:r w:rsidRPr="00496FED">
        <w:rPr>
          <w:color w:val="auto"/>
          <w:sz w:val="27"/>
          <w:szCs w:val="27"/>
        </w:rPr>
        <w:t xml:space="preserve">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496FED">
        <w:rPr>
          <w:color w:val="auto"/>
          <w:sz w:val="27"/>
          <w:szCs w:val="27"/>
        </w:rPr>
        <w:t>время суток, в течение которого этому лицу запрещено пребывание вне указ</w:t>
      </w:r>
      <w:r w:rsidRPr="00496FED">
        <w:rPr>
          <w:color w:val="auto"/>
          <w:sz w:val="27"/>
          <w:szCs w:val="27"/>
        </w:rPr>
        <w:t>анного помещения.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Решением </w:t>
      </w:r>
      <w:r w:rsidRPr="00496FED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496FED">
        <w:rPr>
          <w:color w:val="auto"/>
          <w:sz w:val="27"/>
          <w:szCs w:val="27"/>
        </w:rPr>
        <w:t xml:space="preserve"> в отношении </w:t>
      </w:r>
      <w:r w:rsidRPr="00496FED">
        <w:rPr>
          <w:color w:val="auto"/>
          <w:sz w:val="27"/>
          <w:szCs w:val="27"/>
        </w:rPr>
        <w:t xml:space="preserve">Степанова А.В. </w:t>
      </w:r>
      <w:r w:rsidRPr="00496FED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496FED">
        <w:rPr>
          <w:color w:val="auto"/>
          <w:sz w:val="27"/>
          <w:szCs w:val="27"/>
        </w:rPr>
        <w:t>до погашения судимости – до 02.06.2025 года</w:t>
      </w:r>
      <w:r w:rsidRPr="00496FED">
        <w:rPr>
          <w:color w:val="auto"/>
          <w:sz w:val="27"/>
          <w:szCs w:val="27"/>
        </w:rPr>
        <w:t>, а также установлено административное ограничение на пре</w:t>
      </w:r>
      <w:r w:rsidRPr="00496FED">
        <w:rPr>
          <w:color w:val="auto"/>
          <w:sz w:val="27"/>
          <w:szCs w:val="27"/>
        </w:rPr>
        <w:t>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496FED">
        <w:rPr>
          <w:color w:val="auto"/>
          <w:sz w:val="27"/>
          <w:szCs w:val="27"/>
        </w:rPr>
        <w:t>8201 №</w:t>
      </w:r>
      <w:r w:rsidRPr="00496FED" w:rsidR="002B7F00">
        <w:rPr>
          <w:color w:val="auto"/>
          <w:sz w:val="27"/>
          <w:szCs w:val="27"/>
        </w:rPr>
        <w:t xml:space="preserve"> </w:t>
      </w:r>
      <w:r w:rsidRPr="00496FED" w:rsidR="00331577">
        <w:rPr>
          <w:color w:val="auto"/>
          <w:sz w:val="27"/>
          <w:szCs w:val="27"/>
        </w:rPr>
        <w:t>35644</w:t>
      </w:r>
      <w:r w:rsidRPr="00496FED" w:rsidR="00B471E6">
        <w:rPr>
          <w:color w:val="auto"/>
          <w:sz w:val="27"/>
          <w:szCs w:val="27"/>
        </w:rPr>
        <w:t>8</w:t>
      </w:r>
      <w:r w:rsidRPr="00496FED">
        <w:rPr>
          <w:color w:val="auto"/>
          <w:sz w:val="27"/>
          <w:szCs w:val="27"/>
        </w:rPr>
        <w:t xml:space="preserve"> от </w:t>
      </w:r>
      <w:r w:rsidRPr="00496FED" w:rsidR="00B471E6">
        <w:rPr>
          <w:color w:val="auto"/>
          <w:sz w:val="27"/>
          <w:szCs w:val="27"/>
        </w:rPr>
        <w:t>06.05</w:t>
      </w:r>
      <w:r w:rsidRPr="00496FED">
        <w:rPr>
          <w:color w:val="auto"/>
          <w:sz w:val="27"/>
          <w:szCs w:val="27"/>
        </w:rPr>
        <w:t>.202</w:t>
      </w:r>
      <w:r w:rsidRPr="00496FED" w:rsidR="00EA1CCF">
        <w:rPr>
          <w:color w:val="auto"/>
          <w:sz w:val="27"/>
          <w:szCs w:val="27"/>
        </w:rPr>
        <w:t>5</w:t>
      </w:r>
      <w:r w:rsidRPr="00496FED">
        <w:rPr>
          <w:color w:val="auto"/>
          <w:sz w:val="27"/>
          <w:szCs w:val="27"/>
        </w:rPr>
        <w:t xml:space="preserve"> года, ДАТА</w:t>
      </w:r>
      <w:r w:rsidRPr="00496FED" w:rsidR="00B471E6">
        <w:rPr>
          <w:color w:val="auto"/>
          <w:sz w:val="27"/>
          <w:szCs w:val="27"/>
        </w:rPr>
        <w:t xml:space="preserve"> года в </w:t>
      </w:r>
      <w:r w:rsidRPr="00496FED">
        <w:rPr>
          <w:color w:val="auto"/>
          <w:sz w:val="27"/>
          <w:szCs w:val="27"/>
        </w:rPr>
        <w:t>ВРЕМЯ</w:t>
      </w:r>
      <w:r w:rsidRPr="00496FED" w:rsidR="00B471E6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>минут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>Степанов А.В.,</w:t>
      </w:r>
      <w:r w:rsidRPr="00496FED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</w:t>
      </w:r>
      <w:r w:rsidRPr="00496FED">
        <w:rPr>
          <w:color w:val="auto"/>
          <w:sz w:val="27"/>
          <w:szCs w:val="27"/>
        </w:rPr>
        <w:t xml:space="preserve"> 22-00 до 06-00</w:t>
      </w:r>
      <w:r w:rsidRPr="00496FED" w:rsidR="00B471E6">
        <w:rPr>
          <w:color w:val="auto"/>
          <w:sz w:val="27"/>
          <w:szCs w:val="27"/>
        </w:rPr>
        <w:t xml:space="preserve"> часов</w:t>
      </w:r>
      <w:r w:rsidRPr="00496FED">
        <w:rPr>
          <w:color w:val="auto"/>
          <w:sz w:val="27"/>
          <w:szCs w:val="27"/>
        </w:rPr>
        <w:t>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496FED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496FED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</w:t>
      </w:r>
      <w:r w:rsidRPr="00496FED">
        <w:rPr>
          <w:color w:val="auto"/>
          <w:sz w:val="27"/>
          <w:szCs w:val="27"/>
        </w:rPr>
        <w:t xml:space="preserve"> совершение административного правонарушения, предусмотренного </w:t>
      </w:r>
      <w:hyperlink r:id="rId5" w:history="1">
        <w:r w:rsidRPr="00496FED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496FED">
        <w:rPr>
          <w:color w:val="auto"/>
          <w:sz w:val="27"/>
          <w:szCs w:val="27"/>
        </w:rPr>
        <w:t xml:space="preserve"> КоАП РФ (несоблюдение лицом, в отношении которого уст</w:t>
      </w:r>
      <w:r w:rsidRPr="00496FED">
        <w:rPr>
          <w:color w:val="auto"/>
          <w:sz w:val="27"/>
          <w:szCs w:val="27"/>
        </w:rPr>
        <w:t>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Таким образом, вина </w:t>
      </w:r>
      <w:r w:rsidRPr="00496FED">
        <w:rPr>
          <w:color w:val="auto"/>
          <w:sz w:val="27"/>
          <w:szCs w:val="27"/>
        </w:rPr>
        <w:t xml:space="preserve">Степанова А.В. </w:t>
      </w:r>
      <w:r w:rsidRPr="00496FED">
        <w:rPr>
          <w:color w:val="auto"/>
          <w:sz w:val="27"/>
          <w:szCs w:val="27"/>
        </w:rPr>
        <w:t>в сове</w:t>
      </w:r>
      <w:r w:rsidRPr="00496FED">
        <w:rPr>
          <w:color w:val="auto"/>
          <w:sz w:val="27"/>
          <w:szCs w:val="27"/>
        </w:rPr>
        <w:t xml:space="preserve">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496FED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496FED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именно: прото</w:t>
      </w:r>
      <w:r w:rsidRPr="00496FED">
        <w:rPr>
          <w:color w:val="auto"/>
          <w:sz w:val="27"/>
          <w:szCs w:val="27"/>
        </w:rPr>
        <w:t xml:space="preserve">колом об административном правонарушении серии </w:t>
      </w:r>
      <w:r w:rsidRPr="00496FED">
        <w:rPr>
          <w:color w:val="auto"/>
          <w:sz w:val="27"/>
          <w:szCs w:val="27"/>
        </w:rPr>
        <w:t>8201 №</w:t>
      </w:r>
      <w:r w:rsidRPr="00496FED" w:rsidR="000A75B9">
        <w:rPr>
          <w:color w:val="auto"/>
          <w:sz w:val="27"/>
          <w:szCs w:val="27"/>
        </w:rPr>
        <w:t xml:space="preserve"> </w:t>
      </w:r>
      <w:r w:rsidRPr="00496FED" w:rsidR="00331577">
        <w:rPr>
          <w:color w:val="auto"/>
          <w:sz w:val="27"/>
          <w:szCs w:val="27"/>
        </w:rPr>
        <w:t>35644</w:t>
      </w:r>
      <w:r w:rsidRPr="00496FED" w:rsidR="00B471E6">
        <w:rPr>
          <w:color w:val="auto"/>
          <w:sz w:val="27"/>
          <w:szCs w:val="27"/>
        </w:rPr>
        <w:t>8</w:t>
      </w:r>
      <w:r w:rsidRPr="00496FED">
        <w:rPr>
          <w:color w:val="auto"/>
          <w:sz w:val="27"/>
          <w:szCs w:val="27"/>
        </w:rPr>
        <w:t xml:space="preserve"> от </w:t>
      </w:r>
      <w:r w:rsidRPr="00496FED" w:rsidR="00B471E6">
        <w:rPr>
          <w:color w:val="auto"/>
          <w:sz w:val="27"/>
          <w:szCs w:val="27"/>
        </w:rPr>
        <w:t>06.05</w:t>
      </w:r>
      <w:r w:rsidRPr="00496FED">
        <w:rPr>
          <w:color w:val="auto"/>
          <w:sz w:val="27"/>
          <w:szCs w:val="27"/>
        </w:rPr>
        <w:t>.202</w:t>
      </w:r>
      <w:r w:rsidRPr="00496FED" w:rsidR="00EA1CCF">
        <w:rPr>
          <w:color w:val="auto"/>
          <w:sz w:val="27"/>
          <w:szCs w:val="27"/>
        </w:rPr>
        <w:t>5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>года</w:t>
      </w:r>
      <w:r w:rsidRPr="00496FED">
        <w:rPr>
          <w:color w:val="auto"/>
          <w:sz w:val="27"/>
          <w:szCs w:val="27"/>
        </w:rPr>
        <w:t>,</w:t>
      </w:r>
      <w:r w:rsidRPr="00496FED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административный надзор</w:t>
      </w:r>
      <w:r w:rsidRPr="00496FED">
        <w:rPr>
          <w:color w:val="auto"/>
          <w:sz w:val="27"/>
          <w:szCs w:val="27"/>
        </w:rPr>
        <w:t>,</w:t>
      </w:r>
      <w:r w:rsidRPr="00496FED">
        <w:rPr>
          <w:color w:val="auto"/>
          <w:sz w:val="27"/>
          <w:szCs w:val="27"/>
        </w:rPr>
        <w:t xml:space="preserve"> актом посещения поднадзорного лица по месту жительства, копией решения </w:t>
      </w:r>
      <w:r w:rsidRPr="00496FED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>года,</w:t>
      </w:r>
      <w:r w:rsidRPr="00496FED" w:rsidR="00B471E6">
        <w:rPr>
          <w:color w:val="auto"/>
          <w:sz w:val="27"/>
          <w:szCs w:val="27"/>
        </w:rPr>
        <w:t xml:space="preserve"> </w:t>
      </w:r>
      <w:r w:rsidRPr="00496FED" w:rsidR="000A75B9">
        <w:rPr>
          <w:color w:val="auto"/>
          <w:sz w:val="27"/>
          <w:szCs w:val="27"/>
        </w:rPr>
        <w:t>письменными объяснениями Степанова А.В.</w:t>
      </w:r>
      <w:r w:rsidRPr="00496FED" w:rsidR="00331577">
        <w:rPr>
          <w:color w:val="auto"/>
          <w:sz w:val="27"/>
          <w:szCs w:val="27"/>
        </w:rPr>
        <w:t xml:space="preserve">, </w:t>
      </w:r>
      <w:r w:rsidRPr="00496FED">
        <w:rPr>
          <w:color w:val="auto"/>
          <w:sz w:val="27"/>
          <w:szCs w:val="27"/>
        </w:rPr>
        <w:t>а также признательными показаниями</w:t>
      </w:r>
      <w:r w:rsidRPr="00496FED">
        <w:rPr>
          <w:color w:val="auto"/>
          <w:sz w:val="27"/>
          <w:szCs w:val="27"/>
        </w:rPr>
        <w:t xml:space="preserve"> Степанова А.В.</w:t>
      </w:r>
      <w:r w:rsidRPr="00496FED">
        <w:rPr>
          <w:color w:val="auto"/>
          <w:sz w:val="27"/>
          <w:szCs w:val="27"/>
        </w:rPr>
        <w:t xml:space="preserve">, данных </w:t>
      </w:r>
      <w:r w:rsidRPr="00496FED">
        <w:rPr>
          <w:color w:val="auto"/>
          <w:sz w:val="27"/>
          <w:szCs w:val="27"/>
        </w:rPr>
        <w:t>в судебном заседании.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496FED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496FED">
        <w:rPr>
          <w:color w:val="auto"/>
          <w:sz w:val="27"/>
          <w:szCs w:val="27"/>
        </w:rPr>
        <w:t xml:space="preserve"> КоАП РФ, в нем отражен</w:t>
      </w:r>
      <w:r w:rsidRPr="00496FED">
        <w:rPr>
          <w:color w:val="auto"/>
          <w:sz w:val="27"/>
          <w:szCs w:val="27"/>
        </w:rPr>
        <w:t xml:space="preserve">ы все сведения, необходимые для разрешения дела. Права, предусмотренные </w:t>
      </w:r>
      <w:hyperlink r:id="rId8" w:history="1">
        <w:r w:rsidRPr="00496FED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496FED">
        <w:rPr>
          <w:color w:val="auto"/>
          <w:sz w:val="27"/>
          <w:szCs w:val="27"/>
        </w:rPr>
        <w:t xml:space="preserve"> КоАП РФ и </w:t>
      </w:r>
      <w:hyperlink r:id="rId9" w:history="1">
        <w:r w:rsidRPr="00496FED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496FED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Представленные по делу доказательства являются допустимыми и достаточными для установления</w:t>
      </w:r>
      <w:r w:rsidRPr="00496FED">
        <w:rPr>
          <w:color w:val="auto"/>
          <w:sz w:val="27"/>
          <w:szCs w:val="27"/>
        </w:rPr>
        <w:t xml:space="preserve"> вины </w:t>
      </w:r>
      <w:r w:rsidRPr="00496FED">
        <w:rPr>
          <w:color w:val="auto"/>
          <w:sz w:val="27"/>
          <w:szCs w:val="27"/>
        </w:rPr>
        <w:t xml:space="preserve">Степанова А.В. </w:t>
      </w:r>
      <w:r w:rsidRPr="00496FED">
        <w:rPr>
          <w:color w:val="auto"/>
          <w:sz w:val="27"/>
          <w:szCs w:val="27"/>
        </w:rPr>
        <w:t>в совершении адм</w:t>
      </w:r>
      <w:r w:rsidRPr="00496FED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496FED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496FED">
        <w:rPr>
          <w:color w:val="auto"/>
          <w:sz w:val="27"/>
          <w:szCs w:val="27"/>
        </w:rPr>
        <w:t>19.24 КоАП РФ.</w:t>
      </w:r>
    </w:p>
    <w:p w:rsidR="00B471E6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Ранее </w:t>
      </w:r>
      <w:r w:rsidRPr="00496FED">
        <w:rPr>
          <w:color w:val="auto"/>
          <w:sz w:val="27"/>
          <w:szCs w:val="27"/>
        </w:rPr>
        <w:t xml:space="preserve">Степанова А.В. 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 xml:space="preserve">неоднократно привлекался </w:t>
      </w:r>
      <w:r w:rsidRPr="00496FED">
        <w:rPr>
          <w:color w:val="auto"/>
          <w:sz w:val="27"/>
          <w:szCs w:val="27"/>
        </w:rPr>
        <w:t>в совершении административного правонарушения, предусмотренного ч.3 ст.19.24 КоАП РФ</w:t>
      </w:r>
      <w:r w:rsidRPr="00496FED">
        <w:rPr>
          <w:color w:val="auto"/>
          <w:sz w:val="27"/>
          <w:szCs w:val="27"/>
        </w:rPr>
        <w:t>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496FED">
        <w:rPr>
          <w:color w:val="auto"/>
          <w:sz w:val="27"/>
          <w:szCs w:val="27"/>
        </w:rPr>
        <w:t xml:space="preserve">Степанова А.В. </w:t>
      </w:r>
      <w:r w:rsidRPr="00496FED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</w:t>
      </w:r>
      <w:r w:rsidRPr="00496FED">
        <w:rPr>
          <w:color w:val="auto"/>
          <w:sz w:val="27"/>
          <w:szCs w:val="27"/>
        </w:rPr>
        <w:t xml:space="preserve">казана и нашла свое подтверждение в ходе производства по делу об административном правонарушении. 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Действия </w:t>
      </w:r>
      <w:r w:rsidRPr="00496FED">
        <w:rPr>
          <w:color w:val="auto"/>
          <w:sz w:val="27"/>
          <w:szCs w:val="27"/>
        </w:rPr>
        <w:t xml:space="preserve">Степанова А.В. </w:t>
      </w:r>
      <w:r w:rsidRPr="00496FED">
        <w:rPr>
          <w:color w:val="auto"/>
          <w:sz w:val="27"/>
          <w:szCs w:val="27"/>
        </w:rPr>
        <w:t>квалифицированы по ч.3 ст.19.24 КоАП РФ, т.к. он повторно в течение года нарушил ограничения, установленные судом лицу, в отношении к</w:t>
      </w:r>
      <w:r w:rsidRPr="00496FED">
        <w:rPr>
          <w:color w:val="auto"/>
          <w:sz w:val="27"/>
          <w:szCs w:val="27"/>
        </w:rPr>
        <w:t>оторого установлен административный надзор.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496FED">
        <w:rPr>
          <w:color w:val="auto"/>
          <w:sz w:val="27"/>
          <w:szCs w:val="27"/>
        </w:rPr>
        <w:t xml:space="preserve">Степанова А.В. </w:t>
      </w:r>
      <w:r w:rsidRPr="00496FED">
        <w:rPr>
          <w:color w:val="auto"/>
          <w:sz w:val="27"/>
          <w:szCs w:val="27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Обстоятельств, о</w:t>
      </w:r>
      <w:r w:rsidRPr="00496FED">
        <w:rPr>
          <w:color w:val="auto"/>
          <w:sz w:val="27"/>
          <w:szCs w:val="27"/>
        </w:rPr>
        <w:t xml:space="preserve">тягчающих административную ответственность </w:t>
      </w:r>
      <w:r w:rsidRPr="00496FED">
        <w:rPr>
          <w:color w:val="auto"/>
          <w:sz w:val="27"/>
          <w:szCs w:val="27"/>
        </w:rPr>
        <w:t xml:space="preserve">Степанова А.В. </w:t>
      </w:r>
      <w:r w:rsidRPr="00496FED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</w:t>
      </w:r>
      <w:r w:rsidRPr="00496FED">
        <w:rPr>
          <w:color w:val="auto"/>
          <w:sz w:val="27"/>
          <w:szCs w:val="27"/>
        </w:rPr>
        <w:t xml:space="preserve"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496FED" w:rsidP="00FC7A95">
      <w:pPr>
        <w:ind w:firstLine="708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При назначении</w:t>
      </w:r>
      <w:r w:rsidRPr="00496FED">
        <w:rPr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совершенного пра</w:t>
      </w:r>
      <w:r w:rsidRPr="00496FED">
        <w:rPr>
          <w:color w:val="auto"/>
          <w:sz w:val="27"/>
          <w:szCs w:val="27"/>
        </w:rPr>
        <w:t xml:space="preserve">вонарушения, данные о личности лица, в отношении которого ведется производство по делу. </w:t>
      </w:r>
    </w:p>
    <w:p w:rsidR="00FC7A95" w:rsidRPr="00496FED" w:rsidP="00FC7A95">
      <w:pPr>
        <w:ind w:firstLine="709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0A75B9" w:rsidRPr="00496FED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496FED" w:rsidP="00FC7A95">
      <w:pPr>
        <w:jc w:val="center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постановил:</w:t>
      </w:r>
    </w:p>
    <w:p w:rsidR="00FC7A95" w:rsidRPr="00496FED" w:rsidP="00FC7A95">
      <w:pPr>
        <w:ind w:firstLine="709"/>
        <w:jc w:val="both"/>
        <w:rPr>
          <w:color w:val="auto"/>
          <w:sz w:val="27"/>
          <w:szCs w:val="27"/>
        </w:rPr>
      </w:pPr>
      <w:r w:rsidRPr="00496FED">
        <w:rPr>
          <w:b/>
          <w:color w:val="auto"/>
          <w:sz w:val="27"/>
          <w:szCs w:val="27"/>
        </w:rPr>
        <w:t>Степанова А.В., ДАТА</w:t>
      </w:r>
      <w:r w:rsidRPr="00496FED">
        <w:rPr>
          <w:b/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</w:t>
      </w:r>
      <w:r w:rsidRPr="00496FED">
        <w:rPr>
          <w:b/>
          <w:color w:val="auto"/>
          <w:sz w:val="27"/>
          <w:szCs w:val="27"/>
        </w:rPr>
        <w:t>20</w:t>
      </w:r>
      <w:r w:rsidRPr="00496FED">
        <w:rPr>
          <w:color w:val="auto"/>
          <w:sz w:val="27"/>
          <w:szCs w:val="27"/>
        </w:rPr>
        <w:t xml:space="preserve"> (двадцать) часов.</w:t>
      </w:r>
    </w:p>
    <w:p w:rsidR="00FC7A95" w:rsidRPr="00496FED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496FED">
        <w:rPr>
          <w:color w:val="auto"/>
          <w:sz w:val="27"/>
          <w:szCs w:val="27"/>
        </w:rPr>
        <w:t xml:space="preserve">Разъяснить </w:t>
      </w:r>
      <w:r w:rsidRPr="00496FED">
        <w:rPr>
          <w:b/>
          <w:color w:val="auto"/>
          <w:sz w:val="27"/>
          <w:szCs w:val="27"/>
        </w:rPr>
        <w:t>Степанову А.В., ДАТА</w:t>
      </w:r>
      <w:r w:rsidRPr="00496FED">
        <w:rPr>
          <w:b/>
          <w:color w:val="auto"/>
          <w:sz w:val="27"/>
          <w:szCs w:val="27"/>
        </w:rPr>
        <w:t xml:space="preserve"> </w:t>
      </w:r>
      <w:r w:rsidRPr="00496FED">
        <w:rPr>
          <w:color w:val="auto"/>
          <w:sz w:val="27"/>
          <w:szCs w:val="27"/>
        </w:rPr>
        <w:t>года рождения</w:t>
      </w:r>
      <w:r w:rsidRPr="00496FED">
        <w:rPr>
          <w:color w:val="auto"/>
          <w:sz w:val="27"/>
          <w:szCs w:val="27"/>
        </w:rPr>
        <w:t xml:space="preserve">, </w:t>
      </w:r>
      <w:r w:rsidRPr="00496FED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496FED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</w:t>
      </w:r>
      <w:r w:rsidRPr="00496FED">
        <w:rPr>
          <w:rFonts w:eastAsia="Calibri"/>
          <w:color w:val="auto"/>
          <w:sz w:val="27"/>
          <w:szCs w:val="27"/>
          <w:lang w:eastAsia="en-US"/>
        </w:rPr>
        <w:t>надцати суток.</w:t>
      </w:r>
    </w:p>
    <w:p w:rsidR="00FC7A95" w:rsidRPr="00496FED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</w:t>
      </w:r>
      <w:r w:rsidRPr="00496FED">
        <w:rPr>
          <w:color w:val="auto"/>
          <w:sz w:val="27"/>
          <w:szCs w:val="27"/>
        </w:rPr>
        <w:t>ки Крым в течение 10 дней со дня получения его копии.</w:t>
      </w:r>
    </w:p>
    <w:p w:rsidR="00FC7A95" w:rsidRPr="00496FED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496FED" w:rsidP="00FC7A95">
      <w:pPr>
        <w:ind w:firstLine="709"/>
        <w:jc w:val="both"/>
        <w:rPr>
          <w:color w:val="auto"/>
          <w:sz w:val="27"/>
          <w:szCs w:val="27"/>
        </w:rPr>
      </w:pPr>
      <w:r w:rsidRPr="00496FED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496FED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0D0D70"/>
    <w:rsid w:val="00132A94"/>
    <w:rsid w:val="002B7F00"/>
    <w:rsid w:val="00331577"/>
    <w:rsid w:val="003E1285"/>
    <w:rsid w:val="00496FED"/>
    <w:rsid w:val="007B61CB"/>
    <w:rsid w:val="00946398"/>
    <w:rsid w:val="00A01BEB"/>
    <w:rsid w:val="00B471E6"/>
    <w:rsid w:val="00EA1CCF"/>
    <w:rsid w:val="00F15756"/>
    <w:rsid w:val="00F52BFA"/>
    <w:rsid w:val="00FC5D12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