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5E51" w:rsidRPr="002A6706" w:rsidP="00705E51">
      <w:pPr>
        <w:tabs>
          <w:tab w:val="left" w:pos="7920"/>
        </w:tabs>
        <w:jc w:val="right"/>
        <w:rPr>
          <w:sz w:val="27"/>
          <w:szCs w:val="27"/>
        </w:rPr>
      </w:pPr>
      <w:r w:rsidRPr="002A6706">
        <w:rPr>
          <w:sz w:val="27"/>
          <w:szCs w:val="27"/>
        </w:rPr>
        <w:t>№ 5-54-</w:t>
      </w:r>
      <w:r w:rsidRPr="002A6706">
        <w:rPr>
          <w:sz w:val="27"/>
          <w:szCs w:val="27"/>
        </w:rPr>
        <w:t>199</w:t>
      </w:r>
      <w:r w:rsidRPr="002A6706">
        <w:rPr>
          <w:sz w:val="27"/>
          <w:szCs w:val="27"/>
        </w:rPr>
        <w:t>/2024</w:t>
      </w:r>
    </w:p>
    <w:p w:rsidR="00705E51" w:rsidRPr="002A6706" w:rsidP="00705E51">
      <w:pPr>
        <w:tabs>
          <w:tab w:val="left" w:pos="7920"/>
        </w:tabs>
        <w:jc w:val="center"/>
        <w:rPr>
          <w:bCs/>
          <w:sz w:val="27"/>
          <w:szCs w:val="27"/>
        </w:rPr>
      </w:pPr>
      <w:r w:rsidRPr="002A6706">
        <w:rPr>
          <w:bCs/>
          <w:sz w:val="27"/>
          <w:szCs w:val="27"/>
        </w:rPr>
        <w:t xml:space="preserve">                                                                                     91MS0054-01-2024-00</w:t>
      </w:r>
      <w:r w:rsidRPr="002A6706">
        <w:rPr>
          <w:bCs/>
          <w:sz w:val="27"/>
          <w:szCs w:val="27"/>
        </w:rPr>
        <w:t>1011</w:t>
      </w:r>
      <w:r w:rsidRPr="002A6706">
        <w:rPr>
          <w:bCs/>
          <w:sz w:val="27"/>
          <w:szCs w:val="27"/>
        </w:rPr>
        <w:t>-</w:t>
      </w:r>
      <w:r w:rsidRPr="002A6706">
        <w:rPr>
          <w:bCs/>
          <w:sz w:val="27"/>
          <w:szCs w:val="27"/>
        </w:rPr>
        <w:t>85</w:t>
      </w:r>
    </w:p>
    <w:p w:rsidR="00705E51" w:rsidRPr="002A6706" w:rsidP="00705E51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705E51" w:rsidRPr="002A6706" w:rsidP="00705E51">
      <w:pPr>
        <w:tabs>
          <w:tab w:val="left" w:pos="7920"/>
        </w:tabs>
        <w:jc w:val="center"/>
        <w:rPr>
          <w:sz w:val="27"/>
          <w:szCs w:val="27"/>
        </w:rPr>
      </w:pPr>
      <w:r w:rsidRPr="002A6706">
        <w:rPr>
          <w:sz w:val="27"/>
          <w:szCs w:val="27"/>
        </w:rPr>
        <w:t>ПОСТАНОВЛЕНИЕ</w:t>
      </w:r>
    </w:p>
    <w:p w:rsidR="00705E51" w:rsidRPr="002A6706" w:rsidP="00705E51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2A6706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705E51" w:rsidRPr="002A6706" w:rsidP="00705E51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2A6706">
        <w:rPr>
          <w:bCs/>
          <w:spacing w:val="9"/>
        </w:rPr>
        <w:t>ул. Титова, д.</w:t>
      </w:r>
      <w:r w:rsidRPr="002A6706">
        <w:rPr>
          <w:bCs/>
          <w:spacing w:val="9"/>
        </w:rPr>
        <w:t>60,</w:t>
      </w:r>
      <w:r w:rsidRPr="002A6706">
        <w:rPr>
          <w:iCs/>
        </w:rPr>
        <w:t xml:space="preserve"> тел.: (36556) 2-18-28, е-</w:t>
      </w:r>
      <w:r w:rsidRPr="002A6706">
        <w:rPr>
          <w:iCs/>
          <w:lang w:val="en-US"/>
        </w:rPr>
        <w:t>mail</w:t>
      </w:r>
      <w:r w:rsidRPr="002A6706">
        <w:rPr>
          <w:iCs/>
        </w:rPr>
        <w:t xml:space="preserve">: </w:t>
      </w:r>
      <w:hyperlink r:id="rId4" w:history="1">
        <w:r w:rsidRPr="002A6706">
          <w:rPr>
            <w:u w:val="single"/>
            <w:lang w:val="en-US"/>
          </w:rPr>
          <w:t>ms</w:t>
        </w:r>
        <w:r w:rsidRPr="002A6706">
          <w:rPr>
            <w:u w:val="single"/>
          </w:rPr>
          <w:t>54@</w:t>
        </w:r>
        <w:r w:rsidRPr="002A6706">
          <w:rPr>
            <w:u w:val="single"/>
            <w:lang w:val="en-US"/>
          </w:rPr>
          <w:t>must</w:t>
        </w:r>
        <w:r w:rsidRPr="002A6706">
          <w:rPr>
            <w:u w:val="single"/>
          </w:rPr>
          <w:t>.</w:t>
        </w:r>
        <w:r w:rsidRPr="002A6706">
          <w:rPr>
            <w:u w:val="single"/>
            <w:lang w:val="en-US"/>
          </w:rPr>
          <w:t>rk</w:t>
        </w:r>
        <w:r w:rsidRPr="002A6706">
          <w:rPr>
            <w:u w:val="single"/>
          </w:rPr>
          <w:t>.</w:t>
        </w:r>
        <w:r w:rsidRPr="002A6706">
          <w:rPr>
            <w:u w:val="single"/>
            <w:lang w:val="en-US"/>
          </w:rPr>
          <w:t>go</w:t>
        </w:r>
        <w:r w:rsidRPr="002A6706">
          <w:rPr>
            <w:u w:val="single"/>
            <w:lang w:val="en-US"/>
          </w:rPr>
          <w:t>v</w:t>
        </w:r>
        <w:r w:rsidRPr="002A6706">
          <w:rPr>
            <w:u w:val="single"/>
          </w:rPr>
          <w:t>.</w:t>
        </w:r>
        <w:r w:rsidRPr="002A6706">
          <w:rPr>
            <w:u w:val="single"/>
            <w:lang w:val="en-US"/>
          </w:rPr>
          <w:t>ru</w:t>
        </w:r>
      </w:hyperlink>
      <w:r w:rsidRPr="002A6706">
        <w:rPr>
          <w:bCs/>
          <w:spacing w:val="9"/>
        </w:rPr>
        <w:t>)</w:t>
      </w:r>
    </w:p>
    <w:p w:rsidR="00705E51" w:rsidRPr="002A6706" w:rsidP="00705E51">
      <w:pPr>
        <w:tabs>
          <w:tab w:val="left" w:pos="7920"/>
        </w:tabs>
        <w:rPr>
          <w:sz w:val="27"/>
          <w:szCs w:val="27"/>
        </w:rPr>
      </w:pPr>
    </w:p>
    <w:p w:rsidR="00705E51" w:rsidRPr="002A6706" w:rsidP="00705E51">
      <w:pPr>
        <w:tabs>
          <w:tab w:val="left" w:pos="7920"/>
        </w:tabs>
        <w:rPr>
          <w:sz w:val="27"/>
          <w:szCs w:val="27"/>
        </w:rPr>
      </w:pPr>
      <w:r w:rsidRPr="002A6706">
        <w:rPr>
          <w:sz w:val="27"/>
          <w:szCs w:val="27"/>
        </w:rPr>
        <w:t xml:space="preserve">         </w:t>
      </w:r>
      <w:r w:rsidRPr="002A6706">
        <w:rPr>
          <w:sz w:val="27"/>
          <w:szCs w:val="27"/>
        </w:rPr>
        <w:t>11 июня</w:t>
      </w:r>
      <w:r w:rsidRPr="002A6706">
        <w:rPr>
          <w:sz w:val="27"/>
          <w:szCs w:val="27"/>
        </w:rPr>
        <w:t xml:space="preserve"> </w:t>
      </w:r>
      <w:r w:rsidRPr="002A6706">
        <w:rPr>
          <w:sz w:val="27"/>
          <w:szCs w:val="27"/>
        </w:rPr>
        <w:t xml:space="preserve">2024 года                              </w:t>
      </w:r>
      <w:r w:rsidRPr="002A6706">
        <w:rPr>
          <w:sz w:val="27"/>
          <w:szCs w:val="27"/>
        </w:rPr>
        <w:t xml:space="preserve">                         </w:t>
      </w:r>
      <w:r w:rsidRPr="002A6706">
        <w:rPr>
          <w:sz w:val="27"/>
          <w:szCs w:val="27"/>
        </w:rPr>
        <w:t>пгт. Красногвардейское</w:t>
      </w:r>
    </w:p>
    <w:p w:rsidR="00705E51" w:rsidRPr="002A6706" w:rsidP="00705E51">
      <w:pPr>
        <w:tabs>
          <w:tab w:val="left" w:pos="7920"/>
        </w:tabs>
        <w:rPr>
          <w:sz w:val="27"/>
          <w:szCs w:val="27"/>
        </w:rPr>
      </w:pPr>
    </w:p>
    <w:p w:rsidR="00705E51" w:rsidRPr="002A6706" w:rsidP="00705E51">
      <w:pPr>
        <w:jc w:val="both"/>
        <w:rPr>
          <w:b/>
          <w:sz w:val="27"/>
          <w:szCs w:val="27"/>
        </w:rPr>
      </w:pPr>
      <w:r w:rsidRPr="002A6706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</w:t>
      </w:r>
      <w:r w:rsidRPr="002A6706">
        <w:rPr>
          <w:sz w:val="27"/>
          <w:szCs w:val="27"/>
        </w:rPr>
        <w:t xml:space="preserve">м правонарушении, предусмотренном ч. </w:t>
      </w:r>
      <w:r w:rsidRPr="002A6706">
        <w:rPr>
          <w:sz w:val="27"/>
          <w:szCs w:val="27"/>
        </w:rPr>
        <w:t>4</w:t>
      </w:r>
      <w:r w:rsidRPr="002A6706">
        <w:rPr>
          <w:sz w:val="27"/>
          <w:szCs w:val="27"/>
        </w:rPr>
        <w:t xml:space="preserve"> ст. 12.</w:t>
      </w:r>
      <w:r w:rsidRPr="002A6706">
        <w:rPr>
          <w:sz w:val="27"/>
          <w:szCs w:val="27"/>
        </w:rPr>
        <w:t>2</w:t>
      </w:r>
      <w:r w:rsidRPr="002A6706">
        <w:rPr>
          <w:sz w:val="27"/>
          <w:szCs w:val="27"/>
        </w:rPr>
        <w:t xml:space="preserve"> КоАП РФ, в отношении:</w:t>
      </w:r>
      <w:r w:rsidRPr="002A6706">
        <w:rPr>
          <w:b/>
          <w:sz w:val="27"/>
          <w:szCs w:val="27"/>
        </w:rPr>
        <w:t xml:space="preserve"> </w:t>
      </w:r>
    </w:p>
    <w:p w:rsidR="00705E51" w:rsidRPr="002A6706" w:rsidP="00705E51">
      <w:pPr>
        <w:ind w:firstLine="708"/>
        <w:jc w:val="both"/>
        <w:rPr>
          <w:sz w:val="27"/>
          <w:szCs w:val="27"/>
        </w:rPr>
      </w:pPr>
      <w:r w:rsidRPr="002A6706">
        <w:rPr>
          <w:b/>
          <w:sz w:val="27"/>
          <w:szCs w:val="27"/>
        </w:rPr>
        <w:t>Кравченко А.Н., ДАННЫЕ О ЛИЧНОСТИ</w:t>
      </w:r>
      <w:r w:rsidRPr="002A6706">
        <w:rPr>
          <w:sz w:val="27"/>
          <w:szCs w:val="27"/>
        </w:rPr>
        <w:t xml:space="preserve">. </w:t>
      </w:r>
    </w:p>
    <w:p w:rsidR="000F4201" w:rsidRPr="002A6706" w:rsidP="000F4201">
      <w:pPr>
        <w:jc w:val="center"/>
        <w:rPr>
          <w:bCs/>
          <w:sz w:val="27"/>
          <w:szCs w:val="27"/>
        </w:rPr>
      </w:pPr>
      <w:r w:rsidRPr="002A6706">
        <w:rPr>
          <w:bCs/>
          <w:sz w:val="27"/>
          <w:szCs w:val="27"/>
        </w:rPr>
        <w:t>УСТАНОВИЛ:</w:t>
      </w:r>
    </w:p>
    <w:p w:rsidR="000F4201" w:rsidRPr="002A6706" w:rsidP="000F4201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2A6706">
        <w:rPr>
          <w:b w:val="0"/>
          <w:sz w:val="27"/>
          <w:szCs w:val="27"/>
        </w:rPr>
        <w:t>ДАТА</w:t>
      </w:r>
      <w:r w:rsidRPr="002A6706">
        <w:rPr>
          <w:b w:val="0"/>
          <w:sz w:val="27"/>
          <w:szCs w:val="27"/>
        </w:rPr>
        <w:t xml:space="preserve"> года в ВРЕМЯ</w:t>
      </w:r>
      <w:r w:rsidRPr="002A6706">
        <w:rPr>
          <w:b w:val="0"/>
          <w:sz w:val="27"/>
          <w:szCs w:val="27"/>
        </w:rPr>
        <w:t xml:space="preserve"> минут, водитель </w:t>
      </w:r>
      <w:r w:rsidRPr="002A6706" w:rsidR="00B56578">
        <w:rPr>
          <w:b w:val="0"/>
          <w:sz w:val="27"/>
          <w:szCs w:val="27"/>
        </w:rPr>
        <w:t>Кравченко А.Н.</w:t>
      </w:r>
      <w:r w:rsidRPr="002A6706">
        <w:rPr>
          <w:b w:val="0"/>
          <w:sz w:val="27"/>
          <w:szCs w:val="27"/>
        </w:rPr>
        <w:t xml:space="preserve"> управлял транспортным средством </w:t>
      </w:r>
      <w:r w:rsidRPr="002A6706" w:rsidR="00952CD2">
        <w:rPr>
          <w:b w:val="0"/>
          <w:sz w:val="27"/>
          <w:szCs w:val="27"/>
        </w:rPr>
        <w:t>- автомобиль</w:t>
      </w:r>
      <w:r w:rsidRPr="002A6706" w:rsidR="00420DA1">
        <w:rPr>
          <w:b w:val="0"/>
          <w:sz w:val="27"/>
          <w:szCs w:val="27"/>
        </w:rPr>
        <w:t xml:space="preserve"> «</w:t>
      </w:r>
      <w:r w:rsidRPr="002A6706">
        <w:rPr>
          <w:b w:val="0"/>
          <w:sz w:val="27"/>
          <w:szCs w:val="27"/>
        </w:rPr>
        <w:t>МАРКА</w:t>
      </w:r>
      <w:r w:rsidRPr="002A6706" w:rsidR="00420DA1">
        <w:rPr>
          <w:b w:val="0"/>
          <w:sz w:val="27"/>
          <w:szCs w:val="27"/>
        </w:rPr>
        <w:t>»</w:t>
      </w:r>
      <w:r w:rsidRPr="002A6706">
        <w:rPr>
          <w:b w:val="0"/>
          <w:sz w:val="27"/>
          <w:szCs w:val="27"/>
        </w:rPr>
        <w:t>, на МЕСТО</w:t>
      </w:r>
      <w:r w:rsidRPr="002A6706" w:rsidR="00952CD2">
        <w:rPr>
          <w:b w:val="0"/>
          <w:sz w:val="27"/>
          <w:szCs w:val="27"/>
        </w:rPr>
        <w:t>,</w:t>
      </w:r>
      <w:r w:rsidRPr="002A6706" w:rsidR="00B56578">
        <w:rPr>
          <w:b w:val="0"/>
          <w:sz w:val="27"/>
          <w:szCs w:val="27"/>
        </w:rPr>
        <w:t xml:space="preserve"> </w:t>
      </w:r>
      <w:r w:rsidRPr="002A6706" w:rsidR="00B650F8">
        <w:rPr>
          <w:b w:val="0"/>
          <w:sz w:val="27"/>
          <w:szCs w:val="27"/>
        </w:rPr>
        <w:t xml:space="preserve"> с заведомо подложным государственным регистрационным знак</w:t>
      </w:r>
      <w:r w:rsidRPr="002A6706" w:rsidR="00952CD2">
        <w:rPr>
          <w:b w:val="0"/>
          <w:sz w:val="27"/>
          <w:szCs w:val="27"/>
        </w:rPr>
        <w:t>ом</w:t>
      </w:r>
      <w:r w:rsidRPr="002A6706" w:rsidR="00B650F8">
        <w:rPr>
          <w:b w:val="0"/>
          <w:sz w:val="27"/>
          <w:szCs w:val="27"/>
        </w:rPr>
        <w:t xml:space="preserve"> </w:t>
      </w:r>
      <w:r w:rsidRPr="002A6706" w:rsidR="00952CD2">
        <w:rPr>
          <w:b w:val="0"/>
          <w:sz w:val="27"/>
          <w:szCs w:val="27"/>
        </w:rPr>
        <w:t xml:space="preserve">- </w:t>
      </w:r>
      <w:r w:rsidRPr="002A6706">
        <w:rPr>
          <w:b w:val="0"/>
          <w:sz w:val="27"/>
          <w:szCs w:val="27"/>
        </w:rPr>
        <w:t>НОМЕР</w:t>
      </w:r>
      <w:r w:rsidRPr="002A6706" w:rsidR="00B650F8">
        <w:rPr>
          <w:b w:val="0"/>
          <w:sz w:val="27"/>
          <w:szCs w:val="27"/>
        </w:rPr>
        <w:t xml:space="preserve">. </w:t>
      </w:r>
    </w:p>
    <w:p w:rsidR="000F4201" w:rsidRPr="002A6706" w:rsidP="000F4201">
      <w:pPr>
        <w:pStyle w:val="NoSpacing"/>
        <w:ind w:firstLine="708"/>
        <w:jc w:val="both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2A67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Транспортное средство - а/м «МАРКА</w:t>
      </w:r>
      <w:r w:rsidRPr="002A67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», государственный регистрационный знак НОМЕР</w:t>
      </w:r>
      <w:r w:rsidRPr="002A67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принадлежит ФИО</w:t>
      </w:r>
      <w:r w:rsidRPr="002A67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1</w:t>
      </w:r>
      <w:r w:rsidRPr="002A67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</w:p>
    <w:p w:rsidR="000F4201" w:rsidRPr="002A6706" w:rsidP="000F420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2A6706">
        <w:rPr>
          <w:rFonts w:eastAsia="Calibri"/>
          <w:sz w:val="27"/>
          <w:szCs w:val="27"/>
        </w:rPr>
        <w:t xml:space="preserve">В судебном заседании </w:t>
      </w:r>
      <w:r w:rsidRPr="002A6706" w:rsidR="00420DA1">
        <w:rPr>
          <w:sz w:val="27"/>
          <w:szCs w:val="27"/>
        </w:rPr>
        <w:t>Кравченко А.Н.</w:t>
      </w:r>
      <w:r w:rsidRPr="002A6706">
        <w:rPr>
          <w:rFonts w:eastAsia="Calibri"/>
          <w:sz w:val="27"/>
          <w:szCs w:val="27"/>
          <w:lang w:eastAsia="en-US"/>
        </w:rPr>
        <w:t xml:space="preserve"> </w:t>
      </w:r>
      <w:r w:rsidRPr="002A6706">
        <w:rPr>
          <w:rFonts w:eastAsia="Calibri"/>
          <w:sz w:val="27"/>
          <w:szCs w:val="27"/>
          <w:lang w:eastAsia="en-US"/>
        </w:rPr>
        <w:t xml:space="preserve">факт правонарушения не отрицал, с </w:t>
      </w:r>
      <w:r w:rsidRPr="002A6706" w:rsidR="00952CD2">
        <w:rPr>
          <w:rFonts w:eastAsia="Calibri"/>
          <w:sz w:val="27"/>
          <w:szCs w:val="27"/>
          <w:lang w:eastAsia="en-US"/>
        </w:rPr>
        <w:t xml:space="preserve">нарушением не согласен, пояснив суду, что накануне, </w:t>
      </w:r>
      <w:r w:rsidRPr="002A6706">
        <w:rPr>
          <w:rFonts w:eastAsia="Calibri"/>
          <w:sz w:val="27"/>
          <w:szCs w:val="27"/>
          <w:lang w:eastAsia="en-US"/>
        </w:rPr>
        <w:t>ДАТА</w:t>
      </w:r>
      <w:r w:rsidRPr="002A6706" w:rsidR="00952CD2">
        <w:rPr>
          <w:rFonts w:eastAsia="Calibri"/>
          <w:sz w:val="27"/>
          <w:szCs w:val="27"/>
          <w:lang w:eastAsia="en-US"/>
        </w:rPr>
        <w:t xml:space="preserve"> года, он </w:t>
      </w:r>
      <w:r w:rsidRPr="002A6706" w:rsidR="00420DA1">
        <w:rPr>
          <w:sz w:val="27"/>
          <w:szCs w:val="27"/>
        </w:rPr>
        <w:t xml:space="preserve">приобрел </w:t>
      </w:r>
      <w:r w:rsidRPr="002A6706" w:rsidR="00952CD2">
        <w:rPr>
          <w:sz w:val="27"/>
          <w:szCs w:val="27"/>
        </w:rPr>
        <w:t xml:space="preserve">данный автомобиль у </w:t>
      </w:r>
      <w:r w:rsidRPr="002A6706">
        <w:rPr>
          <w:sz w:val="27"/>
          <w:szCs w:val="27"/>
        </w:rPr>
        <w:t>ФИО</w:t>
      </w:r>
      <w:r w:rsidRPr="002A6706">
        <w:rPr>
          <w:sz w:val="27"/>
          <w:szCs w:val="27"/>
        </w:rPr>
        <w:t>1</w:t>
      </w:r>
      <w:r w:rsidRPr="002A6706" w:rsidR="00952CD2">
        <w:rPr>
          <w:sz w:val="27"/>
          <w:szCs w:val="27"/>
        </w:rPr>
        <w:t xml:space="preserve">, в договоре указан номер </w:t>
      </w:r>
      <w:r w:rsidRPr="002A6706" w:rsidR="00420DA1">
        <w:rPr>
          <w:sz w:val="27"/>
          <w:szCs w:val="27"/>
        </w:rPr>
        <w:t>автомобил</w:t>
      </w:r>
      <w:r w:rsidRPr="002A6706" w:rsidR="00952CD2">
        <w:rPr>
          <w:sz w:val="27"/>
          <w:szCs w:val="27"/>
        </w:rPr>
        <w:t xml:space="preserve">я тот который и установлен, а то, что в свидетельстве о регистрации т/с другой номер схожий, он не заметил, </w:t>
      </w:r>
      <w:r w:rsidRPr="002A6706" w:rsidR="00420DA1">
        <w:rPr>
          <w:sz w:val="27"/>
          <w:szCs w:val="27"/>
        </w:rPr>
        <w:t xml:space="preserve">что </w:t>
      </w:r>
      <w:r w:rsidRPr="002A6706" w:rsidR="00D554D2">
        <w:rPr>
          <w:sz w:val="27"/>
          <w:szCs w:val="27"/>
        </w:rPr>
        <w:t>государственный регистрационный знак</w:t>
      </w:r>
      <w:r w:rsidRPr="002A6706" w:rsidR="00420DA1">
        <w:rPr>
          <w:sz w:val="27"/>
          <w:szCs w:val="27"/>
        </w:rPr>
        <w:t xml:space="preserve"> не соответствуют документам</w:t>
      </w:r>
      <w:r w:rsidRPr="002A6706" w:rsidR="00420DA1">
        <w:rPr>
          <w:rFonts w:eastAsia="Calibri"/>
          <w:sz w:val="27"/>
          <w:szCs w:val="27"/>
          <w:lang w:eastAsia="en-US"/>
        </w:rPr>
        <w:t>, о том, что у него подложные номера  узнал от сотрудников ГИБДД.</w:t>
      </w:r>
    </w:p>
    <w:p w:rsidR="000F4201" w:rsidRPr="002A6706" w:rsidP="000F4201">
      <w:pPr>
        <w:ind w:firstLine="709"/>
        <w:jc w:val="both"/>
        <w:rPr>
          <w:sz w:val="27"/>
          <w:szCs w:val="27"/>
        </w:rPr>
      </w:pPr>
      <w:r w:rsidRPr="002A6706">
        <w:rPr>
          <w:sz w:val="27"/>
          <w:szCs w:val="27"/>
        </w:rPr>
        <w:t xml:space="preserve">Судья, выслушав привлекаемое лицо, исследовав в совокупности материалы дела об </w:t>
      </w:r>
      <w:r w:rsidRPr="002A6706">
        <w:rPr>
          <w:sz w:val="27"/>
          <w:szCs w:val="27"/>
        </w:rPr>
        <w:t>административном правонарушении, приходит к следующему.</w:t>
      </w:r>
    </w:p>
    <w:p w:rsidR="000F4201" w:rsidRPr="002A6706" w:rsidP="000F420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2A6706">
        <w:rPr>
          <w:sz w:val="27"/>
          <w:szCs w:val="27"/>
        </w:rPr>
        <w:t xml:space="preserve">Часть 4 ст. 12.2 КоАП РФ предусматривает административную ответственность за </w:t>
      </w:r>
      <w:r w:rsidRPr="002A6706">
        <w:rPr>
          <w:rFonts w:eastAsiaTheme="minorHAnsi"/>
          <w:sz w:val="27"/>
          <w:szCs w:val="27"/>
          <w:lang w:eastAsia="en-US"/>
        </w:rPr>
        <w:t xml:space="preserve">управление транспортным средством </w:t>
      </w:r>
      <w:r w:rsidRPr="002A6706">
        <w:rPr>
          <w:sz w:val="27"/>
          <w:szCs w:val="27"/>
          <w:shd w:val="clear" w:color="auto" w:fill="FFFFFF"/>
        </w:rPr>
        <w:t xml:space="preserve">с заведомо </w:t>
      </w:r>
      <w:hyperlink r:id="rId5" w:anchor="dst100029" w:history="1">
        <w:r w:rsidRPr="002A670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подложными</w:t>
        </w:r>
      </w:hyperlink>
      <w:r w:rsidRPr="002A6706" w:rsidR="0079716A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2A6706">
        <w:rPr>
          <w:sz w:val="27"/>
          <w:szCs w:val="27"/>
          <w:shd w:val="clear" w:color="auto" w:fill="FFFFFF"/>
        </w:rPr>
        <w:t>государственными регистрационными знаками</w:t>
      </w:r>
      <w:r w:rsidRPr="002A6706">
        <w:rPr>
          <w:rFonts w:eastAsiaTheme="minorHAnsi"/>
          <w:sz w:val="27"/>
          <w:szCs w:val="27"/>
          <w:lang w:eastAsia="en-US"/>
        </w:rPr>
        <w:t>.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>Протокол об административном правонарушении составлен в соответствии со ст. 2</w:t>
      </w:r>
      <w:r w:rsidRPr="002A6706">
        <w:rPr>
          <w:sz w:val="27"/>
          <w:szCs w:val="27"/>
        </w:rPr>
        <w:t xml:space="preserve">8.2 КоАП РФ, в нем отражены все сведения, необходимые для разрешения дела. 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</w:t>
      </w:r>
      <w:r w:rsidRPr="002A6706">
        <w:rPr>
          <w:sz w:val="27"/>
          <w:szCs w:val="27"/>
        </w:rPr>
        <w:t>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</w:t>
      </w:r>
      <w:r w:rsidRPr="002A6706">
        <w:rPr>
          <w:sz w:val="27"/>
          <w:szCs w:val="27"/>
        </w:rPr>
        <w:t>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</w:t>
      </w:r>
      <w:r w:rsidRPr="002A6706">
        <w:rPr>
          <w:sz w:val="27"/>
          <w:szCs w:val="27"/>
        </w:rPr>
        <w:t>шения.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 xml:space="preserve">Признавая </w:t>
      </w:r>
      <w:r w:rsidRPr="002A6706" w:rsidR="005235ED">
        <w:rPr>
          <w:sz w:val="27"/>
          <w:szCs w:val="27"/>
        </w:rPr>
        <w:t>Кравченко А.Н.</w:t>
      </w:r>
      <w:r w:rsidRPr="002A6706">
        <w:rPr>
          <w:bCs/>
          <w:kern w:val="36"/>
          <w:sz w:val="27"/>
          <w:szCs w:val="27"/>
        </w:rPr>
        <w:t xml:space="preserve"> </w:t>
      </w:r>
      <w:r w:rsidRPr="002A6706">
        <w:rPr>
          <w:sz w:val="27"/>
          <w:szCs w:val="27"/>
        </w:rPr>
        <w:t>виновным в совершении административного правонарушения, предусмотренного ч. 4 ст. 12.2 КоАП РФ, суд учитывает следующее.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>В силу пункта 2.3.1 Правил дорожного движения РФ водитель транспортного средства обязан перед выездом п</w:t>
      </w:r>
      <w:r w:rsidRPr="002A6706">
        <w:rPr>
          <w:sz w:val="27"/>
          <w:szCs w:val="27"/>
        </w:rPr>
        <w:t xml:space="preserve">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>Пункт</w:t>
      </w:r>
      <w:r w:rsidRPr="002A6706">
        <w:rPr>
          <w:sz w:val="27"/>
          <w:szCs w:val="27"/>
        </w:rPr>
        <w:t>ом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(далее - Осно</w:t>
      </w:r>
      <w:r w:rsidRPr="002A6706">
        <w:rPr>
          <w:sz w:val="27"/>
          <w:szCs w:val="27"/>
        </w:rPr>
        <w:t xml:space="preserve">вные положения), установлено,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 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>Согласно п. 11 Основны</w:t>
      </w:r>
      <w:r w:rsidRPr="002A6706">
        <w:rPr>
          <w:sz w:val="27"/>
          <w:szCs w:val="27"/>
        </w:rPr>
        <w:t>х положений запрещается эксплуатация транспортных средств, имеющих скрытые, поддельные, измененные номера узлов и агрегатов или регистрационные знаки. Под подложными государственными регистрационными знаками следует понимать государственные регистрационные</w:t>
      </w:r>
      <w:r w:rsidRPr="002A6706">
        <w:rPr>
          <w:sz w:val="27"/>
          <w:szCs w:val="27"/>
        </w:rPr>
        <w:t xml:space="preserve"> знаки, изготовленные не на предприятии-изготовителе в установленном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</w:t>
      </w:r>
      <w:r w:rsidRPr="002A6706">
        <w:rPr>
          <w:sz w:val="27"/>
          <w:szCs w:val="27"/>
        </w:rPr>
        <w:t xml:space="preserve">знаки, </w:t>
      </w:r>
      <w:r w:rsidRPr="002A6706">
        <w:rPr>
          <w:sz w:val="27"/>
          <w:szCs w:val="27"/>
        </w:rPr>
        <w:t>выданные при государственной регистрации другого транспортного средства.</w:t>
      </w:r>
    </w:p>
    <w:p w:rsidR="000F4201" w:rsidRPr="002A6706" w:rsidP="000F4201">
      <w:pPr>
        <w:pStyle w:val="HTMLPreformatted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A6706">
        <w:rPr>
          <w:rFonts w:ascii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 </w:t>
      </w:r>
      <w:r w:rsidRPr="002A6706" w:rsidR="005235ED">
        <w:rPr>
          <w:rFonts w:ascii="Times New Roman" w:hAnsi="Times New Roman" w:cs="Times New Roman"/>
          <w:sz w:val="27"/>
          <w:szCs w:val="27"/>
        </w:rPr>
        <w:t>82 АП №233098</w:t>
      </w:r>
      <w:r w:rsidRPr="002A6706">
        <w:rPr>
          <w:rFonts w:ascii="Times New Roman" w:hAnsi="Times New Roman" w:cs="Times New Roman"/>
          <w:sz w:val="27"/>
          <w:szCs w:val="27"/>
        </w:rPr>
        <w:t xml:space="preserve"> от </w:t>
      </w:r>
      <w:r w:rsidRPr="002A6706" w:rsidR="005235ED">
        <w:rPr>
          <w:rFonts w:ascii="Times New Roman" w:hAnsi="Times New Roman" w:cs="Times New Roman"/>
          <w:sz w:val="27"/>
          <w:szCs w:val="27"/>
        </w:rPr>
        <w:t>19.05.2024</w:t>
      </w:r>
      <w:r w:rsidRPr="002A6706" w:rsidR="00DF0AFF">
        <w:rPr>
          <w:rFonts w:ascii="Times New Roman" w:hAnsi="Times New Roman" w:cs="Times New Roman"/>
          <w:sz w:val="27"/>
          <w:szCs w:val="27"/>
        </w:rPr>
        <w:t>г.</w:t>
      </w:r>
      <w:r w:rsidRPr="002A6706" w:rsidR="005235ED">
        <w:rPr>
          <w:rFonts w:ascii="Times New Roman" w:hAnsi="Times New Roman" w:cs="Times New Roman"/>
          <w:sz w:val="27"/>
          <w:szCs w:val="27"/>
        </w:rPr>
        <w:t xml:space="preserve"> водитель Кравченко А.Н. управлял транспортным </w:t>
      </w:r>
      <w:r w:rsidRPr="002A6706" w:rsidR="005235ED">
        <w:rPr>
          <w:rFonts w:ascii="Times New Roman" w:hAnsi="Times New Roman" w:cs="Times New Roman"/>
          <w:sz w:val="27"/>
          <w:szCs w:val="27"/>
        </w:rPr>
        <w:t>средством</w:t>
      </w:r>
      <w:r w:rsidRPr="002A6706" w:rsidR="005235ED">
        <w:rPr>
          <w:rFonts w:ascii="Times New Roman" w:hAnsi="Times New Roman" w:cs="Times New Roman"/>
          <w:sz w:val="27"/>
          <w:szCs w:val="27"/>
        </w:rPr>
        <w:t xml:space="preserve"> а/м «</w:t>
      </w:r>
      <w:r w:rsidRPr="002A6706">
        <w:rPr>
          <w:rFonts w:ascii="Times New Roman" w:hAnsi="Times New Roman" w:cs="Times New Roman"/>
          <w:sz w:val="27"/>
          <w:szCs w:val="27"/>
        </w:rPr>
        <w:t>МАРКА</w:t>
      </w:r>
      <w:r w:rsidRPr="002A6706" w:rsidR="005235ED">
        <w:rPr>
          <w:rFonts w:ascii="Times New Roman" w:hAnsi="Times New Roman" w:cs="Times New Roman"/>
          <w:sz w:val="27"/>
          <w:szCs w:val="27"/>
        </w:rPr>
        <w:t xml:space="preserve">», на </w:t>
      </w:r>
      <w:r w:rsidRPr="002A6706">
        <w:rPr>
          <w:rFonts w:ascii="Times New Roman" w:hAnsi="Times New Roman" w:cs="Times New Roman"/>
          <w:sz w:val="27"/>
          <w:szCs w:val="27"/>
        </w:rPr>
        <w:t>МЕСТО</w:t>
      </w:r>
      <w:r w:rsidRPr="002A6706" w:rsidR="005235ED">
        <w:rPr>
          <w:rFonts w:ascii="Times New Roman" w:hAnsi="Times New Roman" w:cs="Times New Roman"/>
          <w:sz w:val="27"/>
          <w:szCs w:val="27"/>
        </w:rPr>
        <w:t xml:space="preserve"> с государственным регистрационным знак</w:t>
      </w:r>
      <w:r w:rsidRPr="002A6706" w:rsidR="00952CD2">
        <w:rPr>
          <w:rFonts w:ascii="Times New Roman" w:hAnsi="Times New Roman" w:cs="Times New Roman"/>
          <w:sz w:val="27"/>
          <w:szCs w:val="27"/>
        </w:rPr>
        <w:t>ом</w:t>
      </w:r>
      <w:r w:rsidRPr="002A6706" w:rsidR="005235ED">
        <w:rPr>
          <w:rFonts w:ascii="Times New Roman" w:hAnsi="Times New Roman" w:cs="Times New Roman"/>
          <w:sz w:val="27"/>
          <w:szCs w:val="27"/>
        </w:rPr>
        <w:t xml:space="preserve"> </w:t>
      </w:r>
      <w:r w:rsidRPr="002A6706">
        <w:rPr>
          <w:rFonts w:ascii="Times New Roman" w:hAnsi="Times New Roman" w:cs="Times New Roman"/>
          <w:sz w:val="27"/>
          <w:szCs w:val="27"/>
        </w:rPr>
        <w:t>НОМЕР</w:t>
      </w:r>
      <w:r w:rsidRPr="002A6706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2A6706">
        <w:rPr>
          <w:rFonts w:ascii="Times New Roman" w:hAnsi="Times New Roman" w:cs="Times New Roman"/>
          <w:sz w:val="27"/>
          <w:szCs w:val="27"/>
        </w:rPr>
        <w:t xml:space="preserve">что подтверждается </w:t>
      </w:r>
      <w:r w:rsidRPr="002A6706" w:rsidR="005235ED">
        <w:rPr>
          <w:rFonts w:ascii="Times New Roman" w:hAnsi="Times New Roman" w:cs="Times New Roman"/>
          <w:sz w:val="27"/>
          <w:szCs w:val="27"/>
        </w:rPr>
        <w:t>фотоматериалами</w:t>
      </w:r>
      <w:r w:rsidRPr="002A6706">
        <w:rPr>
          <w:rFonts w:ascii="Times New Roman" w:hAnsi="Times New Roman" w:cs="Times New Roman"/>
          <w:sz w:val="27"/>
          <w:szCs w:val="27"/>
        </w:rPr>
        <w:t xml:space="preserve"> (л.д.</w:t>
      </w:r>
      <w:r w:rsidRPr="002A6706" w:rsidR="00DF0AFF">
        <w:rPr>
          <w:rFonts w:ascii="Times New Roman" w:hAnsi="Times New Roman" w:cs="Times New Roman"/>
          <w:sz w:val="27"/>
          <w:szCs w:val="27"/>
        </w:rPr>
        <w:t>6-7</w:t>
      </w:r>
      <w:r w:rsidRPr="002A6706">
        <w:rPr>
          <w:rFonts w:ascii="Times New Roman" w:hAnsi="Times New Roman" w:cs="Times New Roman"/>
          <w:sz w:val="27"/>
          <w:szCs w:val="27"/>
        </w:rPr>
        <w:t>).</w:t>
      </w:r>
    </w:p>
    <w:p w:rsidR="005D1C08" w:rsidRPr="002A6706" w:rsidP="00EF5338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>Тогда как согласно свидетельству о государственной регистрации транспортного средства</w:t>
      </w:r>
      <w:r w:rsidRPr="002A6706" w:rsidR="00CF51A5">
        <w:rPr>
          <w:sz w:val="27"/>
          <w:szCs w:val="27"/>
        </w:rPr>
        <w:t xml:space="preserve"> </w:t>
      </w:r>
      <w:r w:rsidRPr="002A6706">
        <w:rPr>
          <w:sz w:val="27"/>
          <w:szCs w:val="27"/>
        </w:rPr>
        <w:t>«МАРКА»</w:t>
      </w:r>
      <w:r w:rsidRPr="002A6706">
        <w:rPr>
          <w:sz w:val="27"/>
          <w:szCs w:val="27"/>
        </w:rPr>
        <w:t>, ГОД</w:t>
      </w:r>
      <w:r w:rsidRPr="002A6706">
        <w:rPr>
          <w:sz w:val="27"/>
          <w:szCs w:val="27"/>
        </w:rPr>
        <w:t xml:space="preserve"> года выпуска, паспорт т/с НОМЕР</w:t>
      </w:r>
      <w:r w:rsidRPr="002A6706">
        <w:rPr>
          <w:sz w:val="27"/>
          <w:szCs w:val="27"/>
        </w:rPr>
        <w:t>, ВИН НОМЕР</w:t>
      </w:r>
      <w:r w:rsidRPr="002A6706">
        <w:rPr>
          <w:sz w:val="27"/>
          <w:szCs w:val="27"/>
        </w:rPr>
        <w:t xml:space="preserve">, </w:t>
      </w:r>
      <w:r w:rsidRPr="002A6706" w:rsidR="00CF51A5">
        <w:rPr>
          <w:sz w:val="27"/>
          <w:szCs w:val="27"/>
        </w:rPr>
        <w:t>государственный регистрационный знак автомобиля</w:t>
      </w:r>
      <w:r w:rsidRPr="002A6706">
        <w:t xml:space="preserve"> </w:t>
      </w:r>
      <w:r w:rsidRPr="002A6706">
        <w:t xml:space="preserve"> - </w:t>
      </w:r>
      <w:r w:rsidRPr="002A6706">
        <w:rPr>
          <w:sz w:val="27"/>
          <w:szCs w:val="27"/>
        </w:rPr>
        <w:t>НОМЕР</w:t>
      </w:r>
      <w:r w:rsidRPr="002A6706">
        <w:rPr>
          <w:sz w:val="27"/>
          <w:szCs w:val="27"/>
        </w:rPr>
        <w:t>.</w:t>
      </w:r>
    </w:p>
    <w:p w:rsidR="00D554D2" w:rsidRPr="002A6706" w:rsidP="00EF5338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 xml:space="preserve">Суд не принимает во внимание доводы Кравченко А.Н., о том, что он не знал, что у него подложный государственный регистрационный знак, поскольку согласно </w:t>
      </w:r>
      <w:r w:rsidRPr="002A6706">
        <w:rPr>
          <w:sz w:val="27"/>
          <w:szCs w:val="27"/>
        </w:rPr>
        <w:t>пункта 2.3.1 Правил дорожного движения РФ водитель транспортного средства обязан перед выездом проверит</w:t>
      </w:r>
      <w:r w:rsidRPr="002A6706">
        <w:rPr>
          <w:sz w:val="27"/>
          <w:szCs w:val="27"/>
        </w:rPr>
        <w:t xml:space="preserve">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>Таким образо</w:t>
      </w:r>
      <w:r w:rsidRPr="002A6706">
        <w:rPr>
          <w:sz w:val="27"/>
          <w:szCs w:val="27"/>
        </w:rPr>
        <w:t xml:space="preserve">м, судья полагает, что вина </w:t>
      </w:r>
      <w:r w:rsidRPr="002A6706" w:rsidR="00DF0AFF">
        <w:rPr>
          <w:sz w:val="27"/>
          <w:szCs w:val="27"/>
        </w:rPr>
        <w:t>Кравченко А.Н.</w:t>
      </w:r>
      <w:r w:rsidRPr="002A6706">
        <w:rPr>
          <w:sz w:val="27"/>
          <w:szCs w:val="27"/>
        </w:rPr>
        <w:t xml:space="preserve"> </w:t>
      </w:r>
      <w:r w:rsidRPr="002A6706">
        <w:rPr>
          <w:sz w:val="27"/>
          <w:szCs w:val="27"/>
        </w:rPr>
        <w:t>в совершении административного правонарушения, предусмотренного ч. 4 ст. 12.2 КоАП РФ, нашла свое подтверждение в ходе производства по делу об административном правонарушении и подтверждается совокупностью исследо</w:t>
      </w:r>
      <w:r w:rsidRPr="002A6706">
        <w:rPr>
          <w:sz w:val="27"/>
          <w:szCs w:val="27"/>
        </w:rPr>
        <w:t xml:space="preserve">ванных по делу доказательств: </w:t>
      </w:r>
      <w:r w:rsidRPr="002A6706">
        <w:rPr>
          <w:sz w:val="27"/>
          <w:szCs w:val="27"/>
        </w:rPr>
        <w:t>протоколом об административном правонарушении 82 АП №</w:t>
      </w:r>
      <w:r w:rsidRPr="002A6706" w:rsidR="00DF0AFF">
        <w:rPr>
          <w:sz w:val="27"/>
          <w:szCs w:val="27"/>
        </w:rPr>
        <w:t>233098</w:t>
      </w:r>
      <w:r w:rsidRPr="002A6706">
        <w:rPr>
          <w:sz w:val="27"/>
          <w:szCs w:val="27"/>
        </w:rPr>
        <w:t xml:space="preserve"> от </w:t>
      </w:r>
      <w:r w:rsidRPr="002A6706" w:rsidR="00DF0AFF">
        <w:rPr>
          <w:sz w:val="27"/>
          <w:szCs w:val="27"/>
        </w:rPr>
        <w:t>19.05.2024г.</w:t>
      </w:r>
      <w:r w:rsidRPr="002A6706">
        <w:rPr>
          <w:sz w:val="27"/>
          <w:szCs w:val="27"/>
        </w:rPr>
        <w:t xml:space="preserve">; </w:t>
      </w:r>
      <w:r w:rsidRPr="002A6706" w:rsidR="00DF0AFF">
        <w:rPr>
          <w:sz w:val="27"/>
          <w:szCs w:val="27"/>
        </w:rPr>
        <w:t>протоколом об изъятии вещей и документов серии 82 ИВ №006832 от 19.05.2024г., письмен</w:t>
      </w:r>
      <w:r w:rsidRPr="002A6706" w:rsidR="00810113">
        <w:rPr>
          <w:sz w:val="27"/>
          <w:szCs w:val="27"/>
        </w:rPr>
        <w:t>н</w:t>
      </w:r>
      <w:r w:rsidRPr="002A6706" w:rsidR="00DF0AFF">
        <w:rPr>
          <w:sz w:val="27"/>
          <w:szCs w:val="27"/>
        </w:rPr>
        <w:t xml:space="preserve">ыми объяснениями Кравченко А.Н. от 19.05.2024г., </w:t>
      </w:r>
      <w:r w:rsidRPr="002A6706">
        <w:rPr>
          <w:sz w:val="27"/>
          <w:szCs w:val="27"/>
        </w:rPr>
        <w:t>распечаткой из</w:t>
      </w:r>
      <w:r w:rsidRPr="002A6706">
        <w:rPr>
          <w:sz w:val="27"/>
          <w:szCs w:val="27"/>
        </w:rPr>
        <w:t xml:space="preserve"> базы ГИБДД, </w:t>
      </w:r>
      <w:r w:rsidRPr="002A6706" w:rsidR="00810113">
        <w:rPr>
          <w:sz w:val="27"/>
          <w:szCs w:val="27"/>
        </w:rPr>
        <w:t>справкой от 20.05.2024г.</w:t>
      </w:r>
      <w:r w:rsidRPr="002A6706">
        <w:rPr>
          <w:sz w:val="27"/>
          <w:szCs w:val="27"/>
        </w:rPr>
        <w:t xml:space="preserve">, </w:t>
      </w:r>
      <w:r w:rsidRPr="002A6706">
        <w:rPr>
          <w:sz w:val="27"/>
          <w:szCs w:val="27"/>
        </w:rPr>
        <w:t>фотоматериалом</w:t>
      </w:r>
      <w:r w:rsidRPr="002A6706" w:rsidR="00810113">
        <w:rPr>
          <w:sz w:val="27"/>
          <w:szCs w:val="27"/>
        </w:rPr>
        <w:t>, а также признательными показаниями Кравченко А.Н., данных в судебном заседании.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A6706" w:rsidR="00810113">
        <w:rPr>
          <w:sz w:val="27"/>
          <w:szCs w:val="27"/>
        </w:rPr>
        <w:t>Кравченко А.Н.</w:t>
      </w:r>
      <w:r w:rsidRPr="002A6706">
        <w:rPr>
          <w:sz w:val="27"/>
          <w:szCs w:val="27"/>
        </w:rPr>
        <w:t xml:space="preserve"> </w:t>
      </w:r>
      <w:r w:rsidRPr="002A6706">
        <w:rPr>
          <w:sz w:val="27"/>
          <w:szCs w:val="27"/>
        </w:rPr>
        <w:t xml:space="preserve">в </w:t>
      </w:r>
      <w:r w:rsidRPr="002A6706">
        <w:rPr>
          <w:sz w:val="27"/>
          <w:szCs w:val="27"/>
        </w:rPr>
        <w:t>совершении административного правонарушения, предусмотренного ч. 4 ст. 12.2 КоАП РФ.</w:t>
      </w:r>
    </w:p>
    <w:p w:rsidR="000F4201" w:rsidRPr="002A6706" w:rsidP="000F420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2A6706">
        <w:rPr>
          <w:sz w:val="27"/>
          <w:szCs w:val="27"/>
        </w:rPr>
        <w:t xml:space="preserve">Суд квалифицирует действия </w:t>
      </w:r>
      <w:r w:rsidRPr="002A6706" w:rsidR="00810113">
        <w:rPr>
          <w:sz w:val="27"/>
          <w:szCs w:val="27"/>
        </w:rPr>
        <w:t>Кравченко А.Н.</w:t>
      </w:r>
      <w:r w:rsidRPr="002A6706">
        <w:rPr>
          <w:sz w:val="27"/>
          <w:szCs w:val="27"/>
        </w:rPr>
        <w:t xml:space="preserve">, по ч. 4 ст. 12.2 КоАП РФ, как управление </w:t>
      </w:r>
      <w:r w:rsidRPr="002A6706">
        <w:rPr>
          <w:rFonts w:eastAsiaTheme="minorHAnsi"/>
          <w:sz w:val="27"/>
          <w:szCs w:val="27"/>
          <w:lang w:eastAsia="en-US"/>
        </w:rPr>
        <w:t xml:space="preserve">транспортным средством </w:t>
      </w:r>
      <w:r w:rsidRPr="002A6706">
        <w:rPr>
          <w:sz w:val="27"/>
          <w:szCs w:val="27"/>
          <w:shd w:val="clear" w:color="auto" w:fill="FFFFFF"/>
        </w:rPr>
        <w:t xml:space="preserve">с заведомо </w:t>
      </w:r>
      <w:hyperlink r:id="rId5" w:anchor="dst100029" w:history="1">
        <w:r w:rsidRPr="002A670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подложными</w:t>
        </w:r>
      </w:hyperlink>
      <w:r w:rsidRPr="002A6706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2A6706">
        <w:rPr>
          <w:sz w:val="27"/>
          <w:szCs w:val="27"/>
          <w:shd w:val="clear" w:color="auto" w:fill="FFFFFF"/>
        </w:rPr>
        <w:t>государственными регистрационными знаками</w:t>
      </w:r>
      <w:r w:rsidRPr="002A6706">
        <w:rPr>
          <w:rFonts w:eastAsiaTheme="minorHAnsi"/>
          <w:sz w:val="27"/>
          <w:szCs w:val="27"/>
          <w:lang w:eastAsia="en-US"/>
        </w:rPr>
        <w:t>.</w:t>
      </w:r>
    </w:p>
    <w:p w:rsidR="000F4201" w:rsidRPr="002A6706" w:rsidP="000F4201">
      <w:pPr>
        <w:ind w:firstLine="708"/>
        <w:jc w:val="both"/>
        <w:rPr>
          <w:i/>
          <w:sz w:val="27"/>
          <w:szCs w:val="27"/>
        </w:rPr>
      </w:pPr>
      <w:r w:rsidRPr="002A6706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Pr="002A6706" w:rsidR="00810113">
        <w:rPr>
          <w:sz w:val="27"/>
          <w:szCs w:val="27"/>
        </w:rPr>
        <w:t>Кравченко А.Н.</w:t>
      </w:r>
      <w:r w:rsidRPr="002A6706">
        <w:rPr>
          <w:sz w:val="27"/>
          <w:szCs w:val="27"/>
        </w:rPr>
        <w:t>, в соответствии со ст. 4.2 КоАП РФ, мировой судья пр</w:t>
      </w:r>
      <w:r w:rsidRPr="002A6706">
        <w:rPr>
          <w:sz w:val="27"/>
          <w:szCs w:val="27"/>
        </w:rPr>
        <w:t>изнает, признание вины.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 xml:space="preserve">Обстоятельств, отягчающих административную ответственность </w:t>
      </w:r>
      <w:r w:rsidRPr="002A6706" w:rsidR="00810113">
        <w:rPr>
          <w:sz w:val="27"/>
          <w:szCs w:val="27"/>
        </w:rPr>
        <w:t>Кравченко А.Н.</w:t>
      </w:r>
      <w:r w:rsidRPr="002A6706">
        <w:rPr>
          <w:sz w:val="27"/>
          <w:szCs w:val="27"/>
        </w:rPr>
        <w:t xml:space="preserve"> </w:t>
      </w:r>
      <w:r w:rsidRPr="002A6706">
        <w:rPr>
          <w:sz w:val="27"/>
          <w:szCs w:val="27"/>
        </w:rPr>
        <w:t>в соответствии со ст.4.3 КоАП РФ, мировым судьей не установлено.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>Мировой судья исходит из того, что административное наказание является установленной государс</w:t>
      </w:r>
      <w:r w:rsidRPr="002A6706">
        <w:rPr>
          <w:sz w:val="27"/>
          <w:szCs w:val="27"/>
        </w:rPr>
        <w:t>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>При назначении вида и размера административного наказания судь</w:t>
      </w:r>
      <w:r w:rsidRPr="002A6706">
        <w:rPr>
          <w:sz w:val="27"/>
          <w:szCs w:val="27"/>
        </w:rPr>
        <w:t>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в области дорожного движения привлекался.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>Мировой судья не находит оснований для применени</w:t>
      </w:r>
      <w:r w:rsidRPr="002A6706">
        <w:rPr>
          <w:sz w:val="27"/>
          <w:szCs w:val="27"/>
        </w:rPr>
        <w:t xml:space="preserve">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</w:t>
      </w:r>
      <w:r w:rsidRPr="002A6706">
        <w:rPr>
          <w:sz w:val="27"/>
          <w:szCs w:val="27"/>
        </w:rPr>
        <w:t>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3B78C6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>Вещественными доказательствами следует распорядиться в соответствии с п. 2 ч. 3 ст. 29.10 КоАП РФ.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>На основании изложен</w:t>
      </w:r>
      <w:r w:rsidRPr="002A6706">
        <w:rPr>
          <w:sz w:val="27"/>
          <w:szCs w:val="27"/>
        </w:rPr>
        <w:t>ного, и руководствуясь ч. 4 ст. ст. 12.2, 29.10 КоАП РФ, мировой судья</w:t>
      </w:r>
    </w:p>
    <w:p w:rsidR="000F4201" w:rsidRPr="002A6706" w:rsidP="000F4201">
      <w:pPr>
        <w:jc w:val="center"/>
        <w:rPr>
          <w:bCs/>
          <w:sz w:val="27"/>
          <w:szCs w:val="27"/>
        </w:rPr>
      </w:pPr>
      <w:r w:rsidRPr="002A6706">
        <w:rPr>
          <w:bCs/>
          <w:sz w:val="27"/>
          <w:szCs w:val="27"/>
        </w:rPr>
        <w:t>ПОСТАНОВИЛ: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b/>
          <w:sz w:val="27"/>
          <w:szCs w:val="27"/>
        </w:rPr>
        <w:t>Кравченко А.Н., ДАТА</w:t>
      </w:r>
      <w:r w:rsidRPr="002A6706">
        <w:rPr>
          <w:sz w:val="27"/>
          <w:szCs w:val="27"/>
        </w:rPr>
        <w:t xml:space="preserve"> </w:t>
      </w:r>
      <w:r w:rsidRPr="002A6706">
        <w:rPr>
          <w:sz w:val="27"/>
          <w:szCs w:val="27"/>
        </w:rPr>
        <w:t xml:space="preserve">года рождения, признать виновным в совершении административного правонарушения, предусмотренного ч. 4 ст. 12.2 КоАП РФ и назначить административное наказание в виде </w:t>
      </w:r>
      <w:r w:rsidRPr="002A6706">
        <w:rPr>
          <w:sz w:val="27"/>
          <w:szCs w:val="27"/>
          <w:shd w:val="clear" w:color="auto" w:fill="FFFFFF"/>
        </w:rPr>
        <w:t>лишения права управления транспортными средствами на срок 6 (шесть) месяцев</w:t>
      </w:r>
      <w:r w:rsidRPr="002A6706">
        <w:rPr>
          <w:sz w:val="27"/>
          <w:szCs w:val="27"/>
        </w:rPr>
        <w:t>.</w:t>
      </w:r>
    </w:p>
    <w:p w:rsidR="002E6B3A" w:rsidRPr="002A6706" w:rsidP="000F4201">
      <w:pPr>
        <w:ind w:firstLine="708"/>
        <w:jc w:val="both"/>
        <w:rPr>
          <w:rFonts w:eastAsia="Calibri"/>
          <w:sz w:val="27"/>
          <w:szCs w:val="27"/>
        </w:rPr>
      </w:pPr>
      <w:r w:rsidRPr="002A6706">
        <w:rPr>
          <w:rFonts w:eastAsia="Calibri"/>
          <w:sz w:val="27"/>
          <w:szCs w:val="27"/>
        </w:rPr>
        <w:t>В соответствии</w:t>
      </w:r>
      <w:r w:rsidRPr="002A6706">
        <w:rPr>
          <w:rFonts w:eastAsia="Calibri"/>
          <w:sz w:val="27"/>
          <w:szCs w:val="27"/>
        </w:rPr>
        <w:t xml:space="preserve">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</w:t>
      </w:r>
      <w:r w:rsidRPr="002A6706" w:rsidR="005D1C08">
        <w:rPr>
          <w:rFonts w:eastAsia="Calibri"/>
          <w:sz w:val="27"/>
          <w:szCs w:val="27"/>
        </w:rPr>
        <w:t>по месту своего жительства</w:t>
      </w:r>
      <w:r w:rsidRPr="002A6706">
        <w:rPr>
          <w:rFonts w:eastAsia="Calibri"/>
          <w:sz w:val="27"/>
          <w:szCs w:val="27"/>
        </w:rPr>
        <w:t>. П</w:t>
      </w:r>
      <w:r w:rsidRPr="002A6706">
        <w:rPr>
          <w:rFonts w:eastAsia="Calibri"/>
          <w:sz w:val="27"/>
          <w:szCs w:val="27"/>
        </w:rPr>
        <w:t xml:space="preserve">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</w:t>
      </w:r>
      <w:r w:rsidRPr="002A6706">
        <w:rPr>
          <w:rFonts w:eastAsia="Calibri"/>
          <w:sz w:val="27"/>
          <w:szCs w:val="27"/>
        </w:rPr>
        <w:t xml:space="preserve">295022, Республика Крым, г. Симферополь, ул. Кечкеметская, д. 198), в те же сроки. </w:t>
      </w:r>
    </w:p>
    <w:p w:rsidR="003B78C6" w:rsidRPr="002A6706" w:rsidP="000F4201">
      <w:pPr>
        <w:ind w:firstLine="708"/>
        <w:jc w:val="both"/>
        <w:rPr>
          <w:rFonts w:eastAsia="Calibri"/>
          <w:sz w:val="27"/>
          <w:szCs w:val="27"/>
        </w:rPr>
      </w:pPr>
      <w:r w:rsidRPr="002A6706">
        <w:rPr>
          <w:rFonts w:eastAsia="Calibri"/>
          <w:sz w:val="27"/>
          <w:szCs w:val="27"/>
        </w:rPr>
        <w:t>В</w:t>
      </w:r>
      <w:r w:rsidRPr="002A6706">
        <w:rPr>
          <w:rFonts w:eastAsia="Calibri"/>
          <w:sz w:val="27"/>
          <w:szCs w:val="27"/>
        </w:rPr>
        <w:t xml:space="preserve"> случае утраты указанных документов заявить об этом в указанный орган в тот же срок. В случае уклонения лица, лишенного права </w:t>
      </w:r>
      <w:r w:rsidRPr="002A6706">
        <w:rPr>
          <w:rFonts w:eastAsia="Calibri"/>
          <w:sz w:val="27"/>
          <w:szCs w:val="27"/>
        </w:rPr>
        <w:t>транспортными средствами, от сдачи водительск</w:t>
      </w:r>
      <w:r w:rsidRPr="002A6706">
        <w:rPr>
          <w:rFonts w:eastAsia="Calibri"/>
          <w:sz w:val="27"/>
          <w:szCs w:val="27"/>
        </w:rPr>
        <w:t>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3B78C6" w:rsidRPr="002A6706" w:rsidP="003B78C6">
      <w:pPr>
        <w:ind w:firstLine="708"/>
        <w:jc w:val="both"/>
        <w:rPr>
          <w:rFonts w:eastAsia="Calibri"/>
          <w:sz w:val="27"/>
          <w:szCs w:val="27"/>
        </w:rPr>
      </w:pPr>
      <w:r w:rsidRPr="002A6706">
        <w:rPr>
          <w:rFonts w:eastAsia="Calibri"/>
          <w:sz w:val="27"/>
          <w:szCs w:val="27"/>
        </w:rPr>
        <w:t xml:space="preserve">Вещественные доказательства -  </w:t>
      </w:r>
      <w:r w:rsidRPr="002A6706">
        <w:rPr>
          <w:rFonts w:eastAsia="Calibri"/>
          <w:sz w:val="27"/>
          <w:szCs w:val="27"/>
        </w:rPr>
        <w:t>государственный регистра</w:t>
      </w:r>
      <w:r w:rsidRPr="002A6706">
        <w:rPr>
          <w:rFonts w:eastAsia="Calibri"/>
          <w:sz w:val="27"/>
          <w:szCs w:val="27"/>
        </w:rPr>
        <w:t>ционный знак – НОМЕР</w:t>
      </w:r>
      <w:r w:rsidRPr="002A6706">
        <w:rPr>
          <w:rFonts w:eastAsia="Calibri"/>
          <w:sz w:val="27"/>
          <w:szCs w:val="27"/>
        </w:rPr>
        <w:t>, изъяты</w:t>
      </w:r>
      <w:r w:rsidRPr="002A6706" w:rsidR="005D1C08">
        <w:rPr>
          <w:rFonts w:eastAsia="Calibri"/>
          <w:sz w:val="27"/>
          <w:szCs w:val="27"/>
        </w:rPr>
        <w:t>й</w:t>
      </w:r>
      <w:r w:rsidRPr="002A6706">
        <w:rPr>
          <w:rFonts w:eastAsia="Calibri"/>
          <w:sz w:val="27"/>
          <w:szCs w:val="27"/>
        </w:rPr>
        <w:t xml:space="preserve"> 19.05.2024г. у </w:t>
      </w:r>
      <w:r w:rsidRPr="002A6706">
        <w:rPr>
          <w:rFonts w:eastAsia="Calibri"/>
          <w:sz w:val="27"/>
          <w:szCs w:val="27"/>
        </w:rPr>
        <w:t xml:space="preserve">Кравченко А.Н. </w:t>
      </w:r>
      <w:r w:rsidRPr="002A6706">
        <w:rPr>
          <w:rFonts w:eastAsia="Calibri"/>
          <w:sz w:val="27"/>
          <w:szCs w:val="27"/>
        </w:rPr>
        <w:t xml:space="preserve">на основании </w:t>
      </w:r>
      <w:r w:rsidRPr="002A6706">
        <w:rPr>
          <w:sz w:val="27"/>
          <w:szCs w:val="27"/>
        </w:rPr>
        <w:t>протокола об изъятии вещей и документов серии 82 ИВ №006832 от 19.05.2024г.</w:t>
      </w:r>
      <w:r w:rsidRPr="002A6706">
        <w:rPr>
          <w:rFonts w:eastAsia="Calibri"/>
          <w:sz w:val="27"/>
          <w:szCs w:val="27"/>
        </w:rPr>
        <w:t xml:space="preserve"> по вступлении постановления в законную силу, уничтожить.</w:t>
      </w:r>
    </w:p>
    <w:p w:rsidR="003B78C6" w:rsidRPr="002A6706" w:rsidP="003B78C6">
      <w:pPr>
        <w:ind w:firstLine="708"/>
        <w:jc w:val="both"/>
        <w:rPr>
          <w:rFonts w:eastAsia="Calibri"/>
          <w:sz w:val="27"/>
          <w:szCs w:val="27"/>
        </w:rPr>
      </w:pPr>
      <w:r w:rsidRPr="002A6706">
        <w:rPr>
          <w:rFonts w:eastAsia="Calibri"/>
          <w:sz w:val="27"/>
          <w:szCs w:val="27"/>
        </w:rPr>
        <w:t xml:space="preserve">Исполнение постановления, в части уничтожения </w:t>
      </w:r>
      <w:r w:rsidRPr="002A6706">
        <w:rPr>
          <w:rFonts w:eastAsia="Calibri"/>
          <w:sz w:val="27"/>
          <w:szCs w:val="27"/>
        </w:rPr>
        <w:t>предметов административного правонарушения - государ</w:t>
      </w:r>
      <w:r w:rsidRPr="002A6706">
        <w:rPr>
          <w:rFonts w:eastAsia="Calibri"/>
          <w:sz w:val="27"/>
          <w:szCs w:val="27"/>
        </w:rPr>
        <w:t>ственного регистрационного знака</w:t>
      </w:r>
      <w:r w:rsidRPr="002A6706">
        <w:rPr>
          <w:rFonts w:eastAsia="Calibri"/>
          <w:sz w:val="27"/>
          <w:szCs w:val="27"/>
        </w:rPr>
        <w:t xml:space="preserve"> возложить на ОГИБДД ОМВД России по Красногвардейскому району.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</w:t>
      </w:r>
      <w:r w:rsidRPr="002A6706">
        <w:rPr>
          <w:sz w:val="27"/>
          <w:szCs w:val="27"/>
        </w:rPr>
        <w:t>ебного участка № 5</w:t>
      </w:r>
      <w:r w:rsidRPr="002A6706" w:rsidR="00810113">
        <w:rPr>
          <w:sz w:val="27"/>
          <w:szCs w:val="27"/>
        </w:rPr>
        <w:t>4</w:t>
      </w:r>
      <w:r w:rsidRPr="002A6706">
        <w:rPr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0F4201" w:rsidRPr="002A6706" w:rsidP="000F4201">
      <w:pPr>
        <w:ind w:firstLine="708"/>
        <w:jc w:val="both"/>
        <w:rPr>
          <w:sz w:val="27"/>
          <w:szCs w:val="27"/>
        </w:rPr>
      </w:pPr>
    </w:p>
    <w:p w:rsidR="000F4201" w:rsidRPr="002A6706" w:rsidP="000F4201">
      <w:pPr>
        <w:ind w:firstLine="708"/>
        <w:jc w:val="both"/>
        <w:rPr>
          <w:sz w:val="27"/>
          <w:szCs w:val="27"/>
        </w:rPr>
      </w:pPr>
      <w:r w:rsidRPr="002A6706">
        <w:rPr>
          <w:sz w:val="27"/>
          <w:szCs w:val="27"/>
        </w:rPr>
        <w:t>Мировой судья</w:t>
      </w:r>
      <w:r w:rsidRPr="002A6706">
        <w:rPr>
          <w:sz w:val="27"/>
          <w:szCs w:val="27"/>
        </w:rPr>
        <w:tab/>
      </w:r>
      <w:r w:rsidRPr="002A6706">
        <w:rPr>
          <w:sz w:val="27"/>
          <w:szCs w:val="27"/>
        </w:rPr>
        <w:tab/>
      </w:r>
      <w:r w:rsidRPr="002A6706">
        <w:rPr>
          <w:sz w:val="27"/>
          <w:szCs w:val="27"/>
        </w:rPr>
        <w:tab/>
      </w:r>
      <w:r w:rsidRPr="002A6706">
        <w:rPr>
          <w:sz w:val="27"/>
          <w:szCs w:val="27"/>
        </w:rPr>
        <w:tab/>
      </w:r>
      <w:r w:rsidRPr="002A6706">
        <w:rPr>
          <w:sz w:val="27"/>
          <w:szCs w:val="27"/>
        </w:rPr>
        <w:tab/>
        <w:t xml:space="preserve">                  </w:t>
      </w:r>
      <w:r w:rsidRPr="002A6706" w:rsidR="00810113">
        <w:rPr>
          <w:sz w:val="27"/>
          <w:szCs w:val="27"/>
        </w:rPr>
        <w:t>И.В. Чернецкая</w:t>
      </w:r>
    </w:p>
    <w:p w:rsidR="006B5CA1" w:rsidRPr="002A6706" w:rsidP="000F4201">
      <w:pPr>
        <w:rPr>
          <w:sz w:val="27"/>
          <w:szCs w:val="27"/>
        </w:rPr>
      </w:pPr>
    </w:p>
    <w:sectPr w:rsidSect="005D1C08">
      <w:pgSz w:w="11906" w:h="16838"/>
      <w:pgMar w:top="567" w:right="1134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F2"/>
    <w:rsid w:val="000A053C"/>
    <w:rsid w:val="000F4201"/>
    <w:rsid w:val="002A6706"/>
    <w:rsid w:val="002E6B3A"/>
    <w:rsid w:val="003341C4"/>
    <w:rsid w:val="003B78C6"/>
    <w:rsid w:val="00420DA1"/>
    <w:rsid w:val="00437034"/>
    <w:rsid w:val="005235ED"/>
    <w:rsid w:val="00586FF2"/>
    <w:rsid w:val="005D1C08"/>
    <w:rsid w:val="006B5CA1"/>
    <w:rsid w:val="0070477A"/>
    <w:rsid w:val="00705E51"/>
    <w:rsid w:val="0079716A"/>
    <w:rsid w:val="00810113"/>
    <w:rsid w:val="00952CD2"/>
    <w:rsid w:val="00B56578"/>
    <w:rsid w:val="00B650F8"/>
    <w:rsid w:val="00CD6013"/>
    <w:rsid w:val="00CF51A5"/>
    <w:rsid w:val="00D554D2"/>
    <w:rsid w:val="00DE7AD0"/>
    <w:rsid w:val="00DF0AFF"/>
    <w:rsid w:val="00EF5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0F42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201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0F4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F42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F4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qFormat/>
    <w:rsid w:val="000F420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D1C0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1C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http://www.consultant.ru/document/cons_doc_LAW_327611/22a8021e55a34bf836a3ee20ba0408f95c24c1b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