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 5-54-205/2021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tabs>
          <w:tab w:val="left" w:pos="540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августа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 И.В</w:t>
      </w:r>
      <w:r>
        <w:rPr>
          <w:rFonts w:ascii="Times New Roman" w:eastAsia="Times New Roman" w:hAnsi="Times New Roman" w:cs="Times New Roman"/>
          <w:sz w:val="28"/>
          <w:szCs w:val="28"/>
        </w:rPr>
        <w:t>., рассмотрев в помещении судебного участка № 54 Красногвардейского судебного района Республики Крым дело об административном правонарушении, предусмотренном ч.1 ст.12.26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Дере </w:t>
      </w:r>
      <w:r>
        <w:rPr>
          <w:rFonts w:ascii="Times New Roman" w:eastAsia="Times New Roman" w:hAnsi="Times New Roman" w:cs="Times New Roman"/>
          <w:sz w:val="28"/>
          <w:szCs w:val="28"/>
        </w:rPr>
        <w:t>Абдужелила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Бикировича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7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УЗССР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состоящего в фактически супружеских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отношениях, имеющего на иждивении четверых несовершеннолетних детей: 2011, 2013, 2015, </w:t>
      </w:r>
      <w:r>
        <w:rPr>
          <w:rStyle w:val="cat-PassportDatagrp-16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должности грузчика в </w:t>
      </w:r>
      <w:r>
        <w:rPr>
          <w:rStyle w:val="cat-OrganizationNamegrp-19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б/н,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378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УСТАНОВИЛА:</w:t>
      </w:r>
    </w:p>
    <w:p>
      <w:pPr>
        <w:pStyle w:val="Heading1"/>
        <w:keepNext w:val="0"/>
        <w:spacing w:before="0" w:after="0"/>
        <w:ind w:firstLine="708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10.07.2021 года в 17</w:t>
      </w:r>
      <w:r>
        <w:rPr>
          <w:b w:val="0"/>
          <w:bCs w:val="0"/>
          <w:i w:val="0"/>
          <w:sz w:val="28"/>
          <w:szCs w:val="28"/>
        </w:rPr>
        <w:t xml:space="preserve"> час</w:t>
      </w:r>
      <w:r>
        <w:rPr>
          <w:b w:val="0"/>
          <w:bCs w:val="0"/>
          <w:i w:val="0"/>
          <w:sz w:val="28"/>
          <w:szCs w:val="28"/>
        </w:rPr>
        <w:t xml:space="preserve"> 1</w:t>
      </w:r>
      <w:r>
        <w:rPr>
          <w:b w:val="0"/>
          <w:bCs w:val="0"/>
          <w:i w:val="0"/>
          <w:sz w:val="28"/>
          <w:szCs w:val="28"/>
        </w:rPr>
        <w:t>0</w:t>
      </w:r>
      <w:r>
        <w:rPr>
          <w:b w:val="0"/>
          <w:bCs w:val="0"/>
          <w:i w:val="0"/>
          <w:sz w:val="28"/>
          <w:szCs w:val="28"/>
        </w:rPr>
        <w:t xml:space="preserve"> минут возле дома №</w:t>
      </w:r>
      <w:r>
        <w:rPr>
          <w:b w:val="0"/>
          <w:bCs w:val="0"/>
          <w:i w:val="0"/>
          <w:sz w:val="28"/>
          <w:szCs w:val="28"/>
        </w:rPr>
        <w:t>2</w:t>
      </w:r>
      <w:r>
        <w:rPr>
          <w:b w:val="0"/>
          <w:bCs w:val="0"/>
          <w:i w:val="0"/>
          <w:sz w:val="28"/>
          <w:szCs w:val="28"/>
        </w:rPr>
        <w:t>8</w:t>
      </w:r>
      <w:r>
        <w:rPr>
          <w:b w:val="0"/>
          <w:bCs w:val="0"/>
          <w:i w:val="0"/>
          <w:sz w:val="28"/>
          <w:szCs w:val="28"/>
        </w:rPr>
        <w:t xml:space="preserve"> по </w:t>
      </w:r>
      <w:r>
        <w:rPr>
          <w:rStyle w:val="cat-Addressgrp-3rplc-13"/>
          <w:b w:val="0"/>
          <w:bCs w:val="0"/>
          <w:i w:val="0"/>
          <w:sz w:val="28"/>
          <w:szCs w:val="28"/>
        </w:rPr>
        <w:t>адрес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 xml:space="preserve">в </w:t>
      </w:r>
      <w:r>
        <w:rPr>
          <w:rStyle w:val="cat-Addressgrp-4rplc-14"/>
          <w:b w:val="0"/>
          <w:bCs w:val="0"/>
          <w:i w:val="0"/>
          <w:sz w:val="28"/>
          <w:szCs w:val="28"/>
        </w:rPr>
        <w:t>адрес</w:t>
      </w:r>
      <w:r>
        <w:rPr>
          <w:b w:val="0"/>
          <w:bCs w:val="0"/>
          <w:i w:val="0"/>
          <w:sz w:val="28"/>
          <w:szCs w:val="28"/>
        </w:rPr>
        <w:t>, упра</w:t>
      </w:r>
      <w:r>
        <w:rPr>
          <w:b w:val="0"/>
          <w:bCs w:val="0"/>
          <w:i w:val="0"/>
          <w:sz w:val="28"/>
          <w:szCs w:val="28"/>
        </w:rPr>
        <w:t xml:space="preserve">вляя транспортным средством </w:t>
      </w:r>
      <w:r>
        <w:rPr>
          <w:rStyle w:val="cat-CarMakeModelgrp-21rplc-15"/>
          <w:b w:val="0"/>
          <w:bCs w:val="0"/>
          <w:i w:val="0"/>
          <w:sz w:val="28"/>
          <w:szCs w:val="28"/>
        </w:rPr>
        <w:t>марка автомобиля</w:t>
      </w:r>
      <w:r>
        <w:rPr>
          <w:b w:val="0"/>
          <w:bCs w:val="0"/>
          <w:i w:val="0"/>
          <w:sz w:val="28"/>
          <w:szCs w:val="28"/>
        </w:rPr>
        <w:t>,</w:t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rStyle w:val="cat-CarNumbergrp-22rplc-16"/>
          <w:b w:val="0"/>
          <w:bCs w:val="0"/>
          <w:i w:val="0"/>
          <w:sz w:val="28"/>
          <w:szCs w:val="28"/>
        </w:rPr>
        <w:t>регистрационный знак ТС</w:t>
      </w:r>
      <w:r>
        <w:rPr>
          <w:b w:val="0"/>
          <w:bCs w:val="0"/>
          <w:i w:val="0"/>
          <w:sz w:val="28"/>
          <w:szCs w:val="28"/>
        </w:rPr>
        <w:t>,</w:t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b w:val="0"/>
          <w:bCs w:val="0"/>
          <w:i w:val="0"/>
          <w:sz w:val="28"/>
          <w:szCs w:val="28"/>
        </w:rPr>
        <w:t>в нарушение п. 2.3.2 Правил дорожного движения, не выполнил законного требования сотрудника полиции о прохождении медицинского освидетельствования на состояние алкогольного опьянения.</w:t>
      </w:r>
    </w:p>
    <w:p>
      <w:pPr>
        <w:pStyle w:val="Heading1"/>
        <w:keepNext w:val="0"/>
        <w:spacing w:before="0" w:after="0"/>
        <w:ind w:firstLine="708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В ходе рассмотрения дела </w:t>
      </w:r>
      <w:r>
        <w:rPr>
          <w:b w:val="0"/>
          <w:bCs w:val="0"/>
          <w:i w:val="0"/>
          <w:sz w:val="28"/>
          <w:szCs w:val="28"/>
        </w:rPr>
        <w:t>Дере А.Б</w:t>
      </w:r>
      <w:r>
        <w:rPr>
          <w:b w:val="0"/>
          <w:bCs w:val="0"/>
          <w:i w:val="0"/>
          <w:sz w:val="28"/>
          <w:szCs w:val="28"/>
        </w:rPr>
        <w:t xml:space="preserve">. вину признал, раскаялся, пояснил, </w:t>
      </w:r>
      <w:r>
        <w:rPr>
          <w:b w:val="0"/>
          <w:bCs w:val="0"/>
          <w:i w:val="0"/>
          <w:sz w:val="28"/>
          <w:szCs w:val="28"/>
        </w:rPr>
        <w:t xml:space="preserve">что </w:t>
      </w:r>
      <w:r>
        <w:rPr>
          <w:b w:val="0"/>
          <w:bCs w:val="0"/>
          <w:i w:val="0"/>
          <w:sz w:val="28"/>
          <w:szCs w:val="28"/>
        </w:rPr>
        <w:t>10.07.2021</w:t>
      </w:r>
      <w:r>
        <w:rPr>
          <w:b w:val="0"/>
          <w:bCs w:val="0"/>
          <w:i w:val="0"/>
          <w:sz w:val="28"/>
          <w:szCs w:val="28"/>
        </w:rPr>
        <w:t xml:space="preserve"> года </w:t>
      </w:r>
      <w:r>
        <w:rPr>
          <w:b w:val="0"/>
          <w:bCs w:val="0"/>
          <w:i w:val="0"/>
          <w:sz w:val="28"/>
          <w:szCs w:val="28"/>
        </w:rPr>
        <w:t xml:space="preserve">отказался пройти освидетельствование на состояние алкогольного опьянения </w:t>
      </w:r>
      <w:r>
        <w:rPr>
          <w:b w:val="0"/>
          <w:bCs w:val="0"/>
          <w:i w:val="0"/>
          <w:sz w:val="28"/>
          <w:szCs w:val="28"/>
        </w:rPr>
        <w:t xml:space="preserve">в связи с тем, что ранее </w:t>
      </w:r>
      <w:r>
        <w:rPr>
          <w:b w:val="0"/>
          <w:bCs w:val="0"/>
          <w:i w:val="0"/>
          <w:sz w:val="28"/>
          <w:szCs w:val="28"/>
        </w:rPr>
        <w:t>употреблял спиртосодержащую продукцию</w:t>
      </w:r>
      <w:r>
        <w:rPr>
          <w:b w:val="0"/>
          <w:bCs w:val="0"/>
          <w:i w:val="0"/>
          <w:sz w:val="28"/>
          <w:szCs w:val="28"/>
        </w:rPr>
        <w:t>.</w:t>
      </w:r>
      <w:r>
        <w:rPr>
          <w:b w:val="0"/>
          <w:bCs w:val="0"/>
          <w:i w:val="0"/>
          <w:sz w:val="28"/>
          <w:szCs w:val="28"/>
        </w:rPr>
        <w:t xml:space="preserve"> </w:t>
      </w:r>
    </w:p>
    <w:p>
      <w:pPr>
        <w:pStyle w:val="Heading1"/>
        <w:keepNext w:val="0"/>
        <w:spacing w:before="0" w:after="0"/>
        <w:ind w:firstLine="708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С</w:t>
      </w:r>
      <w:r>
        <w:rPr>
          <w:b w:val="0"/>
          <w:bCs w:val="0"/>
          <w:i w:val="0"/>
          <w:sz w:val="28"/>
          <w:szCs w:val="28"/>
        </w:rPr>
        <w:t xml:space="preserve">удья, </w:t>
      </w:r>
      <w:r>
        <w:rPr>
          <w:b w:val="0"/>
          <w:bCs w:val="0"/>
          <w:i w:val="0"/>
          <w:sz w:val="28"/>
          <w:szCs w:val="28"/>
        </w:rPr>
        <w:t xml:space="preserve">выслушав </w:t>
      </w:r>
      <w:r>
        <w:rPr>
          <w:b w:val="0"/>
          <w:bCs w:val="0"/>
          <w:i w:val="0"/>
          <w:sz w:val="28"/>
          <w:szCs w:val="28"/>
        </w:rPr>
        <w:t>Дере А.Б.</w:t>
      </w:r>
      <w:r>
        <w:rPr>
          <w:b w:val="0"/>
          <w:bCs w:val="0"/>
          <w:i w:val="0"/>
          <w:sz w:val="28"/>
          <w:szCs w:val="28"/>
        </w:rPr>
        <w:t>, исследовав в совокупности материалы дела об административном правонарушении, приходит к следующему.</w:t>
      </w:r>
    </w:p>
    <w:p>
      <w:pPr>
        <w:pStyle w:val="Heading1"/>
        <w:keepNext w:val="0"/>
        <w:spacing w:before="0" w:after="0"/>
        <w:ind w:firstLine="708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Ч.1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pStyle w:val="Heading1"/>
        <w:keepNext w:val="0"/>
        <w:spacing w:before="0" w:after="0"/>
        <w:ind w:firstLine="708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pStyle w:val="Heading1"/>
        <w:keepNext w:val="0"/>
        <w:spacing w:before="0" w:after="0"/>
        <w:ind w:firstLine="708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Как следует из протокола об административном правонарушении </w:t>
      </w:r>
      <w:r>
        <w:rPr>
          <w:b w:val="0"/>
          <w:bCs w:val="0"/>
          <w:i w:val="0"/>
          <w:sz w:val="28"/>
          <w:szCs w:val="28"/>
        </w:rPr>
        <w:t>82 АП № 105946</w:t>
      </w:r>
      <w:r>
        <w:rPr>
          <w:b w:val="0"/>
          <w:bCs w:val="0"/>
          <w:i w:val="0"/>
          <w:sz w:val="28"/>
          <w:szCs w:val="28"/>
        </w:rPr>
        <w:t xml:space="preserve"> года </w:t>
      </w:r>
      <w:r>
        <w:rPr>
          <w:b w:val="0"/>
          <w:bCs w:val="0"/>
          <w:i w:val="0"/>
          <w:sz w:val="28"/>
          <w:szCs w:val="28"/>
        </w:rPr>
        <w:t>10.07.2021</w:t>
      </w:r>
      <w:r>
        <w:rPr>
          <w:b w:val="0"/>
          <w:bCs w:val="0"/>
          <w:i w:val="0"/>
          <w:sz w:val="28"/>
          <w:szCs w:val="28"/>
        </w:rPr>
        <w:t xml:space="preserve"> года в </w:t>
      </w:r>
      <w:r>
        <w:rPr>
          <w:b w:val="0"/>
          <w:bCs w:val="0"/>
          <w:i w:val="0"/>
          <w:sz w:val="28"/>
          <w:szCs w:val="28"/>
        </w:rPr>
        <w:t xml:space="preserve">17 час 10 минут возле дома №28 по </w:t>
      </w:r>
      <w:r>
        <w:rPr>
          <w:rStyle w:val="cat-Addressgrp-3rplc-22"/>
          <w:b w:val="0"/>
          <w:bCs w:val="0"/>
          <w:i w:val="0"/>
          <w:sz w:val="28"/>
          <w:szCs w:val="28"/>
        </w:rPr>
        <w:t>адрес</w:t>
      </w:r>
      <w:r>
        <w:rPr>
          <w:b w:val="0"/>
          <w:bCs w:val="0"/>
          <w:i w:val="0"/>
          <w:sz w:val="28"/>
          <w:szCs w:val="28"/>
        </w:rPr>
        <w:t xml:space="preserve"> в </w:t>
      </w:r>
      <w:r>
        <w:rPr>
          <w:rStyle w:val="cat-Addressgrp-4rplc-23"/>
          <w:b w:val="0"/>
          <w:bCs w:val="0"/>
          <w:i w:val="0"/>
          <w:sz w:val="28"/>
          <w:szCs w:val="28"/>
        </w:rPr>
        <w:t>адрес</w:t>
      </w:r>
      <w:r>
        <w:rPr>
          <w:b w:val="0"/>
          <w:bCs w:val="0"/>
          <w:i w:val="0"/>
          <w:sz w:val="28"/>
          <w:szCs w:val="28"/>
        </w:rPr>
        <w:t xml:space="preserve">, </w:t>
      </w:r>
      <w:r>
        <w:rPr>
          <w:b w:val="0"/>
          <w:bCs w:val="0"/>
          <w:i w:val="0"/>
          <w:sz w:val="28"/>
          <w:szCs w:val="28"/>
        </w:rPr>
        <w:t xml:space="preserve">управляя транспортным средством </w:t>
      </w:r>
      <w:r>
        <w:rPr>
          <w:rStyle w:val="cat-CarMakeModelgrp-21rplc-24"/>
          <w:b w:val="0"/>
          <w:bCs w:val="0"/>
          <w:i w:val="0"/>
          <w:sz w:val="28"/>
          <w:szCs w:val="28"/>
        </w:rPr>
        <w:t>марка автомобиля</w:t>
      </w:r>
      <w:r>
        <w:rPr>
          <w:b w:val="0"/>
          <w:bCs w:val="0"/>
          <w:i w:val="0"/>
          <w:sz w:val="28"/>
          <w:szCs w:val="28"/>
        </w:rPr>
        <w:t>,</w:t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rStyle w:val="cat-CarNumbergrp-22rplc-25"/>
          <w:b w:val="0"/>
          <w:bCs w:val="0"/>
          <w:i w:val="0"/>
          <w:sz w:val="28"/>
          <w:szCs w:val="28"/>
        </w:rPr>
        <w:t>регистрационный знак ТС</w:t>
      </w:r>
      <w:r>
        <w:rPr>
          <w:b w:val="0"/>
          <w:bCs w:val="0"/>
          <w:i w:val="0"/>
          <w:sz w:val="28"/>
          <w:szCs w:val="28"/>
        </w:rPr>
        <w:t>,</w:t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b w:val="0"/>
          <w:bCs w:val="0"/>
          <w:i w:val="0"/>
          <w:sz w:val="28"/>
          <w:szCs w:val="28"/>
        </w:rPr>
        <w:t>в нарушение п. 2.3.2 Правил дорожного движения, не выполнил законного требования сотрудника полиции о прохождении медицинского освидетельствования на состояние алкогольного опьянения.</w:t>
      </w:r>
    </w:p>
    <w:p>
      <w:pPr>
        <w:pStyle w:val="Heading1"/>
        <w:keepNext w:val="0"/>
        <w:spacing w:before="0" w:after="0"/>
        <w:ind w:firstLine="708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Факт невыполнения </w:t>
      </w:r>
      <w:r>
        <w:rPr>
          <w:b w:val="0"/>
          <w:bCs w:val="0"/>
          <w:i w:val="0"/>
          <w:sz w:val="28"/>
          <w:szCs w:val="28"/>
        </w:rPr>
        <w:t>Дере А.Б</w:t>
      </w:r>
      <w:r>
        <w:rPr>
          <w:b w:val="0"/>
          <w:bCs w:val="0"/>
          <w:i w:val="0"/>
          <w:sz w:val="28"/>
          <w:szCs w:val="28"/>
        </w:rPr>
        <w:t xml:space="preserve">. законного требования о прохождении медицинского освидетельствования на состояние опьянения подтвержден протоколом об административном правонарушении </w:t>
      </w:r>
      <w:r>
        <w:rPr>
          <w:b w:val="0"/>
          <w:bCs w:val="0"/>
          <w:i w:val="0"/>
          <w:sz w:val="28"/>
          <w:szCs w:val="28"/>
        </w:rPr>
        <w:t xml:space="preserve">АП № 105946 года 10.07.2021 </w:t>
      </w:r>
      <w:r>
        <w:rPr>
          <w:b w:val="0"/>
          <w:bCs w:val="0"/>
          <w:i w:val="0"/>
          <w:sz w:val="28"/>
          <w:szCs w:val="28"/>
        </w:rPr>
        <w:t>г.</w:t>
      </w:r>
      <w:r>
        <w:rPr>
          <w:b w:val="0"/>
          <w:bCs w:val="0"/>
          <w:i w:val="0"/>
          <w:sz w:val="28"/>
          <w:szCs w:val="28"/>
        </w:rPr>
        <w:t xml:space="preserve">, протоколом об отстранении от управления транспортным средством </w:t>
      </w:r>
      <w:r>
        <w:rPr>
          <w:b w:val="0"/>
          <w:bCs w:val="0"/>
          <w:i w:val="0"/>
          <w:sz w:val="28"/>
          <w:szCs w:val="28"/>
        </w:rPr>
        <w:t>82 ОТ № 030598 от 10.07.2021</w:t>
      </w:r>
      <w:r>
        <w:rPr>
          <w:b w:val="0"/>
          <w:bCs w:val="0"/>
          <w:i w:val="0"/>
          <w:sz w:val="28"/>
          <w:szCs w:val="28"/>
        </w:rPr>
        <w:t xml:space="preserve"> г.</w:t>
      </w:r>
      <w:r>
        <w:rPr>
          <w:b w:val="0"/>
          <w:bCs w:val="0"/>
          <w:i w:val="0"/>
          <w:sz w:val="28"/>
          <w:szCs w:val="28"/>
        </w:rPr>
        <w:t xml:space="preserve">, протоколом о направлении на медицинское освидетельствование на состояние опьянения 61 АК </w:t>
      </w:r>
      <w:r>
        <w:rPr>
          <w:b w:val="0"/>
          <w:bCs w:val="0"/>
          <w:i w:val="0"/>
          <w:sz w:val="28"/>
          <w:szCs w:val="28"/>
        </w:rPr>
        <w:t>60</w:t>
      </w:r>
      <w:r>
        <w:rPr>
          <w:b w:val="0"/>
          <w:bCs w:val="0"/>
          <w:i w:val="0"/>
          <w:sz w:val="28"/>
          <w:szCs w:val="28"/>
        </w:rPr>
        <w:t>6298</w:t>
      </w:r>
      <w:r>
        <w:rPr>
          <w:b w:val="0"/>
          <w:bCs w:val="0"/>
          <w:i w:val="0"/>
          <w:sz w:val="28"/>
          <w:szCs w:val="28"/>
        </w:rPr>
        <w:t xml:space="preserve"> от </w:t>
      </w:r>
      <w:r>
        <w:rPr>
          <w:b w:val="0"/>
          <w:bCs w:val="0"/>
          <w:i w:val="0"/>
          <w:sz w:val="28"/>
          <w:szCs w:val="28"/>
        </w:rPr>
        <w:t>10.07.2021</w:t>
      </w:r>
      <w:r>
        <w:rPr>
          <w:b w:val="0"/>
          <w:bCs w:val="0"/>
          <w:i w:val="0"/>
          <w:sz w:val="28"/>
          <w:szCs w:val="28"/>
        </w:rPr>
        <w:t xml:space="preserve"> г.,</w:t>
      </w:r>
      <w:r>
        <w:rPr>
          <w:b w:val="0"/>
          <w:bCs w:val="0"/>
          <w:i w:val="0"/>
          <w:sz w:val="28"/>
          <w:szCs w:val="28"/>
        </w:rPr>
        <w:t xml:space="preserve"> протоколом о задержании транспортного средства 82 ПЗ № </w:t>
      </w:r>
      <w:r>
        <w:rPr>
          <w:b w:val="0"/>
          <w:bCs w:val="0"/>
          <w:i w:val="0"/>
          <w:sz w:val="28"/>
          <w:szCs w:val="28"/>
        </w:rPr>
        <w:t>052047 от 10.07.2021</w:t>
      </w:r>
      <w:r>
        <w:rPr>
          <w:b w:val="0"/>
          <w:bCs w:val="0"/>
          <w:i w:val="0"/>
          <w:sz w:val="28"/>
          <w:szCs w:val="28"/>
        </w:rPr>
        <w:t xml:space="preserve"> г.,</w:t>
      </w:r>
      <w:r>
        <w:rPr>
          <w:b w:val="0"/>
          <w:bCs w:val="0"/>
          <w:i w:val="0"/>
          <w:sz w:val="28"/>
          <w:szCs w:val="28"/>
        </w:rPr>
        <w:t xml:space="preserve"> видеозаписью.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I 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правонарушении, протокола об отстранении от управления транспортным средством,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 у </w:t>
      </w:r>
      <w:r>
        <w:rPr>
          <w:rFonts w:ascii="Times New Roman" w:eastAsia="Times New Roman" w:hAnsi="Times New Roman" w:cs="Times New Roman"/>
          <w:sz w:val="28"/>
          <w:szCs w:val="28"/>
        </w:rPr>
        <w:t>Дере А.Б.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сотрудниками полиции выявлены признаки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запах алкоголя изо рта, неустойчивость позы, нарушение речи, резкое изменение кожных покровов лица, поведение не соответствующее обстановке.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явился 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протоколе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Дере А.Б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собственноручно написано, что он отказывается от прохождения медицинского освидетельствования на состояние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что также подтверждается видеозаписью.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27.12 КоАП РФ отстранение от управления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Дере А.Б</w:t>
      </w:r>
      <w:r>
        <w:rPr>
          <w:rFonts w:ascii="Times New Roman" w:eastAsia="Times New Roman" w:hAnsi="Times New Roman" w:cs="Times New Roman"/>
          <w:sz w:val="28"/>
          <w:szCs w:val="28"/>
        </w:rPr>
        <w:t>.,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ответы, пояснения в рамках проводимых мер, наименование составляемых процессуальных документов в отношении него.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Дере А.Б</w:t>
      </w:r>
      <w:r>
        <w:rPr>
          <w:rFonts w:ascii="Times New Roman" w:eastAsia="Times New Roman" w:hAnsi="Times New Roman" w:cs="Times New Roman"/>
          <w:sz w:val="28"/>
          <w:szCs w:val="28"/>
        </w:rPr>
        <w:t>. на медицинское освидетельствование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Дере А.Б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имеется состав административного правонарушения, предусмотренный ч.1 ст.12.26 КоАП РФ, поскольку его действиями нарушен п. 2.3.2 ПДД РФ.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Дере А.Б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не содержится признаков уголовно-наказуемого деяния.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</w:t>
      </w:r>
      <w:r>
        <w:rPr>
          <w:rFonts w:ascii="Times New Roman" w:eastAsia="Times New Roman" w:hAnsi="Times New Roman" w:cs="Times New Roman"/>
          <w:sz w:val="28"/>
          <w:szCs w:val="28"/>
        </w:rPr>
        <w:t>Дере А.Б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Дере А.Б.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Дере А.Б.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Дере </w:t>
      </w:r>
      <w:r>
        <w:rPr>
          <w:rFonts w:ascii="Times New Roman" w:eastAsia="Times New Roman" w:hAnsi="Times New Roman" w:cs="Times New Roman"/>
          <w:sz w:val="28"/>
          <w:szCs w:val="28"/>
        </w:rPr>
        <w:t>Абдужелила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Бикировича</w:t>
      </w:r>
      <w:r>
        <w:rPr>
          <w:rFonts w:ascii="Times New Roman" w:eastAsia="Times New Roman" w:hAnsi="Times New Roman" w:cs="Times New Roman"/>
          <w:sz w:val="28"/>
          <w:szCs w:val="28"/>
        </w:rPr>
        <w:t>. 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Дере А.Б</w:t>
      </w:r>
      <w:r>
        <w:rPr>
          <w:rFonts w:ascii="Times New Roman" w:eastAsia="Times New Roman" w:hAnsi="Times New Roman" w:cs="Times New Roman"/>
          <w:sz w:val="28"/>
          <w:szCs w:val="28"/>
        </w:rPr>
        <w:t>., в соответствии со ст. 4.2 КоАП РФ миров</w:t>
      </w:r>
      <w:r>
        <w:rPr>
          <w:rFonts w:ascii="Times New Roman" w:eastAsia="Times New Roman" w:hAnsi="Times New Roman" w:cs="Times New Roman"/>
          <w:sz w:val="28"/>
          <w:szCs w:val="28"/>
        </w:rPr>
        <w:t>ым судьей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Дере А.Б</w:t>
      </w:r>
      <w:r>
        <w:rPr>
          <w:rFonts w:ascii="Times New Roman" w:eastAsia="Times New Roman" w:hAnsi="Times New Roman" w:cs="Times New Roman"/>
          <w:sz w:val="28"/>
          <w:szCs w:val="28"/>
        </w:rPr>
        <w:t>., в соответствии со ст. 4.3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ПОСТАНОВИЛА: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Абдужелила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Бикировича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8rplc-4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4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000 (тридцать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один год шесть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Наименование получателя платежа: получатель УФК по Республике Крым (ОМВД России по Красногвардейскому району) ИНН 9105000100, КПП 910501001, ОКТМО 35620000, р/с 40102810645370000035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Отделение Республика Крым Банка России, БИК 013510002, </w:t>
      </w:r>
      <w:r>
        <w:rPr>
          <w:rFonts w:ascii="Times New Roman" w:eastAsia="Times New Roman" w:hAnsi="Times New Roman" w:cs="Times New Roman"/>
          <w:sz w:val="28"/>
          <w:szCs w:val="28"/>
        </w:rPr>
        <w:t>кор.счет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03100643000000017500, КБК 18811601123010001140, УИН 1881049121200000</w:t>
      </w:r>
      <w:r>
        <w:rPr>
          <w:rFonts w:ascii="Times New Roman" w:eastAsia="Times New Roman" w:hAnsi="Times New Roman" w:cs="Times New Roman"/>
          <w:sz w:val="28"/>
          <w:szCs w:val="28"/>
        </w:rPr>
        <w:t>2644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Красногвардейское, ул. </w:t>
      </w:r>
      <w:r>
        <w:rPr>
          <w:rFonts w:ascii="Times New Roman" w:eastAsia="Times New Roman" w:hAnsi="Times New Roman" w:cs="Times New Roman"/>
          <w:sz w:val="28"/>
          <w:szCs w:val="28"/>
        </w:rPr>
        <w:t>Титова,д.60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8rplc-6">
    <w:name w:val="cat-ExternalSystemDefined grp-28 rplc-6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PassportDatagrp-16rplc-8">
    <w:name w:val="cat-PassportData grp-16 rplc-8"/>
    <w:basedOn w:val="DefaultParagraphFont"/>
  </w:style>
  <w:style w:type="character" w:customStyle="1" w:styleId="cat-OrganizationNamegrp-19rplc-9">
    <w:name w:val="cat-OrganizationName grp-19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CarMakeModelgrp-21rplc-15">
    <w:name w:val="cat-CarMakeModel grp-21 rplc-15"/>
    <w:basedOn w:val="DefaultParagraphFont"/>
  </w:style>
  <w:style w:type="character" w:customStyle="1" w:styleId="cat-CarNumbergrp-22rplc-16">
    <w:name w:val="cat-CarNumber grp-22 rplc-16"/>
    <w:basedOn w:val="DefaultParagraphFont"/>
  </w:style>
  <w:style w:type="character" w:customStyle="1" w:styleId="cat-Addressgrp-3rplc-22">
    <w:name w:val="cat-Address grp-3 rplc-22"/>
    <w:basedOn w:val="DefaultParagraphFont"/>
  </w:style>
  <w:style w:type="character" w:customStyle="1" w:styleId="cat-Addressgrp-4rplc-23">
    <w:name w:val="cat-Address grp-4 rplc-23"/>
    <w:basedOn w:val="DefaultParagraphFont"/>
  </w:style>
  <w:style w:type="character" w:customStyle="1" w:styleId="cat-CarMakeModelgrp-21rplc-24">
    <w:name w:val="cat-CarMakeModel grp-21 rplc-24"/>
    <w:basedOn w:val="DefaultParagraphFont"/>
  </w:style>
  <w:style w:type="character" w:customStyle="1" w:styleId="cat-CarNumbergrp-22rplc-25">
    <w:name w:val="cat-CarNumber grp-22 rplc-25"/>
    <w:basedOn w:val="DefaultParagraphFont"/>
  </w:style>
  <w:style w:type="character" w:customStyle="1" w:styleId="cat-ExternalSystemDefinedgrp-28rplc-46">
    <w:name w:val="cat-ExternalSystemDefined grp-28 rplc-46"/>
    <w:basedOn w:val="DefaultParagraphFont"/>
  </w:style>
  <w:style w:type="character" w:customStyle="1" w:styleId="cat-PassportDatagrp-18rplc-47">
    <w:name w:val="cat-PassportData grp-18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