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62392A" w:rsidP="00BE3390">
      <w:pPr>
        <w:tabs>
          <w:tab w:val="left" w:pos="7920"/>
        </w:tabs>
        <w:jc w:val="right"/>
        <w:rPr>
          <w:sz w:val="27"/>
          <w:szCs w:val="27"/>
        </w:rPr>
      </w:pPr>
      <w:r w:rsidRPr="0062392A">
        <w:rPr>
          <w:sz w:val="27"/>
          <w:szCs w:val="27"/>
        </w:rPr>
        <w:t>№ 5-54-</w:t>
      </w:r>
      <w:r w:rsidRPr="0062392A" w:rsidR="00275CE2">
        <w:rPr>
          <w:sz w:val="27"/>
          <w:szCs w:val="27"/>
        </w:rPr>
        <w:t>216</w:t>
      </w:r>
      <w:r w:rsidRPr="0062392A">
        <w:rPr>
          <w:sz w:val="27"/>
          <w:szCs w:val="27"/>
        </w:rPr>
        <w:t>/202</w:t>
      </w:r>
      <w:r w:rsidRPr="0062392A" w:rsidR="004C1C1A">
        <w:rPr>
          <w:sz w:val="27"/>
          <w:szCs w:val="27"/>
        </w:rPr>
        <w:t>4</w:t>
      </w:r>
    </w:p>
    <w:p w:rsidR="00BE3390" w:rsidRPr="0062392A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62392A">
        <w:rPr>
          <w:bCs/>
          <w:sz w:val="27"/>
          <w:szCs w:val="27"/>
        </w:rPr>
        <w:t xml:space="preserve">                                                                                  </w:t>
      </w:r>
      <w:r w:rsidRPr="0062392A" w:rsidR="00D9592C">
        <w:rPr>
          <w:bCs/>
          <w:sz w:val="27"/>
          <w:szCs w:val="27"/>
        </w:rPr>
        <w:t xml:space="preserve">      </w:t>
      </w:r>
      <w:r w:rsidRPr="0062392A">
        <w:rPr>
          <w:bCs/>
          <w:sz w:val="27"/>
          <w:szCs w:val="27"/>
        </w:rPr>
        <w:t>91MS00</w:t>
      </w:r>
      <w:r w:rsidRPr="0062392A" w:rsidR="009C6686">
        <w:rPr>
          <w:bCs/>
          <w:sz w:val="27"/>
          <w:szCs w:val="27"/>
        </w:rPr>
        <w:t>54</w:t>
      </w:r>
      <w:r w:rsidRPr="0062392A">
        <w:rPr>
          <w:bCs/>
          <w:sz w:val="27"/>
          <w:szCs w:val="27"/>
        </w:rPr>
        <w:t>-01-202</w:t>
      </w:r>
      <w:r w:rsidRPr="0062392A" w:rsidR="009C6686">
        <w:rPr>
          <w:bCs/>
          <w:sz w:val="27"/>
          <w:szCs w:val="27"/>
        </w:rPr>
        <w:t>4</w:t>
      </w:r>
      <w:r w:rsidRPr="0062392A">
        <w:rPr>
          <w:bCs/>
          <w:sz w:val="27"/>
          <w:szCs w:val="27"/>
        </w:rPr>
        <w:t>-00</w:t>
      </w:r>
      <w:r w:rsidRPr="0062392A" w:rsidR="00275CE2">
        <w:rPr>
          <w:bCs/>
          <w:sz w:val="27"/>
          <w:szCs w:val="27"/>
        </w:rPr>
        <w:t>1047</w:t>
      </w:r>
      <w:r w:rsidRPr="0062392A">
        <w:rPr>
          <w:bCs/>
          <w:sz w:val="27"/>
          <w:szCs w:val="27"/>
        </w:rPr>
        <w:t>-</w:t>
      </w:r>
      <w:r w:rsidRPr="0062392A" w:rsidR="00275CE2">
        <w:rPr>
          <w:bCs/>
          <w:sz w:val="27"/>
          <w:szCs w:val="27"/>
        </w:rPr>
        <w:t>74</w:t>
      </w:r>
    </w:p>
    <w:p w:rsidR="00BE3390" w:rsidRPr="0062392A" w:rsidP="00BE3390">
      <w:pPr>
        <w:tabs>
          <w:tab w:val="left" w:pos="7920"/>
        </w:tabs>
        <w:jc w:val="center"/>
        <w:rPr>
          <w:sz w:val="27"/>
          <w:szCs w:val="27"/>
        </w:rPr>
      </w:pPr>
      <w:r w:rsidRPr="0062392A">
        <w:rPr>
          <w:sz w:val="27"/>
          <w:szCs w:val="27"/>
        </w:rPr>
        <w:t>ПОСТАНОВЛЕНИЕ</w:t>
      </w:r>
    </w:p>
    <w:p w:rsidR="00AC3EF0" w:rsidRPr="0062392A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62392A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62392A">
        <w:rPr>
          <w:bCs/>
          <w:spacing w:val="9"/>
          <w:sz w:val="23"/>
          <w:szCs w:val="23"/>
        </w:rPr>
        <w:t>Красногвардейский рай</w:t>
      </w:r>
      <w:r w:rsidRPr="0062392A" w:rsidR="003F78B7">
        <w:rPr>
          <w:bCs/>
          <w:spacing w:val="9"/>
          <w:sz w:val="23"/>
          <w:szCs w:val="23"/>
        </w:rPr>
        <w:t>он, пгт.</w:t>
      </w:r>
      <w:r w:rsidRPr="0062392A" w:rsidR="003F78B7">
        <w:rPr>
          <w:bCs/>
          <w:spacing w:val="9"/>
          <w:sz w:val="23"/>
          <w:szCs w:val="23"/>
        </w:rPr>
        <w:t xml:space="preserve"> Красногвардейское, </w:t>
      </w:r>
    </w:p>
    <w:p w:rsidR="00BE3390" w:rsidRPr="0062392A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62392A">
        <w:rPr>
          <w:bCs/>
          <w:spacing w:val="9"/>
          <w:sz w:val="23"/>
          <w:szCs w:val="23"/>
        </w:rPr>
        <w:t>ул.</w:t>
      </w:r>
      <w:r w:rsidRPr="0062392A" w:rsidR="00AC3EF0">
        <w:rPr>
          <w:bCs/>
          <w:spacing w:val="9"/>
          <w:sz w:val="23"/>
          <w:szCs w:val="23"/>
        </w:rPr>
        <w:t xml:space="preserve"> </w:t>
      </w:r>
      <w:r w:rsidRPr="0062392A">
        <w:rPr>
          <w:bCs/>
          <w:spacing w:val="9"/>
          <w:sz w:val="23"/>
          <w:szCs w:val="23"/>
        </w:rPr>
        <w:t>Титова, д.</w:t>
      </w:r>
      <w:r w:rsidRPr="0062392A">
        <w:rPr>
          <w:bCs/>
          <w:spacing w:val="9"/>
          <w:sz w:val="23"/>
          <w:szCs w:val="23"/>
        </w:rPr>
        <w:t>60,</w:t>
      </w:r>
      <w:r w:rsidRPr="0062392A">
        <w:rPr>
          <w:iCs/>
          <w:sz w:val="23"/>
          <w:szCs w:val="23"/>
        </w:rPr>
        <w:t xml:space="preserve"> тел.: (36556) 2-18-28,</w:t>
      </w:r>
      <w:r w:rsidRPr="0062392A" w:rsidR="00E25C5A">
        <w:rPr>
          <w:iCs/>
          <w:sz w:val="23"/>
          <w:szCs w:val="23"/>
        </w:rPr>
        <w:t xml:space="preserve"> </w:t>
      </w:r>
      <w:r w:rsidRPr="0062392A">
        <w:rPr>
          <w:iCs/>
          <w:sz w:val="23"/>
          <w:szCs w:val="23"/>
        </w:rPr>
        <w:t>е</w:t>
      </w:r>
      <w:r w:rsidRPr="0062392A">
        <w:rPr>
          <w:iCs/>
          <w:sz w:val="23"/>
          <w:szCs w:val="23"/>
        </w:rPr>
        <w:t>-</w:t>
      </w:r>
      <w:r w:rsidRPr="0062392A">
        <w:rPr>
          <w:iCs/>
          <w:sz w:val="23"/>
          <w:szCs w:val="23"/>
          <w:lang w:val="en-US"/>
        </w:rPr>
        <w:t>mail</w:t>
      </w:r>
      <w:r w:rsidRPr="0062392A">
        <w:rPr>
          <w:iCs/>
          <w:sz w:val="23"/>
          <w:szCs w:val="23"/>
        </w:rPr>
        <w:t>:</w:t>
      </w:r>
      <w:r w:rsidRPr="0062392A" w:rsidR="006E057F">
        <w:rPr>
          <w:iCs/>
          <w:sz w:val="23"/>
          <w:szCs w:val="23"/>
        </w:rPr>
        <w:t xml:space="preserve"> </w:t>
      </w:r>
      <w:hyperlink r:id="rId5" w:history="1">
        <w:r w:rsidRPr="0062392A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62392A" w:rsidR="007F1B65">
          <w:rPr>
            <w:rStyle w:val="Hyperlink"/>
            <w:color w:val="auto"/>
            <w:sz w:val="23"/>
            <w:szCs w:val="23"/>
          </w:rPr>
          <w:t>54@</w:t>
        </w:r>
        <w:r w:rsidRPr="0062392A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62392A" w:rsidR="007F1B65">
          <w:rPr>
            <w:rStyle w:val="Hyperlink"/>
            <w:color w:val="auto"/>
            <w:sz w:val="23"/>
            <w:szCs w:val="23"/>
          </w:rPr>
          <w:t>.</w:t>
        </w:r>
        <w:r w:rsidRPr="0062392A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62392A" w:rsidR="007F1B65">
          <w:rPr>
            <w:rStyle w:val="Hyperlink"/>
            <w:color w:val="auto"/>
            <w:sz w:val="23"/>
            <w:szCs w:val="23"/>
          </w:rPr>
          <w:t>.</w:t>
        </w:r>
        <w:r w:rsidRPr="0062392A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62392A" w:rsidR="007F1B65">
          <w:rPr>
            <w:rStyle w:val="Hyperlink"/>
            <w:color w:val="auto"/>
            <w:sz w:val="23"/>
            <w:szCs w:val="23"/>
          </w:rPr>
          <w:t>.</w:t>
        </w:r>
        <w:r w:rsidRPr="0062392A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62392A">
        <w:rPr>
          <w:bCs/>
          <w:spacing w:val="9"/>
          <w:sz w:val="23"/>
          <w:szCs w:val="23"/>
        </w:rPr>
        <w:t>)</w:t>
      </w:r>
    </w:p>
    <w:p w:rsidR="00C96E9F" w:rsidRPr="0062392A" w:rsidP="00BE3390">
      <w:pPr>
        <w:tabs>
          <w:tab w:val="left" w:pos="7920"/>
        </w:tabs>
        <w:rPr>
          <w:sz w:val="27"/>
          <w:szCs w:val="27"/>
        </w:rPr>
      </w:pPr>
    </w:p>
    <w:p w:rsidR="00BE3390" w:rsidRPr="0062392A" w:rsidP="00BE3390">
      <w:pPr>
        <w:tabs>
          <w:tab w:val="left" w:pos="7920"/>
        </w:tabs>
        <w:rPr>
          <w:sz w:val="27"/>
          <w:szCs w:val="27"/>
        </w:rPr>
      </w:pPr>
      <w:r w:rsidRPr="0062392A">
        <w:rPr>
          <w:sz w:val="27"/>
          <w:szCs w:val="27"/>
        </w:rPr>
        <w:t xml:space="preserve">         </w:t>
      </w:r>
      <w:r w:rsidRPr="0062392A" w:rsidR="00275CE2">
        <w:rPr>
          <w:sz w:val="27"/>
          <w:szCs w:val="27"/>
        </w:rPr>
        <w:t>31 мая</w:t>
      </w:r>
      <w:r w:rsidRPr="0062392A">
        <w:rPr>
          <w:sz w:val="27"/>
          <w:szCs w:val="27"/>
        </w:rPr>
        <w:t xml:space="preserve"> </w:t>
      </w:r>
      <w:r w:rsidRPr="0062392A">
        <w:rPr>
          <w:sz w:val="27"/>
          <w:szCs w:val="27"/>
        </w:rPr>
        <w:t>202</w:t>
      </w:r>
      <w:r w:rsidRPr="0062392A" w:rsidR="004C1C1A">
        <w:rPr>
          <w:sz w:val="27"/>
          <w:szCs w:val="27"/>
        </w:rPr>
        <w:t>4</w:t>
      </w:r>
      <w:r w:rsidRPr="0062392A">
        <w:rPr>
          <w:sz w:val="27"/>
          <w:szCs w:val="27"/>
        </w:rPr>
        <w:t xml:space="preserve"> года             </w:t>
      </w:r>
      <w:r w:rsidRPr="0062392A" w:rsidR="00E25C5A">
        <w:rPr>
          <w:sz w:val="27"/>
          <w:szCs w:val="27"/>
        </w:rPr>
        <w:t xml:space="preserve">                              </w:t>
      </w:r>
      <w:r w:rsidRPr="0062392A" w:rsidR="009A7CB6">
        <w:rPr>
          <w:sz w:val="27"/>
          <w:szCs w:val="27"/>
        </w:rPr>
        <w:t xml:space="preserve">   </w:t>
      </w:r>
      <w:r w:rsidRPr="0062392A" w:rsidR="004B4AD5">
        <w:rPr>
          <w:sz w:val="27"/>
          <w:szCs w:val="27"/>
        </w:rPr>
        <w:t xml:space="preserve">   </w:t>
      </w:r>
      <w:r w:rsidRPr="0062392A">
        <w:rPr>
          <w:sz w:val="27"/>
          <w:szCs w:val="27"/>
        </w:rPr>
        <w:t xml:space="preserve">       </w:t>
      </w:r>
      <w:r w:rsidRPr="0062392A" w:rsidR="002320D4">
        <w:rPr>
          <w:sz w:val="27"/>
          <w:szCs w:val="27"/>
        </w:rPr>
        <w:t xml:space="preserve">     </w:t>
      </w:r>
      <w:r w:rsidRPr="0062392A">
        <w:rPr>
          <w:sz w:val="27"/>
          <w:szCs w:val="27"/>
        </w:rPr>
        <w:t xml:space="preserve"> пгт. </w:t>
      </w:r>
      <w:r w:rsidRPr="0062392A">
        <w:rPr>
          <w:sz w:val="27"/>
          <w:szCs w:val="27"/>
        </w:rPr>
        <w:t>Красногвардейское</w:t>
      </w:r>
    </w:p>
    <w:p w:rsidR="00BE3390" w:rsidRPr="0062392A" w:rsidP="00BE3390">
      <w:pPr>
        <w:jc w:val="both"/>
        <w:rPr>
          <w:b/>
          <w:sz w:val="27"/>
          <w:szCs w:val="27"/>
        </w:rPr>
      </w:pPr>
      <w:r w:rsidRPr="0062392A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</w:t>
      </w:r>
      <w:r w:rsidRPr="0062392A">
        <w:rPr>
          <w:sz w:val="27"/>
          <w:szCs w:val="27"/>
        </w:rPr>
        <w:t xml:space="preserve">об административном правонарушении, предусмотренном ст. </w:t>
      </w:r>
      <w:r w:rsidRPr="0062392A" w:rsidR="00275CE2">
        <w:rPr>
          <w:sz w:val="27"/>
          <w:szCs w:val="27"/>
        </w:rPr>
        <w:t>20.10</w:t>
      </w:r>
      <w:r w:rsidRPr="0062392A">
        <w:rPr>
          <w:sz w:val="27"/>
          <w:szCs w:val="27"/>
        </w:rPr>
        <w:t xml:space="preserve"> КоАП РФ, в отношении</w:t>
      </w:r>
      <w:r w:rsidRPr="0062392A" w:rsidR="00B76619">
        <w:rPr>
          <w:sz w:val="27"/>
          <w:szCs w:val="27"/>
        </w:rPr>
        <w:t>:</w:t>
      </w:r>
      <w:r w:rsidRPr="0062392A">
        <w:rPr>
          <w:b/>
          <w:sz w:val="27"/>
          <w:szCs w:val="27"/>
        </w:rPr>
        <w:t xml:space="preserve"> </w:t>
      </w:r>
    </w:p>
    <w:p w:rsidR="00C23DBF" w:rsidRPr="0062392A" w:rsidP="00C23DBF">
      <w:pPr>
        <w:ind w:firstLine="708"/>
        <w:jc w:val="both"/>
        <w:rPr>
          <w:sz w:val="27"/>
          <w:szCs w:val="27"/>
        </w:rPr>
      </w:pPr>
      <w:r w:rsidRPr="0062392A">
        <w:rPr>
          <w:b/>
          <w:sz w:val="27"/>
          <w:szCs w:val="27"/>
        </w:rPr>
        <w:t>Крицкого</w:t>
      </w:r>
      <w:r w:rsidRPr="0062392A">
        <w:rPr>
          <w:b/>
          <w:sz w:val="27"/>
          <w:szCs w:val="27"/>
        </w:rPr>
        <w:t xml:space="preserve"> Н.Л., ДАННЫЕ О ЛИЧНОСТИ</w:t>
      </w:r>
      <w:r w:rsidRPr="0062392A">
        <w:rPr>
          <w:sz w:val="27"/>
          <w:szCs w:val="27"/>
        </w:rPr>
        <w:t>.</w:t>
      </w:r>
    </w:p>
    <w:p w:rsidR="00BE3390" w:rsidRPr="0062392A" w:rsidP="00BE3390">
      <w:pPr>
        <w:ind w:firstLine="708"/>
        <w:jc w:val="center"/>
        <w:rPr>
          <w:sz w:val="27"/>
          <w:szCs w:val="27"/>
        </w:rPr>
      </w:pPr>
      <w:r w:rsidRPr="0062392A">
        <w:rPr>
          <w:sz w:val="27"/>
          <w:szCs w:val="27"/>
        </w:rPr>
        <w:t>установил:</w:t>
      </w:r>
    </w:p>
    <w:p w:rsidR="004B70C2" w:rsidRPr="0062392A" w:rsidP="00275CE2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>Крицкий Н.Л.</w:t>
      </w:r>
      <w:r w:rsidRPr="0062392A">
        <w:rPr>
          <w:rFonts w:eastAsia="Calibri"/>
          <w:sz w:val="27"/>
          <w:szCs w:val="27"/>
          <w:lang w:eastAsia="en-US"/>
        </w:rPr>
        <w:t xml:space="preserve"> в нарушение Федерального з</w:t>
      </w:r>
      <w:r w:rsidRPr="0062392A" w:rsidR="008D6E99">
        <w:rPr>
          <w:rFonts w:eastAsia="Calibri"/>
          <w:sz w:val="27"/>
          <w:szCs w:val="27"/>
          <w:lang w:eastAsia="en-US"/>
        </w:rPr>
        <w:t>акона от 13 декабря 1996 года №</w:t>
      </w:r>
      <w:r w:rsidRPr="0062392A">
        <w:rPr>
          <w:rFonts w:eastAsia="Calibri"/>
          <w:sz w:val="27"/>
          <w:szCs w:val="27"/>
          <w:lang w:eastAsia="en-US"/>
        </w:rPr>
        <w:t>150-ФЗ «Об оружии», Правил оборота гражданского и служебного оружия и патронов к нему на территории Российской Федерации по месту своего жительства по АДРЕС</w:t>
      </w:r>
      <w:r w:rsidRPr="0062392A">
        <w:rPr>
          <w:rFonts w:eastAsia="Calibri"/>
          <w:sz w:val="27"/>
          <w:szCs w:val="27"/>
          <w:lang w:eastAsia="en-US"/>
        </w:rPr>
        <w:t xml:space="preserve"> </w:t>
      </w:r>
      <w:r w:rsidRPr="0062392A">
        <w:rPr>
          <w:rFonts w:eastAsia="Calibri"/>
          <w:sz w:val="27"/>
          <w:szCs w:val="27"/>
          <w:lang w:eastAsia="en-US"/>
        </w:rPr>
        <w:t>хранил</w:t>
      </w:r>
      <w:r w:rsidRPr="0062392A">
        <w:rPr>
          <w:rFonts w:eastAsia="Calibri"/>
          <w:sz w:val="27"/>
          <w:szCs w:val="27"/>
          <w:lang w:eastAsia="en-US"/>
        </w:rPr>
        <w:t xml:space="preserve"> </w:t>
      </w:r>
      <w:r w:rsidRPr="0062392A">
        <w:rPr>
          <w:rFonts w:eastAsia="Calibri"/>
          <w:sz w:val="27"/>
          <w:szCs w:val="27"/>
          <w:lang w:eastAsia="en-US"/>
        </w:rPr>
        <w:t>охотничье ружье модели «МАРКА</w:t>
      </w:r>
      <w:r w:rsidRPr="0062392A">
        <w:rPr>
          <w:rFonts w:eastAsia="Calibri"/>
          <w:sz w:val="27"/>
          <w:szCs w:val="27"/>
          <w:lang w:eastAsia="en-US"/>
        </w:rPr>
        <w:t>» 16 калибра, № НОМЕР</w:t>
      </w:r>
      <w:r w:rsidRPr="0062392A">
        <w:rPr>
          <w:rFonts w:eastAsia="Calibri"/>
          <w:sz w:val="27"/>
          <w:szCs w:val="27"/>
          <w:lang w:eastAsia="en-US"/>
        </w:rPr>
        <w:t>, ГОД</w:t>
      </w:r>
      <w:r w:rsidRPr="0062392A">
        <w:rPr>
          <w:rFonts w:eastAsia="Calibri"/>
          <w:sz w:val="27"/>
          <w:szCs w:val="27"/>
          <w:lang w:eastAsia="en-US"/>
        </w:rPr>
        <w:t xml:space="preserve"> года выпуска, без цевья, а также 7 патронов 16 калибра.</w:t>
      </w:r>
      <w:r w:rsidRPr="0062392A">
        <w:rPr>
          <w:rFonts w:eastAsia="Calibri"/>
          <w:sz w:val="27"/>
          <w:szCs w:val="27"/>
          <w:lang w:eastAsia="en-US"/>
        </w:rPr>
        <w:t xml:space="preserve">  </w:t>
      </w:r>
      <w:r w:rsidRPr="0062392A">
        <w:rPr>
          <w:rFonts w:eastAsia="Calibri"/>
          <w:sz w:val="27"/>
          <w:szCs w:val="27"/>
          <w:lang w:eastAsia="en-US"/>
        </w:rPr>
        <w:t xml:space="preserve"> </w:t>
      </w:r>
    </w:p>
    <w:p w:rsidR="00275CE2" w:rsidRPr="0062392A" w:rsidP="00275CE2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>Правонарушение выявлено ДАТА</w:t>
      </w:r>
      <w:r w:rsidRPr="0062392A">
        <w:rPr>
          <w:rFonts w:eastAsia="Calibri"/>
          <w:sz w:val="27"/>
          <w:szCs w:val="27"/>
          <w:lang w:eastAsia="en-US"/>
        </w:rPr>
        <w:t xml:space="preserve"> года в </w:t>
      </w:r>
      <w:r w:rsidRPr="0062392A">
        <w:rPr>
          <w:rFonts w:eastAsia="Calibri"/>
          <w:sz w:val="27"/>
          <w:szCs w:val="27"/>
          <w:lang w:eastAsia="en-US"/>
        </w:rPr>
        <w:t>ВРЕМЯ</w:t>
      </w:r>
      <w:r w:rsidRPr="0062392A">
        <w:rPr>
          <w:rFonts w:eastAsia="Calibri"/>
          <w:sz w:val="27"/>
          <w:szCs w:val="27"/>
          <w:lang w:eastAsia="en-US"/>
        </w:rPr>
        <w:t>минут</w:t>
      </w:r>
      <w:r w:rsidRPr="0062392A">
        <w:rPr>
          <w:rFonts w:eastAsia="Calibri"/>
          <w:sz w:val="27"/>
          <w:szCs w:val="27"/>
          <w:lang w:eastAsia="en-US"/>
        </w:rPr>
        <w:t>.</w:t>
      </w:r>
    </w:p>
    <w:p w:rsidR="00275CE2" w:rsidRPr="0062392A" w:rsidP="00275CE2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 xml:space="preserve">В судебном заседании </w:t>
      </w:r>
      <w:r w:rsidRPr="0062392A">
        <w:rPr>
          <w:rFonts w:eastAsia="Calibri"/>
          <w:sz w:val="27"/>
          <w:szCs w:val="27"/>
          <w:lang w:eastAsia="en-US"/>
        </w:rPr>
        <w:t>Крицкий Н.Л.</w:t>
      </w:r>
      <w:r w:rsidRPr="0062392A">
        <w:rPr>
          <w:rFonts w:eastAsia="Calibri"/>
          <w:sz w:val="27"/>
          <w:szCs w:val="27"/>
          <w:lang w:eastAsia="en-US"/>
        </w:rPr>
        <w:t xml:space="preserve"> вин</w:t>
      </w:r>
      <w:r w:rsidRPr="0062392A">
        <w:rPr>
          <w:rFonts w:eastAsia="Calibri"/>
          <w:sz w:val="27"/>
          <w:szCs w:val="27"/>
          <w:lang w:eastAsia="en-US"/>
        </w:rPr>
        <w:t xml:space="preserve">у признал и </w:t>
      </w:r>
      <w:r w:rsidRPr="0062392A" w:rsidR="004B70C2">
        <w:rPr>
          <w:rFonts w:eastAsia="Calibri"/>
          <w:sz w:val="27"/>
          <w:szCs w:val="27"/>
          <w:lang w:eastAsia="en-US"/>
        </w:rPr>
        <w:t>пояснил</w:t>
      </w:r>
      <w:r w:rsidRPr="0062392A">
        <w:rPr>
          <w:rFonts w:eastAsia="Calibri"/>
          <w:sz w:val="27"/>
          <w:szCs w:val="27"/>
          <w:lang w:eastAsia="en-US"/>
        </w:rPr>
        <w:t xml:space="preserve">, что </w:t>
      </w:r>
      <w:r w:rsidRPr="0062392A" w:rsidR="008D6E99">
        <w:rPr>
          <w:rFonts w:eastAsia="Calibri"/>
          <w:sz w:val="27"/>
          <w:szCs w:val="27"/>
          <w:lang w:eastAsia="en-US"/>
        </w:rPr>
        <w:t xml:space="preserve">ружье досталась от тестя в </w:t>
      </w:r>
      <w:r w:rsidRPr="0062392A">
        <w:rPr>
          <w:rFonts w:eastAsia="Calibri"/>
          <w:sz w:val="27"/>
          <w:szCs w:val="27"/>
          <w:lang w:eastAsia="en-US"/>
        </w:rPr>
        <w:t>ГОД</w:t>
      </w:r>
      <w:r w:rsidRPr="0062392A" w:rsidR="008D6E99">
        <w:rPr>
          <w:rFonts w:eastAsia="Calibri"/>
          <w:sz w:val="27"/>
          <w:szCs w:val="27"/>
          <w:lang w:eastAsia="en-US"/>
        </w:rPr>
        <w:t xml:space="preserve"> году, положил его в шкаф в разобранном виде на 3 части и забыл </w:t>
      </w:r>
      <w:r w:rsidRPr="0062392A" w:rsidR="002D46D9">
        <w:rPr>
          <w:rFonts w:eastAsia="Calibri"/>
          <w:sz w:val="27"/>
          <w:szCs w:val="27"/>
          <w:lang w:eastAsia="en-US"/>
        </w:rPr>
        <w:t>о нем</w:t>
      </w:r>
      <w:r w:rsidRPr="0062392A" w:rsidR="008D6E99">
        <w:rPr>
          <w:rFonts w:eastAsia="Calibri"/>
          <w:sz w:val="27"/>
          <w:szCs w:val="27"/>
          <w:lang w:eastAsia="en-US"/>
        </w:rPr>
        <w:t>, на ружье цевья не было</w:t>
      </w:r>
      <w:r w:rsidRPr="0062392A" w:rsidR="004B70C2">
        <w:rPr>
          <w:rFonts w:eastAsia="Calibri"/>
          <w:sz w:val="27"/>
          <w:szCs w:val="27"/>
          <w:lang w:eastAsia="en-US"/>
        </w:rPr>
        <w:t xml:space="preserve">. </w:t>
      </w:r>
      <w:r w:rsidRPr="0062392A">
        <w:rPr>
          <w:rFonts w:eastAsia="Calibri"/>
          <w:sz w:val="27"/>
          <w:szCs w:val="27"/>
          <w:lang w:eastAsia="en-US"/>
        </w:rPr>
        <w:t>Просил строго не наказывать.</w:t>
      </w:r>
    </w:p>
    <w:p w:rsidR="00275CE2" w:rsidRPr="0062392A" w:rsidP="00275CE2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62392A">
        <w:rPr>
          <w:rFonts w:eastAsia="Calibri"/>
          <w:sz w:val="27"/>
          <w:szCs w:val="27"/>
          <w:lang w:eastAsia="en-US"/>
        </w:rPr>
        <w:t>Крицк</w:t>
      </w:r>
      <w:r w:rsidRPr="0062392A">
        <w:rPr>
          <w:rFonts w:eastAsia="Calibri"/>
          <w:sz w:val="27"/>
          <w:szCs w:val="27"/>
          <w:lang w:eastAsia="en-US"/>
        </w:rPr>
        <w:t>ого</w:t>
      </w:r>
      <w:r w:rsidRPr="0062392A">
        <w:rPr>
          <w:rFonts w:eastAsia="Calibri"/>
          <w:sz w:val="27"/>
          <w:szCs w:val="27"/>
          <w:lang w:eastAsia="en-US"/>
        </w:rPr>
        <w:t xml:space="preserve"> Н.Л.</w:t>
      </w:r>
      <w:r w:rsidRPr="0062392A">
        <w:rPr>
          <w:rFonts w:eastAsia="Calibri"/>
          <w:sz w:val="27"/>
          <w:szCs w:val="27"/>
          <w:lang w:eastAsia="en-US"/>
        </w:rPr>
        <w:t xml:space="preserve"> в совершении административного правонарушения, предусмотренного ст. 20.10 КоАП Российской Федерации.</w:t>
      </w:r>
    </w:p>
    <w:p w:rsidR="00275CE2" w:rsidRPr="0062392A" w:rsidP="00275CE2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>В протоколе об административном правонаруше</w:t>
      </w:r>
      <w:r w:rsidRPr="0062392A">
        <w:rPr>
          <w:rFonts w:eastAsia="Calibri"/>
          <w:sz w:val="27"/>
          <w:szCs w:val="27"/>
          <w:lang w:eastAsia="en-US"/>
        </w:rPr>
        <w:t xml:space="preserve">нии серии 82 01 № </w:t>
      </w:r>
      <w:r w:rsidRPr="0062392A" w:rsidR="00613A4B">
        <w:rPr>
          <w:rFonts w:eastAsia="Calibri"/>
          <w:sz w:val="27"/>
          <w:szCs w:val="27"/>
          <w:lang w:eastAsia="en-US"/>
        </w:rPr>
        <w:t>202846</w:t>
      </w:r>
      <w:r w:rsidRPr="0062392A">
        <w:rPr>
          <w:rFonts w:eastAsia="Calibri"/>
          <w:sz w:val="27"/>
          <w:szCs w:val="27"/>
          <w:lang w:eastAsia="en-US"/>
        </w:rPr>
        <w:t xml:space="preserve"> от </w:t>
      </w:r>
      <w:r w:rsidRPr="0062392A" w:rsidR="00613A4B">
        <w:rPr>
          <w:rFonts w:eastAsia="Calibri"/>
          <w:sz w:val="27"/>
          <w:szCs w:val="27"/>
          <w:lang w:eastAsia="en-US"/>
        </w:rPr>
        <w:t>21.05.2024</w:t>
      </w:r>
      <w:r w:rsidRPr="0062392A">
        <w:rPr>
          <w:rFonts w:eastAsia="Calibri"/>
          <w:sz w:val="27"/>
          <w:szCs w:val="27"/>
          <w:lang w:eastAsia="en-US"/>
        </w:rPr>
        <w:t xml:space="preserve"> года указаны обстоятельства совершения правонарушения, в том числе имеется собственноручная запись </w:t>
      </w:r>
      <w:r w:rsidRPr="0062392A">
        <w:rPr>
          <w:rFonts w:eastAsia="Calibri"/>
          <w:sz w:val="27"/>
          <w:szCs w:val="27"/>
          <w:lang w:eastAsia="en-US"/>
        </w:rPr>
        <w:t>Крицк</w:t>
      </w:r>
      <w:r w:rsidRPr="0062392A">
        <w:rPr>
          <w:rFonts w:eastAsia="Calibri"/>
          <w:sz w:val="27"/>
          <w:szCs w:val="27"/>
          <w:lang w:eastAsia="en-US"/>
        </w:rPr>
        <w:t>ого</w:t>
      </w:r>
      <w:r w:rsidRPr="0062392A">
        <w:rPr>
          <w:rFonts w:eastAsia="Calibri"/>
          <w:sz w:val="27"/>
          <w:szCs w:val="27"/>
          <w:lang w:eastAsia="en-US"/>
        </w:rPr>
        <w:t xml:space="preserve"> Н.Л.</w:t>
      </w:r>
      <w:r w:rsidRPr="0062392A">
        <w:rPr>
          <w:rFonts w:eastAsia="Calibri"/>
          <w:sz w:val="27"/>
          <w:szCs w:val="27"/>
          <w:lang w:eastAsia="en-US"/>
        </w:rPr>
        <w:t xml:space="preserve"> о согласии с нарушением. Протокол отвечает требованиям ст. 28.2 КоАП Российской Федерации (л.д. 1). </w:t>
      </w:r>
    </w:p>
    <w:p w:rsidR="00275CE2" w:rsidRPr="0062392A" w:rsidP="00275CE2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 xml:space="preserve">Из </w:t>
      </w:r>
      <w:r w:rsidRPr="0062392A">
        <w:rPr>
          <w:rFonts w:eastAsia="Calibri"/>
          <w:sz w:val="27"/>
          <w:szCs w:val="27"/>
          <w:lang w:eastAsia="en-US"/>
        </w:rPr>
        <w:t xml:space="preserve">протокола </w:t>
      </w:r>
      <w:r w:rsidRPr="0062392A" w:rsidR="00613A4B">
        <w:rPr>
          <w:rFonts w:eastAsia="Calibri"/>
          <w:sz w:val="27"/>
          <w:szCs w:val="27"/>
          <w:lang w:eastAsia="en-US"/>
        </w:rPr>
        <w:t>обыска</w:t>
      </w:r>
      <w:r w:rsidRPr="0062392A" w:rsidR="00C7302F">
        <w:rPr>
          <w:rFonts w:eastAsia="Calibri"/>
          <w:sz w:val="27"/>
          <w:szCs w:val="27"/>
          <w:lang w:eastAsia="en-US"/>
        </w:rPr>
        <w:t xml:space="preserve"> </w:t>
      </w:r>
      <w:r w:rsidRPr="0062392A" w:rsidR="00613A4B">
        <w:rPr>
          <w:rFonts w:eastAsia="Calibri"/>
          <w:sz w:val="27"/>
          <w:szCs w:val="27"/>
          <w:lang w:eastAsia="en-US"/>
        </w:rPr>
        <w:t>(выемки)</w:t>
      </w:r>
      <w:r w:rsidRPr="0062392A">
        <w:rPr>
          <w:rFonts w:eastAsia="Calibri"/>
          <w:sz w:val="27"/>
          <w:szCs w:val="27"/>
          <w:lang w:eastAsia="en-US"/>
        </w:rPr>
        <w:t xml:space="preserve"> от </w:t>
      </w:r>
      <w:r w:rsidRPr="0062392A" w:rsidR="00613A4B">
        <w:rPr>
          <w:rFonts w:eastAsia="Calibri"/>
          <w:sz w:val="27"/>
          <w:szCs w:val="27"/>
          <w:lang w:eastAsia="en-US"/>
        </w:rPr>
        <w:t>20.04.2024</w:t>
      </w:r>
      <w:r w:rsidRPr="0062392A">
        <w:rPr>
          <w:rFonts w:eastAsia="Calibri"/>
          <w:sz w:val="27"/>
          <w:szCs w:val="27"/>
          <w:lang w:eastAsia="en-US"/>
        </w:rPr>
        <w:t xml:space="preserve"> года усматривается, что по месту жительства </w:t>
      </w:r>
      <w:r w:rsidRPr="0062392A">
        <w:rPr>
          <w:rFonts w:eastAsia="Calibri"/>
          <w:sz w:val="27"/>
          <w:szCs w:val="27"/>
          <w:lang w:eastAsia="en-US"/>
        </w:rPr>
        <w:t>Крицк</w:t>
      </w:r>
      <w:r w:rsidRPr="0062392A">
        <w:rPr>
          <w:rFonts w:eastAsia="Calibri"/>
          <w:sz w:val="27"/>
          <w:szCs w:val="27"/>
          <w:lang w:eastAsia="en-US"/>
        </w:rPr>
        <w:t>ого</w:t>
      </w:r>
      <w:r w:rsidRPr="0062392A">
        <w:rPr>
          <w:rFonts w:eastAsia="Calibri"/>
          <w:sz w:val="27"/>
          <w:szCs w:val="27"/>
          <w:lang w:eastAsia="en-US"/>
        </w:rPr>
        <w:t xml:space="preserve"> Н.Л.</w:t>
      </w:r>
      <w:r w:rsidRPr="0062392A">
        <w:rPr>
          <w:rFonts w:eastAsia="Calibri"/>
          <w:sz w:val="27"/>
          <w:szCs w:val="27"/>
          <w:lang w:eastAsia="en-US"/>
        </w:rPr>
        <w:t xml:space="preserve"> в присутствии понятых обнаружены и изъяты запрещенные к обороту вещества, в том числе предмет, внешне схожий с гладкоствольным </w:t>
      </w:r>
      <w:r w:rsidRPr="0062392A" w:rsidR="00613A4B">
        <w:rPr>
          <w:rFonts w:eastAsia="Calibri"/>
          <w:sz w:val="27"/>
          <w:szCs w:val="27"/>
          <w:lang w:eastAsia="en-US"/>
        </w:rPr>
        <w:t>одно</w:t>
      </w:r>
      <w:r w:rsidRPr="0062392A">
        <w:rPr>
          <w:rFonts w:eastAsia="Calibri"/>
          <w:sz w:val="27"/>
          <w:szCs w:val="27"/>
          <w:lang w:eastAsia="en-US"/>
        </w:rPr>
        <w:t xml:space="preserve">ствольным ружьем (л.д. </w:t>
      </w:r>
      <w:r w:rsidRPr="0062392A" w:rsidR="00613A4B">
        <w:rPr>
          <w:rFonts w:eastAsia="Calibri"/>
          <w:sz w:val="27"/>
          <w:szCs w:val="27"/>
          <w:lang w:eastAsia="en-US"/>
        </w:rPr>
        <w:t>9</w:t>
      </w:r>
      <w:r w:rsidRPr="0062392A">
        <w:rPr>
          <w:rFonts w:eastAsia="Calibri"/>
          <w:sz w:val="27"/>
          <w:szCs w:val="27"/>
          <w:lang w:eastAsia="en-US"/>
        </w:rPr>
        <w:t xml:space="preserve"> – </w:t>
      </w:r>
      <w:r w:rsidRPr="0062392A" w:rsidR="00613A4B">
        <w:rPr>
          <w:rFonts w:eastAsia="Calibri"/>
          <w:sz w:val="27"/>
          <w:szCs w:val="27"/>
          <w:lang w:eastAsia="en-US"/>
        </w:rPr>
        <w:t>10</w:t>
      </w:r>
      <w:r w:rsidRPr="0062392A">
        <w:rPr>
          <w:rFonts w:eastAsia="Calibri"/>
          <w:sz w:val="27"/>
          <w:szCs w:val="27"/>
          <w:lang w:eastAsia="en-US"/>
        </w:rPr>
        <w:t>).</w:t>
      </w:r>
    </w:p>
    <w:p w:rsidR="00275CE2" w:rsidRPr="0062392A" w:rsidP="00275CE2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>Поскольку оружие было изъято в ходе оперативно-розыскного мероприятия, то отсутствуют основания для признания факт сдачи оружия добровольным.</w:t>
      </w:r>
    </w:p>
    <w:p w:rsidR="00275CE2" w:rsidRPr="0062392A" w:rsidP="004B4C25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>В соответствии с заключением эксперта № 5/</w:t>
      </w:r>
      <w:r w:rsidRPr="0062392A" w:rsidR="004B4C25">
        <w:rPr>
          <w:rFonts w:eastAsia="Calibri"/>
          <w:sz w:val="27"/>
          <w:szCs w:val="27"/>
          <w:lang w:eastAsia="en-US"/>
        </w:rPr>
        <w:t>300</w:t>
      </w:r>
      <w:r w:rsidRPr="0062392A">
        <w:rPr>
          <w:rFonts w:eastAsia="Calibri"/>
          <w:sz w:val="27"/>
          <w:szCs w:val="27"/>
          <w:lang w:eastAsia="en-US"/>
        </w:rPr>
        <w:t xml:space="preserve"> от </w:t>
      </w:r>
      <w:r w:rsidRPr="0062392A" w:rsidR="004B4C25">
        <w:rPr>
          <w:rFonts w:eastAsia="Calibri"/>
          <w:sz w:val="27"/>
          <w:szCs w:val="27"/>
          <w:lang w:eastAsia="en-US"/>
        </w:rPr>
        <w:t>24 апреля 2024</w:t>
      </w:r>
      <w:r w:rsidRPr="0062392A">
        <w:rPr>
          <w:rFonts w:eastAsia="Calibri"/>
          <w:sz w:val="27"/>
          <w:szCs w:val="27"/>
          <w:lang w:eastAsia="en-US"/>
        </w:rPr>
        <w:t xml:space="preserve"> – </w:t>
      </w:r>
      <w:r w:rsidRPr="0062392A" w:rsidR="004B4C25">
        <w:rPr>
          <w:rFonts w:eastAsia="Calibri"/>
          <w:sz w:val="27"/>
          <w:szCs w:val="27"/>
          <w:lang w:eastAsia="en-US"/>
        </w:rPr>
        <w:t>07 мая</w:t>
      </w:r>
      <w:r w:rsidRPr="0062392A">
        <w:rPr>
          <w:rFonts w:eastAsia="Calibri"/>
          <w:sz w:val="27"/>
          <w:szCs w:val="27"/>
          <w:lang w:eastAsia="en-US"/>
        </w:rPr>
        <w:t xml:space="preserve"> 202</w:t>
      </w:r>
      <w:r w:rsidRPr="0062392A" w:rsidR="004B4C25">
        <w:rPr>
          <w:rFonts w:eastAsia="Calibri"/>
          <w:sz w:val="27"/>
          <w:szCs w:val="27"/>
          <w:lang w:eastAsia="en-US"/>
        </w:rPr>
        <w:t>4</w:t>
      </w:r>
      <w:r w:rsidRPr="0062392A">
        <w:rPr>
          <w:rFonts w:eastAsia="Calibri"/>
          <w:sz w:val="27"/>
          <w:szCs w:val="27"/>
          <w:lang w:eastAsia="en-US"/>
        </w:rPr>
        <w:t xml:space="preserve"> года ружье, изъятое ДАТА</w:t>
      </w:r>
      <w:r w:rsidRPr="0062392A">
        <w:rPr>
          <w:rFonts w:eastAsia="Calibri"/>
          <w:sz w:val="27"/>
          <w:szCs w:val="27"/>
          <w:lang w:eastAsia="en-US"/>
        </w:rPr>
        <w:t xml:space="preserve"> года по месту жительства </w:t>
      </w:r>
      <w:r w:rsidRPr="0062392A">
        <w:rPr>
          <w:rFonts w:eastAsia="Calibri"/>
          <w:sz w:val="27"/>
          <w:szCs w:val="27"/>
          <w:lang w:eastAsia="en-US"/>
        </w:rPr>
        <w:t>Крицк</w:t>
      </w:r>
      <w:r w:rsidRPr="0062392A">
        <w:rPr>
          <w:rFonts w:eastAsia="Calibri"/>
          <w:sz w:val="27"/>
          <w:szCs w:val="27"/>
          <w:lang w:eastAsia="en-US"/>
        </w:rPr>
        <w:t>ого</w:t>
      </w:r>
      <w:r w:rsidRPr="0062392A">
        <w:rPr>
          <w:rFonts w:eastAsia="Calibri"/>
          <w:sz w:val="27"/>
          <w:szCs w:val="27"/>
          <w:lang w:eastAsia="en-US"/>
        </w:rPr>
        <w:t xml:space="preserve"> Н.Л.</w:t>
      </w:r>
      <w:r w:rsidRPr="0062392A">
        <w:rPr>
          <w:rFonts w:eastAsia="Calibri"/>
          <w:sz w:val="27"/>
          <w:szCs w:val="27"/>
          <w:lang w:eastAsia="en-US"/>
        </w:rPr>
        <w:t xml:space="preserve">, является длинноствольным, </w:t>
      </w:r>
      <w:r w:rsidRPr="0062392A" w:rsidR="004B4C25">
        <w:rPr>
          <w:rFonts w:eastAsia="Calibri"/>
          <w:sz w:val="27"/>
          <w:szCs w:val="27"/>
          <w:lang w:eastAsia="en-US"/>
        </w:rPr>
        <w:t>одно</w:t>
      </w:r>
      <w:r w:rsidRPr="0062392A">
        <w:rPr>
          <w:rFonts w:eastAsia="Calibri"/>
          <w:sz w:val="27"/>
          <w:szCs w:val="27"/>
          <w:lang w:eastAsia="en-US"/>
        </w:rPr>
        <w:t>ствольным, гладкоствольным, казнозарядным огнестрельным оружием –</w:t>
      </w:r>
      <w:r w:rsidRPr="0062392A" w:rsidR="004B4C25">
        <w:rPr>
          <w:rFonts w:eastAsia="Calibri"/>
          <w:sz w:val="27"/>
          <w:szCs w:val="27"/>
          <w:lang w:eastAsia="en-US"/>
        </w:rPr>
        <w:t xml:space="preserve"> </w:t>
      </w:r>
      <w:r w:rsidRPr="0062392A" w:rsidR="002D46D9">
        <w:rPr>
          <w:rFonts w:eastAsia="Calibri"/>
          <w:sz w:val="27"/>
          <w:szCs w:val="27"/>
          <w:lang w:eastAsia="en-US"/>
        </w:rPr>
        <w:t>охотничьим</w:t>
      </w:r>
      <w:r w:rsidRPr="0062392A" w:rsidR="004B4C25">
        <w:rPr>
          <w:rFonts w:eastAsia="Calibri"/>
          <w:sz w:val="27"/>
          <w:szCs w:val="27"/>
          <w:lang w:eastAsia="en-US"/>
        </w:rPr>
        <w:t xml:space="preserve"> ружьём модели «</w:t>
      </w:r>
      <w:r w:rsidRPr="0062392A">
        <w:rPr>
          <w:rFonts w:eastAsia="Calibri"/>
          <w:sz w:val="27"/>
          <w:szCs w:val="27"/>
          <w:lang w:eastAsia="en-US"/>
        </w:rPr>
        <w:t>МАРКА</w:t>
      </w:r>
      <w:r w:rsidRPr="0062392A" w:rsidR="004B4C25">
        <w:rPr>
          <w:rFonts w:eastAsia="Calibri"/>
          <w:sz w:val="27"/>
          <w:szCs w:val="27"/>
          <w:lang w:eastAsia="en-US"/>
        </w:rPr>
        <w:t>» 16 калибра, №</w:t>
      </w:r>
      <w:r w:rsidRPr="0062392A">
        <w:rPr>
          <w:rFonts w:eastAsia="Calibri"/>
          <w:sz w:val="27"/>
          <w:szCs w:val="27"/>
          <w:lang w:eastAsia="en-US"/>
        </w:rPr>
        <w:t>НОМЕР</w:t>
      </w:r>
      <w:r w:rsidRPr="0062392A" w:rsidR="004B4C25">
        <w:rPr>
          <w:rFonts w:eastAsia="Calibri"/>
          <w:sz w:val="27"/>
          <w:szCs w:val="27"/>
          <w:lang w:eastAsia="en-US"/>
        </w:rPr>
        <w:t xml:space="preserve">, </w:t>
      </w:r>
      <w:r w:rsidRPr="0062392A">
        <w:rPr>
          <w:rFonts w:eastAsia="Calibri"/>
          <w:sz w:val="27"/>
          <w:szCs w:val="27"/>
          <w:lang w:eastAsia="en-US"/>
        </w:rPr>
        <w:t>ГОД</w:t>
      </w:r>
      <w:r w:rsidRPr="0062392A" w:rsidR="004B4C25">
        <w:rPr>
          <w:rFonts w:eastAsia="Calibri"/>
          <w:sz w:val="27"/>
          <w:szCs w:val="27"/>
          <w:lang w:eastAsia="en-US"/>
        </w:rPr>
        <w:t xml:space="preserve"> года выпуска, без цевья, </w:t>
      </w:r>
      <w:r w:rsidRPr="0062392A">
        <w:rPr>
          <w:rFonts w:eastAsia="Calibri"/>
          <w:sz w:val="27"/>
          <w:szCs w:val="27"/>
          <w:lang w:eastAsia="en-US"/>
        </w:rPr>
        <w:t xml:space="preserve">изготовленным промышленным способом. </w:t>
      </w:r>
      <w:r w:rsidRPr="0062392A">
        <w:rPr>
          <w:rFonts w:eastAsia="Calibri"/>
          <w:sz w:val="27"/>
          <w:szCs w:val="27"/>
          <w:lang w:eastAsia="en-US"/>
        </w:rPr>
        <w:t>Ружье для стрельбы пригодно</w:t>
      </w:r>
      <w:r w:rsidRPr="0062392A" w:rsidR="002D46D9">
        <w:rPr>
          <w:rFonts w:eastAsia="Calibri"/>
          <w:sz w:val="27"/>
          <w:szCs w:val="27"/>
          <w:lang w:eastAsia="en-US"/>
        </w:rPr>
        <w:t xml:space="preserve">. Патроны изготовлены самодельным способом, метаемое снаряжение обладает достаточной поражающей способностью. После проведения экспертизы патроны израсходованы – остаточный объект 7 гильз и ружье направлены в МВД </w:t>
      </w:r>
      <w:r w:rsidRPr="0062392A">
        <w:rPr>
          <w:rFonts w:eastAsia="Calibri"/>
          <w:sz w:val="27"/>
          <w:szCs w:val="27"/>
          <w:lang w:eastAsia="en-US"/>
        </w:rPr>
        <w:t xml:space="preserve"> (л.д. </w:t>
      </w:r>
      <w:r w:rsidRPr="0062392A" w:rsidR="004B4C25">
        <w:rPr>
          <w:rFonts w:eastAsia="Calibri"/>
          <w:sz w:val="27"/>
          <w:szCs w:val="27"/>
          <w:lang w:eastAsia="en-US"/>
        </w:rPr>
        <w:t>18</w:t>
      </w:r>
      <w:r w:rsidRPr="0062392A">
        <w:rPr>
          <w:rFonts w:eastAsia="Calibri"/>
          <w:sz w:val="27"/>
          <w:szCs w:val="27"/>
          <w:lang w:eastAsia="en-US"/>
        </w:rPr>
        <w:t xml:space="preserve"> – 2</w:t>
      </w:r>
      <w:r w:rsidRPr="0062392A" w:rsidR="004B4C25">
        <w:rPr>
          <w:rFonts w:eastAsia="Calibri"/>
          <w:sz w:val="27"/>
          <w:szCs w:val="27"/>
          <w:lang w:eastAsia="en-US"/>
        </w:rPr>
        <w:t>3</w:t>
      </w:r>
      <w:r w:rsidRPr="0062392A">
        <w:rPr>
          <w:rFonts w:eastAsia="Calibri"/>
          <w:sz w:val="27"/>
          <w:szCs w:val="27"/>
          <w:lang w:eastAsia="en-US"/>
        </w:rPr>
        <w:t>).</w:t>
      </w:r>
    </w:p>
    <w:p w:rsidR="002D46D9" w:rsidRPr="0062392A" w:rsidP="002D46D9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>Пункт</w:t>
      </w:r>
      <w:r w:rsidRPr="0062392A">
        <w:rPr>
          <w:rFonts w:eastAsia="Calibri"/>
          <w:sz w:val="27"/>
          <w:szCs w:val="27"/>
          <w:lang w:eastAsia="en-US"/>
        </w:rPr>
        <w:t>ами 2,</w:t>
      </w:r>
      <w:r w:rsidRPr="0062392A">
        <w:rPr>
          <w:rFonts w:eastAsia="Calibri"/>
          <w:sz w:val="27"/>
          <w:szCs w:val="27"/>
          <w:lang w:eastAsia="en-US"/>
        </w:rPr>
        <w:t>3 примечани</w:t>
      </w:r>
      <w:r w:rsidRPr="0062392A">
        <w:rPr>
          <w:rFonts w:eastAsia="Calibri"/>
          <w:sz w:val="27"/>
          <w:szCs w:val="27"/>
          <w:lang w:eastAsia="en-US"/>
        </w:rPr>
        <w:t>й</w:t>
      </w:r>
      <w:r w:rsidRPr="0062392A">
        <w:rPr>
          <w:rFonts w:eastAsia="Calibri"/>
          <w:sz w:val="27"/>
          <w:szCs w:val="27"/>
          <w:lang w:eastAsia="en-US"/>
        </w:rPr>
        <w:t xml:space="preserve"> к статье 20.10 Кодекса Российской Федерации об административных правонарушениях определено, что </w:t>
      </w:r>
      <w:r w:rsidRPr="0062392A">
        <w:rPr>
          <w:rFonts w:eastAsia="Calibri"/>
          <w:sz w:val="27"/>
          <w:szCs w:val="27"/>
          <w:lang w:eastAsia="en-US"/>
        </w:rPr>
        <w:t>н</w:t>
      </w:r>
      <w:r w:rsidRPr="0062392A">
        <w:rPr>
          <w:rFonts w:eastAsia="Calibri"/>
          <w:sz w:val="27"/>
          <w:szCs w:val="27"/>
          <w:lang w:eastAsia="en-US"/>
        </w:rPr>
        <w:t xml:space="preserve">е может признаваться добровольной сдачей оружия, основных частей огнестрельного оружия и </w:t>
      </w:r>
      <w:r w:rsidRPr="0062392A">
        <w:rPr>
          <w:rFonts w:eastAsia="Calibri"/>
          <w:sz w:val="27"/>
          <w:szCs w:val="27"/>
          <w:lang w:eastAsia="en-US"/>
        </w:rPr>
        <w:t xml:space="preserve">патронов к оружию их изъятие при задержании </w:t>
      </w:r>
      <w:r w:rsidRPr="0062392A">
        <w:rPr>
          <w:rFonts w:eastAsia="Calibri"/>
          <w:sz w:val="27"/>
          <w:szCs w:val="27"/>
          <w:lang w:eastAsia="en-US"/>
        </w:rPr>
        <w:t>лица, а также при применении мер обеспечения производства по делу об административном правонаруше</w:t>
      </w:r>
      <w:r w:rsidRPr="0062392A">
        <w:rPr>
          <w:rFonts w:eastAsia="Calibri"/>
          <w:sz w:val="27"/>
          <w:szCs w:val="27"/>
          <w:lang w:eastAsia="en-US"/>
        </w:rPr>
        <w:t>нии по их обнаружению и изъятию;</w:t>
      </w:r>
      <w:r w:rsidRPr="0062392A">
        <w:rPr>
          <w:rFonts w:eastAsia="Calibri"/>
          <w:sz w:val="27"/>
          <w:szCs w:val="27"/>
          <w:lang w:eastAsia="en-US"/>
        </w:rPr>
        <w:t xml:space="preserve"> под незаконными изготовлением, приобретением, продажей, передачей, хранением, транспортированием, перевозкой, ношением или исп</w:t>
      </w:r>
      <w:r w:rsidRPr="0062392A">
        <w:rPr>
          <w:rFonts w:eastAsia="Calibri"/>
          <w:sz w:val="27"/>
          <w:szCs w:val="27"/>
          <w:lang w:eastAsia="en-US"/>
        </w:rPr>
        <w:t xml:space="preserve">ользованием оружия, основных частей огнестрельного оружия и патронов к оружию в соответствии с настоящей статьей понимаются действия, совершение которых законодательством Российской Федерации не предусмотрено либо запрещено, а также для </w:t>
      </w:r>
      <w:r w:rsidRPr="0062392A">
        <w:rPr>
          <w:rFonts w:eastAsia="Calibri"/>
          <w:sz w:val="27"/>
          <w:szCs w:val="27"/>
          <w:lang w:eastAsia="en-US"/>
        </w:rPr>
        <w:t>совершения</w:t>
      </w:r>
      <w:r w:rsidRPr="0062392A">
        <w:rPr>
          <w:rFonts w:eastAsia="Calibri"/>
          <w:sz w:val="27"/>
          <w:szCs w:val="27"/>
          <w:lang w:eastAsia="en-US"/>
        </w:rPr>
        <w:t xml:space="preserve"> которых </w:t>
      </w:r>
      <w:r w:rsidRPr="0062392A">
        <w:rPr>
          <w:rFonts w:eastAsia="Calibri"/>
          <w:sz w:val="27"/>
          <w:szCs w:val="27"/>
          <w:lang w:eastAsia="en-US"/>
        </w:rPr>
        <w:t xml:space="preserve">требуется специальное разрешение (лицензия), если такое разрешение (лицензия) в установленном законодательством Российской Федерации порядке виновному лицу предоставлено не было, а также, если действие предоставленного разрешения (лицензии) </w:t>
      </w:r>
      <w:r w:rsidRPr="0062392A">
        <w:rPr>
          <w:rFonts w:eastAsia="Calibri"/>
          <w:sz w:val="27"/>
          <w:szCs w:val="27"/>
          <w:lang w:eastAsia="en-US"/>
        </w:rPr>
        <w:t>прекращено</w:t>
      </w:r>
      <w:r w:rsidRPr="0062392A">
        <w:rPr>
          <w:rFonts w:eastAsia="Calibri"/>
          <w:sz w:val="27"/>
          <w:szCs w:val="27"/>
          <w:lang w:eastAsia="en-US"/>
        </w:rPr>
        <w:t xml:space="preserve"> и ли</w:t>
      </w:r>
      <w:r w:rsidRPr="0062392A">
        <w:rPr>
          <w:rFonts w:eastAsia="Calibri"/>
          <w:sz w:val="27"/>
          <w:szCs w:val="27"/>
          <w:lang w:eastAsia="en-US"/>
        </w:rPr>
        <w:t>цо было об этом уведомлено любым способом, позволяющим подтвердить факт получения уведомления.</w:t>
      </w:r>
    </w:p>
    <w:p w:rsidR="002D46D9" w:rsidRPr="0062392A" w:rsidP="002D46D9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>Согласно части 1 статьи 22 Федерального закона от 13 декабря 1996 года N 150-ФЗ "Об оружии" (далее - Закон об оружии) хранение гражданского и служебного оружия и</w:t>
      </w:r>
      <w:r w:rsidRPr="0062392A">
        <w:rPr>
          <w:rFonts w:eastAsia="Calibri"/>
          <w:sz w:val="27"/>
          <w:szCs w:val="27"/>
          <w:lang w:eastAsia="en-US"/>
        </w:rPr>
        <w:t xml:space="preserve">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  <w:r w:rsidRPr="0062392A">
        <w:rPr>
          <w:rFonts w:eastAsia="Calibri"/>
          <w:sz w:val="27"/>
          <w:szCs w:val="27"/>
          <w:lang w:eastAsia="en-US"/>
        </w:rPr>
        <w:t xml:space="preserve"> Хранение г</w:t>
      </w:r>
      <w:r w:rsidRPr="0062392A">
        <w:rPr>
          <w:rFonts w:eastAsia="Calibri"/>
          <w:sz w:val="27"/>
          <w:szCs w:val="27"/>
          <w:lang w:eastAsia="en-US"/>
        </w:rPr>
        <w:t>ражданского оружия, которое приобретается без лицензии и (или)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осуществляется без разрешения на хранение ор</w:t>
      </w:r>
      <w:r w:rsidRPr="0062392A">
        <w:rPr>
          <w:rFonts w:eastAsia="Calibri"/>
          <w:sz w:val="27"/>
          <w:szCs w:val="27"/>
          <w:lang w:eastAsia="en-US"/>
        </w:rPr>
        <w:t>ужия, на хранение и ношение оружия или хранение и использование оружия.</w:t>
      </w:r>
    </w:p>
    <w:p w:rsidR="002D46D9" w:rsidRPr="0062392A" w:rsidP="002D46D9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>Аналогичные требования установлены пунктом 54 Правил оборота гражданского и служебного оружия и патронов к нему на территории Российской Федерации, утвержденных постановлением Правител</w:t>
      </w:r>
      <w:r w:rsidRPr="0062392A">
        <w:rPr>
          <w:rFonts w:eastAsia="Calibri"/>
          <w:sz w:val="27"/>
          <w:szCs w:val="27"/>
          <w:lang w:eastAsia="en-US"/>
        </w:rPr>
        <w:t>ьства Российской Федерации от 21 июля 1998 года N 814 (далее - Правила).</w:t>
      </w:r>
    </w:p>
    <w:p w:rsidR="002D46D9" w:rsidRPr="0062392A" w:rsidP="002D46D9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>В силу приведенных выше положений статьи 22 данного Закона и пункта 54 Правил хранение гражданского и служебного оружия и патронов к нему разрешается юридическим и физическим лицам, п</w:t>
      </w:r>
      <w:r w:rsidRPr="0062392A">
        <w:rPr>
          <w:rFonts w:eastAsia="Calibri"/>
          <w:sz w:val="27"/>
          <w:szCs w:val="27"/>
          <w:lang w:eastAsia="en-US"/>
        </w:rPr>
        <w:t>олучившим в Федеральной службе войск национальной гвардии Российской Федерации или ее территориальных органах разрешения на хранение, или хранение и ношение оружия.</w:t>
      </w:r>
    </w:p>
    <w:p w:rsidR="002D46D9" w:rsidRPr="0062392A" w:rsidP="002D46D9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>Статьей 13 указанного Закона предусмотрено, что гражданину Российской Федерации федеральным</w:t>
      </w:r>
      <w:r w:rsidRPr="0062392A">
        <w:rPr>
          <w:rFonts w:eastAsia="Calibri"/>
          <w:sz w:val="27"/>
          <w:szCs w:val="27"/>
          <w:lang w:eastAsia="en-US"/>
        </w:rPr>
        <w:t xml:space="preserve"> органом исполнительной власти, уполномоченным в сфере оборота оружия, или его территориальным органом по месту жительства при регистрации, в частности, охотничьего огнестрельного длинноствольного оружия выдается разрешение на его хранение и ношение сроком</w:t>
      </w:r>
      <w:r w:rsidRPr="0062392A">
        <w:rPr>
          <w:rFonts w:eastAsia="Calibri"/>
          <w:sz w:val="27"/>
          <w:szCs w:val="27"/>
          <w:lang w:eastAsia="en-US"/>
        </w:rPr>
        <w:t xml:space="preserve"> на пять лет на основании документа, подтверждающего законность приобретения соответствующего оружия.</w:t>
      </w:r>
    </w:p>
    <w:p w:rsidR="002D46D9" w:rsidRPr="0062392A" w:rsidP="002D46D9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>При этом в соответствии с требованиями указанной нормы граждане Российской Федерации, являющиеся владельцами гражданского огнестрельного оружия, обязаны н</w:t>
      </w:r>
      <w:r w:rsidRPr="0062392A">
        <w:rPr>
          <w:rFonts w:eastAsia="Calibri"/>
          <w:sz w:val="27"/>
          <w:szCs w:val="27"/>
          <w:lang w:eastAsia="en-US"/>
        </w:rPr>
        <w:t>е реже одного раза в пять лет проходить проверку знания правил безопасного обращения с оружием и наличия навыков безопасного обращения с оружием, представлять в федеральный орган исполнительной власти, уполномоченный в сфере оборота оружия, или его террито</w:t>
      </w:r>
      <w:r w:rsidRPr="0062392A">
        <w:rPr>
          <w:rFonts w:eastAsia="Calibri"/>
          <w:sz w:val="27"/>
          <w:szCs w:val="27"/>
          <w:lang w:eastAsia="en-US"/>
        </w:rPr>
        <w:t>риальный орган медицинское заключение об отсутствии медицинских противопоказаний</w:t>
      </w:r>
      <w:r w:rsidRPr="0062392A">
        <w:rPr>
          <w:rFonts w:eastAsia="Calibri"/>
          <w:sz w:val="27"/>
          <w:szCs w:val="27"/>
          <w:lang w:eastAsia="en-US"/>
        </w:rPr>
        <w:t xml:space="preserve"> к владению оружием и медицинское заключение об отсутствии в организме человека наркотических средств, психотропных веществ и их метаболитов, </w:t>
      </w:r>
      <w:r w:rsidRPr="0062392A">
        <w:rPr>
          <w:rFonts w:eastAsia="Calibri"/>
          <w:sz w:val="27"/>
          <w:szCs w:val="27"/>
          <w:lang w:eastAsia="en-US"/>
        </w:rPr>
        <w:t>полученное после прохождения химик</w:t>
      </w:r>
      <w:r w:rsidRPr="0062392A">
        <w:rPr>
          <w:rFonts w:eastAsia="Calibri"/>
          <w:sz w:val="27"/>
          <w:szCs w:val="27"/>
          <w:lang w:eastAsia="en-US"/>
        </w:rPr>
        <w:t>о-токсикологических исследований наличия в организме человека наркотических средств, психотропных веществ и их метаболитов.</w:t>
      </w:r>
    </w:p>
    <w:p w:rsidR="002D46D9" w:rsidRPr="0062392A" w:rsidP="002D46D9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 xml:space="preserve">В силу пункта 67 Инструкции по организации работы органов внутренних дел по контролю за оборотом гражданского и служебного оружия и </w:t>
      </w:r>
      <w:r w:rsidRPr="0062392A">
        <w:rPr>
          <w:rFonts w:eastAsia="Calibri"/>
          <w:sz w:val="27"/>
          <w:szCs w:val="27"/>
          <w:lang w:eastAsia="en-US"/>
        </w:rPr>
        <w:t xml:space="preserve">патронов к нему на территории Российской Федерации, утвержденной Приказом МВД России от 12 апреля 1999 года N 288 "О мерах по реализации Постановления Правительства Российской Федерации от 21 июля 1998 года N 814", не </w:t>
      </w:r>
      <w:r w:rsidRPr="0062392A">
        <w:rPr>
          <w:rFonts w:eastAsia="Calibri"/>
          <w:sz w:val="27"/>
          <w:szCs w:val="27"/>
          <w:lang w:eastAsia="en-US"/>
        </w:rPr>
        <w:t>позднее</w:t>
      </w:r>
      <w:r w:rsidRPr="0062392A">
        <w:rPr>
          <w:rFonts w:eastAsia="Calibri"/>
          <w:sz w:val="27"/>
          <w:szCs w:val="27"/>
          <w:lang w:eastAsia="en-US"/>
        </w:rPr>
        <w:t xml:space="preserve"> чем за месяц до истечения срок</w:t>
      </w:r>
      <w:r w:rsidRPr="0062392A">
        <w:rPr>
          <w:rFonts w:eastAsia="Calibri"/>
          <w:sz w:val="27"/>
          <w:szCs w:val="27"/>
          <w:lang w:eastAsia="en-US"/>
        </w:rPr>
        <w:t>а действия выданных лицензий, а также разрешений на хранение,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соответствующих лиценз</w:t>
      </w:r>
      <w:r w:rsidRPr="0062392A">
        <w:rPr>
          <w:rFonts w:eastAsia="Calibri"/>
          <w:sz w:val="27"/>
          <w:szCs w:val="27"/>
          <w:lang w:eastAsia="en-US"/>
        </w:rPr>
        <w:t xml:space="preserve">ий и разрешений. </w:t>
      </w:r>
    </w:p>
    <w:p w:rsidR="002D46D9" w:rsidRPr="0062392A" w:rsidP="002D46D9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>Поскольку Крицкий Н.Л. хранил данное ружье и патроны к нему незаконно, сд квалифицирует его деяния по ст. 20.10 КоАП рФ.</w:t>
      </w:r>
    </w:p>
    <w:p w:rsidR="00275CE2" w:rsidRPr="0062392A" w:rsidP="002D46D9">
      <w:pPr>
        <w:spacing w:line="240" w:lineRule="atLeast"/>
        <w:ind w:firstLine="709"/>
        <w:jc w:val="both"/>
        <w:rPr>
          <w:sz w:val="27"/>
          <w:szCs w:val="27"/>
        </w:rPr>
      </w:pPr>
      <w:r w:rsidRPr="0062392A">
        <w:rPr>
          <w:rFonts w:eastAsia="Calibri"/>
          <w:sz w:val="27"/>
          <w:szCs w:val="27"/>
          <w:lang w:eastAsia="en-US"/>
        </w:rPr>
        <w:t xml:space="preserve">При таких обстоятельствах, суд приходит к выводу о доказанности вины </w:t>
      </w:r>
      <w:r w:rsidRPr="0062392A">
        <w:rPr>
          <w:rFonts w:eastAsia="Calibri"/>
          <w:sz w:val="27"/>
          <w:szCs w:val="27"/>
          <w:lang w:eastAsia="en-US"/>
        </w:rPr>
        <w:t>Крицк</w:t>
      </w:r>
      <w:r w:rsidRPr="0062392A">
        <w:rPr>
          <w:rFonts w:eastAsia="Calibri"/>
          <w:sz w:val="27"/>
          <w:szCs w:val="27"/>
          <w:lang w:eastAsia="en-US"/>
        </w:rPr>
        <w:t>ого</w:t>
      </w:r>
      <w:r w:rsidRPr="0062392A">
        <w:rPr>
          <w:rFonts w:eastAsia="Calibri"/>
          <w:sz w:val="27"/>
          <w:szCs w:val="27"/>
          <w:lang w:eastAsia="en-US"/>
        </w:rPr>
        <w:t xml:space="preserve"> Н.Л.</w:t>
      </w:r>
      <w:r w:rsidRPr="0062392A">
        <w:rPr>
          <w:rFonts w:eastAsia="Calibri"/>
          <w:sz w:val="27"/>
          <w:szCs w:val="27"/>
          <w:lang w:eastAsia="en-US"/>
        </w:rPr>
        <w:t xml:space="preserve"> и квалифицирует его действия по ст</w:t>
      </w:r>
      <w:r w:rsidRPr="0062392A">
        <w:rPr>
          <w:rFonts w:eastAsia="Calibri"/>
          <w:sz w:val="27"/>
          <w:szCs w:val="27"/>
          <w:lang w:eastAsia="en-US"/>
        </w:rPr>
        <w:t>. 20.10 КоАП Российской Федерации, как н</w:t>
      </w:r>
      <w:r w:rsidRPr="0062392A">
        <w:rPr>
          <w:sz w:val="27"/>
          <w:szCs w:val="27"/>
        </w:rPr>
        <w:t>езаконное хранение оружия и патронов к оружию, если эти действия не содержат уголовно наказуемого деяния.</w:t>
      </w:r>
    </w:p>
    <w:p w:rsidR="00275CE2" w:rsidRPr="0062392A" w:rsidP="00275CE2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>Оснований для прекращения производства по делу и освобождения привлекаемого лица от административной ответстве</w:t>
      </w:r>
      <w:r w:rsidRPr="0062392A">
        <w:rPr>
          <w:rFonts w:eastAsia="Calibri"/>
          <w:sz w:val="27"/>
          <w:szCs w:val="27"/>
          <w:lang w:eastAsia="en-US"/>
        </w:rPr>
        <w:t>нности суд не усматривает.</w:t>
      </w:r>
    </w:p>
    <w:p w:rsidR="00C7302F" w:rsidRPr="0062392A" w:rsidP="00C7302F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 xml:space="preserve">Обстоятельствами, смягчающими административную ответственность </w:t>
      </w:r>
      <w:r w:rsidRPr="0062392A">
        <w:rPr>
          <w:rFonts w:eastAsia="Calibri"/>
          <w:sz w:val="27"/>
          <w:szCs w:val="27"/>
          <w:lang w:eastAsia="en-US"/>
        </w:rPr>
        <w:t>Крицкого Н.Л.</w:t>
      </w:r>
      <w:r w:rsidRPr="0062392A">
        <w:rPr>
          <w:rFonts w:eastAsia="Calibri"/>
          <w:sz w:val="27"/>
          <w:szCs w:val="27"/>
          <w:lang w:eastAsia="en-US"/>
        </w:rPr>
        <w:t xml:space="preserve"> в соответствии со ст. 4.2 КоАП РФ, мировым судьей признается раскаяние лица в содеянном, признание вины</w:t>
      </w:r>
      <w:r w:rsidRPr="0062392A">
        <w:rPr>
          <w:rFonts w:eastAsia="Calibri"/>
          <w:sz w:val="27"/>
          <w:szCs w:val="27"/>
          <w:lang w:eastAsia="en-US"/>
        </w:rPr>
        <w:t xml:space="preserve">, </w:t>
      </w:r>
      <w:r w:rsidRPr="0062392A">
        <w:rPr>
          <w:b/>
          <w:sz w:val="27"/>
          <w:szCs w:val="27"/>
        </w:rPr>
        <w:t>ДАННЫЕ О ЛИЧНОСТИ</w:t>
      </w:r>
      <w:r w:rsidRPr="0062392A">
        <w:rPr>
          <w:rFonts w:eastAsia="Calibri"/>
          <w:sz w:val="27"/>
          <w:szCs w:val="27"/>
          <w:lang w:eastAsia="en-US"/>
        </w:rPr>
        <w:t>.</w:t>
      </w:r>
    </w:p>
    <w:p w:rsidR="00C7302F" w:rsidRPr="0062392A" w:rsidP="00C7302F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>Обстоятельств, отягчающих ад</w:t>
      </w:r>
      <w:r w:rsidRPr="0062392A">
        <w:rPr>
          <w:rFonts w:eastAsia="Calibri"/>
          <w:sz w:val="27"/>
          <w:szCs w:val="27"/>
          <w:lang w:eastAsia="en-US"/>
        </w:rPr>
        <w:t xml:space="preserve">министративную ответственность </w:t>
      </w:r>
      <w:r w:rsidRPr="0062392A">
        <w:rPr>
          <w:rFonts w:eastAsia="Calibri"/>
          <w:sz w:val="27"/>
          <w:szCs w:val="27"/>
          <w:lang w:eastAsia="en-US"/>
        </w:rPr>
        <w:t>Крицкого Н.Л.</w:t>
      </w:r>
      <w:r w:rsidRPr="0062392A">
        <w:rPr>
          <w:rFonts w:eastAsia="Calibri"/>
          <w:sz w:val="27"/>
          <w:szCs w:val="27"/>
          <w:lang w:eastAsia="en-US"/>
        </w:rPr>
        <w:t xml:space="preserve"> в соответствии со ст. 4.3 КоАП РФ, мировым судьей не установлено.   </w:t>
      </w:r>
    </w:p>
    <w:p w:rsidR="00C7302F" w:rsidRPr="0062392A" w:rsidP="00C7302F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>Мировой судья исходит из того, что административное наказание является установленной государством мерой отв</w:t>
      </w:r>
      <w:r w:rsidRPr="0062392A">
        <w:rPr>
          <w:rFonts w:eastAsia="Calibri"/>
          <w:sz w:val="27"/>
          <w:szCs w:val="27"/>
          <w:lang w:eastAsia="en-US"/>
        </w:rPr>
        <w:t xml:space="preserve">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C7302F" w:rsidRPr="0062392A" w:rsidP="00C7302F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>При назначении вида и размера административного наказания судья учитывает х</w:t>
      </w:r>
      <w:r w:rsidRPr="0062392A">
        <w:rPr>
          <w:rFonts w:eastAsia="Calibri"/>
          <w:sz w:val="27"/>
          <w:szCs w:val="27"/>
          <w:lang w:eastAsia="en-US"/>
        </w:rPr>
        <w:t xml:space="preserve">арактер совершенного правонарушения, данные о личности лица, в отношении которого ведется производство по делу. </w:t>
      </w:r>
    </w:p>
    <w:p w:rsidR="00275CE2" w:rsidRPr="0062392A" w:rsidP="00C7302F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 xml:space="preserve">На основании </w:t>
      </w:r>
      <w:r w:rsidRPr="0062392A">
        <w:rPr>
          <w:rFonts w:eastAsia="Calibri"/>
          <w:sz w:val="27"/>
          <w:szCs w:val="27"/>
          <w:lang w:eastAsia="en-US"/>
        </w:rPr>
        <w:t>изложенного</w:t>
      </w:r>
      <w:r w:rsidRPr="0062392A">
        <w:rPr>
          <w:rFonts w:eastAsia="Calibri"/>
          <w:sz w:val="27"/>
          <w:szCs w:val="27"/>
          <w:lang w:eastAsia="en-US"/>
        </w:rPr>
        <w:t>, руководствуясь ст. ст. 29.9 – 29.11 КоАП Российской Федерации, суд</w:t>
      </w:r>
      <w:r w:rsidRPr="0062392A" w:rsidR="002D46D9">
        <w:rPr>
          <w:rFonts w:eastAsia="Calibri"/>
          <w:sz w:val="27"/>
          <w:szCs w:val="27"/>
          <w:lang w:eastAsia="en-US"/>
        </w:rPr>
        <w:t>ья</w:t>
      </w:r>
    </w:p>
    <w:p w:rsidR="00275CE2" w:rsidRPr="0062392A" w:rsidP="00275CE2">
      <w:pPr>
        <w:spacing w:line="240" w:lineRule="atLeast"/>
        <w:ind w:firstLine="709"/>
        <w:jc w:val="center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>ПОСТАНОВИЛ:</w:t>
      </w:r>
    </w:p>
    <w:p w:rsidR="00275CE2" w:rsidRPr="0062392A" w:rsidP="00275CE2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b/>
          <w:sz w:val="27"/>
          <w:szCs w:val="27"/>
          <w:lang w:eastAsia="en-US"/>
        </w:rPr>
        <w:t>Крицкого</w:t>
      </w:r>
      <w:r w:rsidRPr="0062392A">
        <w:rPr>
          <w:rFonts w:eastAsia="Calibri"/>
          <w:b/>
          <w:sz w:val="27"/>
          <w:szCs w:val="27"/>
          <w:lang w:eastAsia="en-US"/>
        </w:rPr>
        <w:t xml:space="preserve"> Н.Л.</w:t>
      </w:r>
      <w:r w:rsidRPr="0062392A">
        <w:rPr>
          <w:rFonts w:eastAsia="Calibri"/>
          <w:sz w:val="27"/>
          <w:szCs w:val="27"/>
          <w:lang w:eastAsia="en-US"/>
        </w:rPr>
        <w:t xml:space="preserve"> признать виновным в совершении административного правонарушения, предусмотренного ст. 20.10 КоАП Российской Федерации, и назначить ему наказание в виде административного штрафа в размере 5 000 (пяти тысяч) рублей с конфискацией </w:t>
      </w:r>
      <w:r w:rsidRPr="0062392A" w:rsidR="002D46D9">
        <w:rPr>
          <w:rFonts w:eastAsia="Calibri"/>
          <w:sz w:val="27"/>
          <w:szCs w:val="27"/>
          <w:lang w:eastAsia="en-US"/>
        </w:rPr>
        <w:t>охотничьего ружья модели «</w:t>
      </w:r>
      <w:r w:rsidRPr="0062392A">
        <w:rPr>
          <w:rFonts w:eastAsia="Calibri"/>
          <w:sz w:val="27"/>
          <w:szCs w:val="27"/>
          <w:lang w:eastAsia="en-US"/>
        </w:rPr>
        <w:t>МАРКА» 16 калибра, №НОМЕР, ГОД</w:t>
      </w:r>
      <w:r w:rsidRPr="0062392A" w:rsidR="002D46D9">
        <w:rPr>
          <w:rFonts w:eastAsia="Calibri"/>
          <w:sz w:val="27"/>
          <w:szCs w:val="27"/>
          <w:lang w:eastAsia="en-US"/>
        </w:rPr>
        <w:t xml:space="preserve"> года выпуска, без цевья (хранящееся в камере хранения вещественных доказательств МВД по Республике Крым квитанция № 003840), и 7 гильз патронов</w:t>
      </w:r>
      <w:r w:rsidRPr="0062392A" w:rsidR="002D46D9">
        <w:rPr>
          <w:rFonts w:eastAsia="Calibri"/>
          <w:sz w:val="27"/>
          <w:szCs w:val="27"/>
          <w:lang w:eastAsia="en-US"/>
        </w:rPr>
        <w:t xml:space="preserve"> </w:t>
      </w:r>
      <w:r w:rsidRPr="0062392A">
        <w:rPr>
          <w:rFonts w:eastAsia="Calibri"/>
          <w:sz w:val="27"/>
          <w:szCs w:val="27"/>
          <w:lang w:eastAsia="en-US"/>
        </w:rPr>
        <w:t>к гладкоствольным охотничьим ружьям 16 калибра</w:t>
      </w:r>
      <w:r w:rsidRPr="0062392A" w:rsidR="002D46D9">
        <w:rPr>
          <w:rFonts w:eastAsia="Calibri"/>
          <w:sz w:val="27"/>
          <w:szCs w:val="27"/>
          <w:lang w:eastAsia="en-US"/>
        </w:rPr>
        <w:t xml:space="preserve"> (хранящиеся в камере хранения ОМВД по Красногвардейскому району квитанция б/н от 29.05.2024 года по КУСП 4156 от 17.05.2024 года).</w:t>
      </w:r>
    </w:p>
    <w:p w:rsidR="00275CE2" w:rsidRPr="0062392A" w:rsidP="00275CE2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>Штраф подлежит оплате по следующим реквизитам: РЕКВИЗИТЫ</w:t>
      </w:r>
      <w:r w:rsidRPr="0062392A">
        <w:rPr>
          <w:rFonts w:eastAsia="Calibri"/>
          <w:sz w:val="27"/>
          <w:szCs w:val="27"/>
          <w:lang w:eastAsia="en-US"/>
        </w:rPr>
        <w:t>.</w:t>
      </w:r>
    </w:p>
    <w:p w:rsidR="00275CE2" w:rsidRPr="0062392A" w:rsidP="00275CE2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 xml:space="preserve">Разъяснить </w:t>
      </w:r>
      <w:r w:rsidRPr="0062392A">
        <w:rPr>
          <w:rFonts w:eastAsia="Calibri"/>
          <w:sz w:val="27"/>
          <w:szCs w:val="27"/>
          <w:lang w:eastAsia="en-US"/>
        </w:rPr>
        <w:t>Крицк</w:t>
      </w:r>
      <w:r w:rsidRPr="0062392A">
        <w:rPr>
          <w:rFonts w:eastAsia="Calibri"/>
          <w:sz w:val="27"/>
          <w:szCs w:val="27"/>
          <w:lang w:eastAsia="en-US"/>
        </w:rPr>
        <w:t>ому</w:t>
      </w:r>
      <w:r w:rsidRPr="0062392A">
        <w:rPr>
          <w:rFonts w:eastAsia="Calibri"/>
          <w:sz w:val="27"/>
          <w:szCs w:val="27"/>
          <w:lang w:eastAsia="en-US"/>
        </w:rPr>
        <w:t xml:space="preserve"> Н.Л.</w:t>
      </w:r>
      <w:r w:rsidRPr="0062392A">
        <w:rPr>
          <w:rFonts w:eastAsia="Calibri"/>
          <w:sz w:val="27"/>
          <w:szCs w:val="27"/>
          <w:lang w:eastAsia="en-US"/>
        </w:rPr>
        <w:t xml:space="preserve">, что в соответствии со ст. 32.2 КоАП Российской Федерации штраф должен быть уплачен не позднее шестидесяти дней со дня вступления постановления о </w:t>
      </w:r>
      <w:r w:rsidRPr="0062392A">
        <w:rPr>
          <w:rFonts w:eastAsia="Calibri"/>
          <w:sz w:val="27"/>
          <w:szCs w:val="27"/>
          <w:lang w:eastAsia="en-US"/>
        </w:rPr>
        <w:t xml:space="preserve">наложении административного штрафа в </w:t>
      </w:r>
      <w:r w:rsidRPr="0062392A">
        <w:rPr>
          <w:rFonts w:eastAsia="Calibri"/>
          <w:sz w:val="27"/>
          <w:szCs w:val="27"/>
          <w:lang w:eastAsia="en-US"/>
        </w:rPr>
        <w:t>законную силу либо со дня истечения срока отсрочки или срока рассрочки, предусмотренных ст. 31.5 КоАП Российской Федерации.</w:t>
      </w:r>
    </w:p>
    <w:p w:rsidR="00275CE2" w:rsidRPr="0062392A" w:rsidP="00275CE2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>Квитанцию об оплате штрафа предоставить в судебный участок № 5</w:t>
      </w:r>
      <w:r w:rsidRPr="0062392A">
        <w:rPr>
          <w:rFonts w:eastAsia="Calibri"/>
          <w:sz w:val="27"/>
          <w:szCs w:val="27"/>
          <w:lang w:eastAsia="en-US"/>
        </w:rPr>
        <w:t>4</w:t>
      </w:r>
      <w:r w:rsidRPr="0062392A">
        <w:rPr>
          <w:rFonts w:eastAsia="Calibri"/>
          <w:sz w:val="27"/>
          <w:szCs w:val="27"/>
          <w:lang w:eastAsia="en-US"/>
        </w:rPr>
        <w:t xml:space="preserve"> Красногвардейского судебного района Республики Крым.</w:t>
      </w:r>
    </w:p>
    <w:p w:rsidR="00275CE2" w:rsidRPr="0062392A" w:rsidP="00275CE2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275CE2" w:rsidRPr="0062392A" w:rsidP="00275CE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>Разъяснить</w:t>
      </w:r>
      <w:r w:rsidRPr="0062392A">
        <w:rPr>
          <w:rFonts w:eastAsia="Calibri"/>
          <w:sz w:val="27"/>
          <w:szCs w:val="27"/>
          <w:lang w:eastAsia="en-US"/>
        </w:rPr>
        <w:t xml:space="preserve"> </w:t>
      </w:r>
      <w:r w:rsidRPr="0062392A">
        <w:rPr>
          <w:rFonts w:eastAsia="Calibri"/>
          <w:sz w:val="27"/>
          <w:szCs w:val="27"/>
          <w:lang w:eastAsia="en-US"/>
        </w:rPr>
        <w:t>Крицк</w:t>
      </w:r>
      <w:r w:rsidRPr="0062392A">
        <w:rPr>
          <w:rFonts w:eastAsia="Calibri"/>
          <w:sz w:val="27"/>
          <w:szCs w:val="27"/>
          <w:lang w:eastAsia="en-US"/>
        </w:rPr>
        <w:t>ому</w:t>
      </w:r>
      <w:r w:rsidRPr="0062392A">
        <w:rPr>
          <w:rFonts w:eastAsia="Calibri"/>
          <w:sz w:val="27"/>
          <w:szCs w:val="27"/>
          <w:lang w:eastAsia="en-US"/>
        </w:rPr>
        <w:t xml:space="preserve"> Н.Л.</w:t>
      </w:r>
      <w:r w:rsidRPr="0062392A">
        <w:rPr>
          <w:rFonts w:eastAsia="Calibri"/>
          <w:sz w:val="27"/>
          <w:szCs w:val="27"/>
          <w:lang w:eastAsia="en-US"/>
        </w:rPr>
        <w:t>, что в соотв</w:t>
      </w:r>
      <w:r w:rsidRPr="0062392A">
        <w:rPr>
          <w:rFonts w:eastAsia="Calibri"/>
          <w:sz w:val="27"/>
          <w:szCs w:val="27"/>
          <w:lang w:eastAsia="en-US"/>
        </w:rPr>
        <w:t>етствии с требованиями ч. 1 ст.</w:t>
      </w:r>
      <w:r w:rsidRPr="0062392A">
        <w:rPr>
          <w:rFonts w:eastAsia="Calibri"/>
          <w:sz w:val="27"/>
          <w:szCs w:val="27"/>
          <w:lang w:eastAsia="en-US"/>
        </w:rPr>
        <w:t>20.25 КоАП Российской Федерации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</w:t>
      </w:r>
      <w:r w:rsidRPr="0062392A">
        <w:rPr>
          <w:rFonts w:eastAsia="Calibri"/>
          <w:sz w:val="27"/>
          <w:szCs w:val="27"/>
          <w:lang w:eastAsia="en-US"/>
        </w:rPr>
        <w:t>го штрафа или административный арест на срок до пятнадцати суток, либо обязательные работы на срок до пятидесяти часов.</w:t>
      </w:r>
    </w:p>
    <w:p w:rsidR="00275CE2" w:rsidRPr="0062392A" w:rsidP="00275CE2">
      <w:pPr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2392A">
        <w:rPr>
          <w:rFonts w:eastAsia="Calibri"/>
          <w:sz w:val="27"/>
          <w:szCs w:val="27"/>
          <w:lang w:eastAsia="en-US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</w:t>
      </w:r>
      <w:r w:rsidRPr="0062392A">
        <w:rPr>
          <w:rFonts w:eastAsia="Calibri"/>
          <w:sz w:val="27"/>
          <w:szCs w:val="27"/>
          <w:lang w:eastAsia="en-US"/>
        </w:rPr>
        <w:t>д Республики Крым через суд, вынесший постановление.</w:t>
      </w:r>
    </w:p>
    <w:p w:rsidR="00996264" w:rsidRPr="0062392A" w:rsidP="00BE3390">
      <w:pPr>
        <w:jc w:val="both"/>
        <w:rPr>
          <w:rFonts w:eastAsia="Calibri"/>
          <w:sz w:val="27"/>
          <w:szCs w:val="27"/>
        </w:rPr>
      </w:pPr>
    </w:p>
    <w:p w:rsidR="00BE3390" w:rsidRPr="0062392A" w:rsidP="00BE3390">
      <w:pPr>
        <w:jc w:val="both"/>
        <w:rPr>
          <w:rFonts w:eastAsia="Calibri"/>
          <w:sz w:val="27"/>
          <w:szCs w:val="27"/>
        </w:rPr>
      </w:pPr>
      <w:r w:rsidRPr="0062392A">
        <w:rPr>
          <w:rFonts w:eastAsia="Calibri"/>
          <w:sz w:val="27"/>
          <w:szCs w:val="27"/>
        </w:rPr>
        <w:t xml:space="preserve">         Мировой судья                                                     </w:t>
      </w:r>
      <w:r w:rsidRPr="0062392A" w:rsidR="00597DB1">
        <w:rPr>
          <w:rFonts w:eastAsia="Calibri"/>
          <w:sz w:val="27"/>
          <w:szCs w:val="27"/>
        </w:rPr>
        <w:t xml:space="preserve">               </w:t>
      </w:r>
      <w:r w:rsidRPr="0062392A" w:rsidR="00D9592C">
        <w:rPr>
          <w:rFonts w:eastAsia="Calibri"/>
          <w:sz w:val="27"/>
          <w:szCs w:val="27"/>
        </w:rPr>
        <w:t xml:space="preserve"> </w:t>
      </w:r>
      <w:r w:rsidRPr="0062392A" w:rsidR="00F73265">
        <w:rPr>
          <w:rFonts w:eastAsia="Calibri"/>
          <w:sz w:val="27"/>
          <w:szCs w:val="27"/>
        </w:rPr>
        <w:t xml:space="preserve"> </w:t>
      </w:r>
      <w:r w:rsidRPr="0062392A">
        <w:rPr>
          <w:rFonts w:eastAsia="Calibri"/>
          <w:sz w:val="27"/>
          <w:szCs w:val="27"/>
        </w:rPr>
        <w:t>И.В. Чернецкая</w:t>
      </w:r>
    </w:p>
    <w:sectPr w:rsidSect="002D46D9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107FA"/>
    <w:rsid w:val="00020D5B"/>
    <w:rsid w:val="000274A9"/>
    <w:rsid w:val="000714D0"/>
    <w:rsid w:val="0008772A"/>
    <w:rsid w:val="00095BF7"/>
    <w:rsid w:val="000A1100"/>
    <w:rsid w:val="000B5A5C"/>
    <w:rsid w:val="000D4BB9"/>
    <w:rsid w:val="000E343B"/>
    <w:rsid w:val="000F2F72"/>
    <w:rsid w:val="00101AAA"/>
    <w:rsid w:val="00120090"/>
    <w:rsid w:val="00162B57"/>
    <w:rsid w:val="00176EE6"/>
    <w:rsid w:val="00206C63"/>
    <w:rsid w:val="002320D4"/>
    <w:rsid w:val="00275CE2"/>
    <w:rsid w:val="00282B96"/>
    <w:rsid w:val="002A058F"/>
    <w:rsid w:val="002A5CE3"/>
    <w:rsid w:val="002C3130"/>
    <w:rsid w:val="002D3A2D"/>
    <w:rsid w:val="002D46D9"/>
    <w:rsid w:val="00301424"/>
    <w:rsid w:val="00314278"/>
    <w:rsid w:val="003226C9"/>
    <w:rsid w:val="003F78B7"/>
    <w:rsid w:val="004B4AD5"/>
    <w:rsid w:val="004B4C25"/>
    <w:rsid w:val="004B70B7"/>
    <w:rsid w:val="004B70C2"/>
    <w:rsid w:val="004C1C1A"/>
    <w:rsid w:val="004E4D1D"/>
    <w:rsid w:val="00597DB1"/>
    <w:rsid w:val="006115A7"/>
    <w:rsid w:val="00611903"/>
    <w:rsid w:val="00613A4A"/>
    <w:rsid w:val="00613A4B"/>
    <w:rsid w:val="0062392A"/>
    <w:rsid w:val="00652D2F"/>
    <w:rsid w:val="006716E2"/>
    <w:rsid w:val="00691604"/>
    <w:rsid w:val="006E057F"/>
    <w:rsid w:val="007043C0"/>
    <w:rsid w:val="007A5FFB"/>
    <w:rsid w:val="007B7DB8"/>
    <w:rsid w:val="007F1B65"/>
    <w:rsid w:val="007F3FA5"/>
    <w:rsid w:val="008C231A"/>
    <w:rsid w:val="008C474F"/>
    <w:rsid w:val="008D6E99"/>
    <w:rsid w:val="008E6E73"/>
    <w:rsid w:val="00900EAD"/>
    <w:rsid w:val="00906174"/>
    <w:rsid w:val="00936336"/>
    <w:rsid w:val="00947C73"/>
    <w:rsid w:val="00996264"/>
    <w:rsid w:val="009A7CB6"/>
    <w:rsid w:val="009B778F"/>
    <w:rsid w:val="009C0636"/>
    <w:rsid w:val="009C6686"/>
    <w:rsid w:val="009F5891"/>
    <w:rsid w:val="00A03AF5"/>
    <w:rsid w:val="00A07216"/>
    <w:rsid w:val="00A32B7B"/>
    <w:rsid w:val="00A5168D"/>
    <w:rsid w:val="00A5299E"/>
    <w:rsid w:val="00AB2F3C"/>
    <w:rsid w:val="00AC3EF0"/>
    <w:rsid w:val="00AC747C"/>
    <w:rsid w:val="00B163A4"/>
    <w:rsid w:val="00B25875"/>
    <w:rsid w:val="00B56D32"/>
    <w:rsid w:val="00B5707F"/>
    <w:rsid w:val="00B76619"/>
    <w:rsid w:val="00B871F1"/>
    <w:rsid w:val="00BD4018"/>
    <w:rsid w:val="00BE3390"/>
    <w:rsid w:val="00BF1B98"/>
    <w:rsid w:val="00C16D23"/>
    <w:rsid w:val="00C23DBF"/>
    <w:rsid w:val="00C50B2E"/>
    <w:rsid w:val="00C7302F"/>
    <w:rsid w:val="00C80040"/>
    <w:rsid w:val="00C809D3"/>
    <w:rsid w:val="00C82052"/>
    <w:rsid w:val="00C96E9F"/>
    <w:rsid w:val="00CC0D8E"/>
    <w:rsid w:val="00D070B7"/>
    <w:rsid w:val="00D9592C"/>
    <w:rsid w:val="00DA1EC1"/>
    <w:rsid w:val="00DF3F33"/>
    <w:rsid w:val="00E1339D"/>
    <w:rsid w:val="00E1670D"/>
    <w:rsid w:val="00E25C5A"/>
    <w:rsid w:val="00E548ED"/>
    <w:rsid w:val="00E609F1"/>
    <w:rsid w:val="00EF10F9"/>
    <w:rsid w:val="00F73265"/>
    <w:rsid w:val="00F970EF"/>
    <w:rsid w:val="00FD2F0F"/>
    <w:rsid w:val="00FE2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B9014-AA8C-4DF9-8D51-5FEB2DEB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