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581F" w:rsidRPr="006E7819" w:rsidP="00B6581F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8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5-54-</w:t>
      </w:r>
      <w:r w:rsidRPr="006E7819">
        <w:rPr>
          <w:rFonts w:ascii="Times New Roman" w:eastAsia="Times New Roman" w:hAnsi="Times New Roman" w:cs="Times New Roman"/>
          <w:sz w:val="24"/>
          <w:szCs w:val="24"/>
          <w:lang w:eastAsia="ru-RU"/>
        </w:rPr>
        <w:t>252</w:t>
      </w:r>
      <w:r w:rsidRPr="006E7819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B6581F" w:rsidRPr="006E7819" w:rsidP="00B6581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7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91MS0054-01-202</w:t>
      </w:r>
      <w:r w:rsidRPr="006E7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6E7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-00</w:t>
      </w:r>
      <w:r w:rsidRPr="006E7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Pr="006E7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43</w:t>
      </w:r>
      <w:r w:rsidRPr="006E7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6E7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68</w:t>
      </w:r>
    </w:p>
    <w:p w:rsidR="00B6581F" w:rsidRPr="006E7819" w:rsidP="00B658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52A4" w:rsidRPr="006E7819" w:rsidP="00B658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581F" w:rsidRPr="006E7819" w:rsidP="00B658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7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8352A4" w:rsidRPr="006E7819" w:rsidP="00B658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  <w:r w:rsidRPr="006E7819">
        <w:rPr>
          <w:rFonts w:ascii="Times New Roman" w:eastAsia="Times New Roman" w:hAnsi="Times New Roman" w:cs="Times New Roman"/>
          <w:bCs/>
          <w:spacing w:val="9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</w:t>
      </w:r>
      <w:r w:rsidRPr="006E7819">
        <w:rPr>
          <w:rFonts w:ascii="Times New Roman" w:eastAsia="Times New Roman" w:hAnsi="Times New Roman" w:cs="Times New Roman"/>
          <w:bCs/>
          <w:spacing w:val="9"/>
          <w:lang w:eastAsia="ru-RU"/>
        </w:rPr>
        <w:t xml:space="preserve"> </w:t>
      </w:r>
      <w:r w:rsidRPr="006E7819">
        <w:rPr>
          <w:rFonts w:ascii="Times New Roman" w:eastAsia="Times New Roman" w:hAnsi="Times New Roman" w:cs="Times New Roman"/>
          <w:bCs/>
          <w:spacing w:val="9"/>
          <w:lang w:eastAsia="ru-RU"/>
        </w:rPr>
        <w:t>Титова, д.</w:t>
      </w:r>
      <w:r w:rsidRPr="006E7819">
        <w:rPr>
          <w:rFonts w:ascii="Times New Roman" w:eastAsia="Times New Roman" w:hAnsi="Times New Roman" w:cs="Times New Roman"/>
          <w:bCs/>
          <w:spacing w:val="9"/>
          <w:lang w:eastAsia="ru-RU"/>
        </w:rPr>
        <w:t>60,</w:t>
      </w:r>
      <w:r w:rsidRPr="006E7819">
        <w:rPr>
          <w:rFonts w:ascii="Times New Roman" w:eastAsia="Times New Roman" w:hAnsi="Times New Roman" w:cs="Times New Roman"/>
          <w:iCs/>
          <w:lang w:eastAsia="ru-RU"/>
        </w:rPr>
        <w:t xml:space="preserve"> </w:t>
      </w:r>
    </w:p>
    <w:p w:rsidR="00B6581F" w:rsidRPr="006E7819" w:rsidP="00B658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  <w:r w:rsidRPr="006E7819">
        <w:rPr>
          <w:rFonts w:ascii="Times New Roman" w:eastAsia="Times New Roman" w:hAnsi="Times New Roman" w:cs="Times New Roman"/>
          <w:iCs/>
          <w:lang w:eastAsia="ru-RU"/>
        </w:rPr>
        <w:t>тел.: (36556) 2-18-28, е</w:t>
      </w:r>
      <w:r w:rsidRPr="006E7819">
        <w:rPr>
          <w:rFonts w:ascii="Times New Roman" w:eastAsia="Times New Roman" w:hAnsi="Times New Roman" w:cs="Times New Roman"/>
          <w:iCs/>
          <w:lang w:eastAsia="ru-RU"/>
        </w:rPr>
        <w:t>-</w:t>
      </w:r>
      <w:r w:rsidRPr="006E7819">
        <w:rPr>
          <w:rFonts w:ascii="Times New Roman" w:eastAsia="Times New Roman" w:hAnsi="Times New Roman" w:cs="Times New Roman"/>
          <w:iCs/>
          <w:lang w:val="en-US" w:eastAsia="ru-RU"/>
        </w:rPr>
        <w:t>mail</w:t>
      </w:r>
      <w:r w:rsidRPr="006E7819">
        <w:rPr>
          <w:rFonts w:ascii="Times New Roman" w:eastAsia="Times New Roman" w:hAnsi="Times New Roman" w:cs="Times New Roman"/>
          <w:iCs/>
          <w:lang w:eastAsia="ru-RU"/>
        </w:rPr>
        <w:t xml:space="preserve">: </w:t>
      </w:r>
      <w:r w:rsidRPr="006E7819">
        <w:rPr>
          <w:rFonts w:ascii="Times New Roman" w:eastAsia="Times New Roman" w:hAnsi="Times New Roman" w:cs="Times New Roman"/>
          <w:lang w:val="en-US" w:eastAsia="ru-RU"/>
        </w:rPr>
        <w:t>ms</w:t>
      </w:r>
      <w:r w:rsidRPr="006E7819">
        <w:rPr>
          <w:rFonts w:ascii="Times New Roman" w:eastAsia="Times New Roman" w:hAnsi="Times New Roman" w:cs="Times New Roman"/>
          <w:lang w:eastAsia="ru-RU"/>
        </w:rPr>
        <w:t>54@</w:t>
      </w:r>
      <w:r w:rsidRPr="006E7819">
        <w:rPr>
          <w:rFonts w:ascii="Times New Roman" w:eastAsia="Times New Roman" w:hAnsi="Times New Roman" w:cs="Times New Roman"/>
          <w:lang w:val="en-US" w:eastAsia="ru-RU"/>
        </w:rPr>
        <w:t>must</w:t>
      </w:r>
      <w:r w:rsidRPr="006E7819">
        <w:rPr>
          <w:rFonts w:ascii="Times New Roman" w:eastAsia="Times New Roman" w:hAnsi="Times New Roman" w:cs="Times New Roman"/>
          <w:lang w:eastAsia="ru-RU"/>
        </w:rPr>
        <w:t>.</w:t>
      </w:r>
      <w:r w:rsidRPr="006E7819">
        <w:rPr>
          <w:rFonts w:ascii="Times New Roman" w:eastAsia="Times New Roman" w:hAnsi="Times New Roman" w:cs="Times New Roman"/>
          <w:lang w:val="en-US" w:eastAsia="ru-RU"/>
        </w:rPr>
        <w:t>rk</w:t>
      </w:r>
      <w:r w:rsidRPr="006E7819">
        <w:rPr>
          <w:rFonts w:ascii="Times New Roman" w:eastAsia="Times New Roman" w:hAnsi="Times New Roman" w:cs="Times New Roman"/>
          <w:lang w:eastAsia="ru-RU"/>
        </w:rPr>
        <w:t>.</w:t>
      </w:r>
      <w:r w:rsidRPr="006E7819">
        <w:rPr>
          <w:rFonts w:ascii="Times New Roman" w:eastAsia="Times New Roman" w:hAnsi="Times New Roman" w:cs="Times New Roman"/>
          <w:lang w:val="en-US" w:eastAsia="ru-RU"/>
        </w:rPr>
        <w:t>gov</w:t>
      </w:r>
      <w:r w:rsidRPr="006E7819">
        <w:rPr>
          <w:rFonts w:ascii="Times New Roman" w:eastAsia="Times New Roman" w:hAnsi="Times New Roman" w:cs="Times New Roman"/>
          <w:lang w:eastAsia="ru-RU"/>
        </w:rPr>
        <w:t>.</w:t>
      </w:r>
      <w:r w:rsidRPr="006E7819">
        <w:rPr>
          <w:rFonts w:ascii="Times New Roman" w:eastAsia="Times New Roman" w:hAnsi="Times New Roman" w:cs="Times New Roman"/>
          <w:lang w:val="en-US" w:eastAsia="ru-RU"/>
        </w:rPr>
        <w:t>ru</w:t>
      </w:r>
      <w:r w:rsidRPr="006E7819">
        <w:rPr>
          <w:rFonts w:ascii="Times New Roman" w:eastAsia="Times New Roman" w:hAnsi="Times New Roman" w:cs="Times New Roman"/>
          <w:bCs/>
          <w:spacing w:val="9"/>
          <w:lang w:eastAsia="ru-RU"/>
        </w:rPr>
        <w:t>)</w:t>
      </w:r>
    </w:p>
    <w:p w:rsidR="00B6581F" w:rsidRPr="006E7819" w:rsidP="00B658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581F" w:rsidRPr="006E7819" w:rsidP="00B6581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81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E781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E7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</w:t>
      </w:r>
      <w:r w:rsidRPr="006E7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2024 года                             </w:t>
      </w:r>
      <w:r w:rsidRPr="006E78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78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пгт. Красногвардейское</w:t>
      </w:r>
    </w:p>
    <w:p w:rsidR="00B6581F" w:rsidRPr="006E7819" w:rsidP="00B6581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881" w:rsidRPr="006E7819" w:rsidP="00B658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8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781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обязанности мирового судьи судебного участка №54 Красногвардейского судебного района Республики Крым, мировой судья судебного участка №55 Красногвардейского судебного района Республики Крым Белова Ю.Г., рассмотрев дело об административном право</w:t>
      </w:r>
      <w:r w:rsidRPr="006E7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нарушении, предусмотренном </w:t>
      </w:r>
      <w:r w:rsidRPr="006E7819" w:rsidR="003300EF">
        <w:rPr>
          <w:rFonts w:ascii="Times New Roman" w:hAnsi="Times New Roman" w:cs="Times New Roman"/>
          <w:sz w:val="24"/>
          <w:szCs w:val="24"/>
        </w:rPr>
        <w:t>ст.17.7 КоАП РФ, в отношении</w:t>
      </w:r>
      <w:r w:rsidRPr="006E7819">
        <w:rPr>
          <w:rFonts w:ascii="Times New Roman" w:hAnsi="Times New Roman" w:cs="Times New Roman"/>
          <w:b/>
          <w:sz w:val="24"/>
          <w:szCs w:val="24"/>
        </w:rPr>
        <w:t>:</w:t>
      </w:r>
    </w:p>
    <w:p w:rsidR="003300EF" w:rsidRPr="006E7819" w:rsidP="00E907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7819">
        <w:rPr>
          <w:rFonts w:ascii="Times New Roman" w:hAnsi="Times New Roman" w:cs="Times New Roman"/>
          <w:sz w:val="24"/>
          <w:szCs w:val="24"/>
        </w:rPr>
        <w:t>должностного лица – директор</w:t>
      </w:r>
      <w:r w:rsidRPr="006E7819">
        <w:rPr>
          <w:rFonts w:ascii="Times New Roman" w:hAnsi="Times New Roman" w:cs="Times New Roman"/>
          <w:sz w:val="24"/>
          <w:szCs w:val="24"/>
        </w:rPr>
        <w:t xml:space="preserve">а </w:t>
      </w:r>
      <w:r w:rsidRPr="006E7819" w:rsidR="00B6581F">
        <w:rPr>
          <w:rFonts w:ascii="Times New Roman" w:hAnsi="Times New Roman" w:cs="Times New Roman"/>
          <w:sz w:val="24"/>
          <w:szCs w:val="24"/>
        </w:rPr>
        <w:t>ООО</w:t>
      </w:r>
      <w:r w:rsidRPr="006E7819">
        <w:rPr>
          <w:rFonts w:ascii="Times New Roman" w:hAnsi="Times New Roman" w:cs="Times New Roman"/>
          <w:sz w:val="24"/>
          <w:szCs w:val="24"/>
        </w:rPr>
        <w:t xml:space="preserve"> «Красногвардейское ЖКХ» </w:t>
      </w:r>
      <w:r w:rsidRPr="006E7819">
        <w:rPr>
          <w:rFonts w:ascii="Times New Roman" w:hAnsi="Times New Roman" w:cs="Times New Roman"/>
          <w:b/>
          <w:sz w:val="24"/>
          <w:szCs w:val="24"/>
        </w:rPr>
        <w:t xml:space="preserve">Першина </w:t>
      </w:r>
      <w:r w:rsidRPr="006E7819" w:rsidR="005247EF">
        <w:rPr>
          <w:rFonts w:ascii="Times New Roman" w:hAnsi="Times New Roman" w:cs="Times New Roman"/>
          <w:b/>
          <w:sz w:val="24"/>
          <w:szCs w:val="24"/>
        </w:rPr>
        <w:t xml:space="preserve">В.В., </w:t>
      </w:r>
      <w:r w:rsidRPr="006E7819" w:rsidR="005247EF">
        <w:rPr>
          <w:rFonts w:ascii="Times New Roman" w:hAnsi="Times New Roman"/>
          <w:sz w:val="27"/>
          <w:szCs w:val="27"/>
        </w:rPr>
        <w:t>ДАННЫЕ О ЛИЧНОСТИ</w:t>
      </w:r>
      <w:r w:rsidRPr="006E7819" w:rsidR="00BC4C6A">
        <w:rPr>
          <w:rFonts w:ascii="Times New Roman" w:hAnsi="Times New Roman" w:cs="Times New Roman"/>
          <w:sz w:val="24"/>
          <w:szCs w:val="24"/>
        </w:rPr>
        <w:t>.</w:t>
      </w:r>
      <w:r w:rsidRPr="006E7819" w:rsidR="004A38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89B" w:rsidRPr="006E7819" w:rsidP="00E907E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300EF" w:rsidRPr="006E7819" w:rsidP="00E907E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E7819">
        <w:rPr>
          <w:rFonts w:ascii="Times New Roman" w:hAnsi="Times New Roman" w:cs="Times New Roman"/>
          <w:sz w:val="24"/>
          <w:szCs w:val="24"/>
        </w:rPr>
        <w:t>установил:</w:t>
      </w:r>
    </w:p>
    <w:p w:rsidR="002C2BD4" w:rsidRPr="006E7819" w:rsidP="002C2BD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819">
        <w:rPr>
          <w:rFonts w:ascii="Times New Roman" w:hAnsi="Times New Roman" w:cs="Times New Roman"/>
          <w:sz w:val="24"/>
          <w:szCs w:val="24"/>
        </w:rPr>
        <w:t>Першин</w:t>
      </w:r>
      <w:r w:rsidRPr="006E7819" w:rsidR="00D764BA">
        <w:rPr>
          <w:rFonts w:ascii="Times New Roman" w:hAnsi="Times New Roman" w:cs="Times New Roman"/>
          <w:sz w:val="24"/>
          <w:szCs w:val="24"/>
        </w:rPr>
        <w:t xml:space="preserve"> В</w:t>
      </w:r>
      <w:r w:rsidRPr="006E7819" w:rsidR="003D05D3">
        <w:rPr>
          <w:rFonts w:ascii="Times New Roman" w:hAnsi="Times New Roman" w:cs="Times New Roman"/>
          <w:sz w:val="24"/>
          <w:szCs w:val="24"/>
        </w:rPr>
        <w:t>.В</w:t>
      </w:r>
      <w:r w:rsidRPr="006E7819" w:rsidR="00D764BA">
        <w:rPr>
          <w:rFonts w:ascii="Times New Roman" w:hAnsi="Times New Roman" w:cs="Times New Roman"/>
          <w:sz w:val="24"/>
          <w:szCs w:val="24"/>
        </w:rPr>
        <w:t>.</w:t>
      </w:r>
      <w:r w:rsidRPr="006E7819">
        <w:rPr>
          <w:rFonts w:ascii="Times New Roman" w:hAnsi="Times New Roman" w:cs="Times New Roman"/>
          <w:sz w:val="24"/>
          <w:szCs w:val="24"/>
        </w:rPr>
        <w:t xml:space="preserve">, являясь </w:t>
      </w:r>
      <w:r w:rsidRPr="006E7819" w:rsidR="00D764BA">
        <w:rPr>
          <w:rFonts w:ascii="Times New Roman" w:hAnsi="Times New Roman" w:cs="Times New Roman"/>
          <w:sz w:val="24"/>
          <w:szCs w:val="24"/>
        </w:rPr>
        <w:t>директором ООО «</w:t>
      </w:r>
      <w:r w:rsidRPr="006E7819" w:rsidR="005247EF">
        <w:rPr>
          <w:rFonts w:ascii="Times New Roman" w:hAnsi="Times New Roman" w:cs="Times New Roman"/>
          <w:sz w:val="24"/>
          <w:szCs w:val="24"/>
        </w:rPr>
        <w:t>НАИМЕНОВАНИЕ</w:t>
      </w:r>
      <w:r w:rsidRPr="006E7819" w:rsidR="00D764BA">
        <w:rPr>
          <w:rFonts w:ascii="Times New Roman" w:hAnsi="Times New Roman" w:cs="Times New Roman"/>
          <w:sz w:val="24"/>
          <w:szCs w:val="24"/>
        </w:rPr>
        <w:t>»</w:t>
      </w:r>
      <w:r w:rsidRPr="006E7819">
        <w:rPr>
          <w:rFonts w:ascii="Times New Roman" w:hAnsi="Times New Roman" w:cs="Times New Roman"/>
          <w:sz w:val="24"/>
          <w:szCs w:val="24"/>
        </w:rPr>
        <w:t xml:space="preserve">, </w:t>
      </w:r>
      <w:r w:rsidRPr="006E7819" w:rsidR="00BC4C6A">
        <w:rPr>
          <w:rFonts w:ascii="Times New Roman" w:hAnsi="Times New Roman" w:cs="Times New Roman"/>
          <w:sz w:val="24"/>
          <w:szCs w:val="24"/>
        </w:rPr>
        <w:t>умышлено</w:t>
      </w:r>
      <w:r w:rsidRPr="006E7819">
        <w:rPr>
          <w:rFonts w:ascii="Times New Roman" w:hAnsi="Times New Roman" w:cs="Times New Roman"/>
          <w:sz w:val="24"/>
          <w:szCs w:val="24"/>
        </w:rPr>
        <w:t xml:space="preserve"> </w:t>
      </w:r>
      <w:r w:rsidRPr="006E7819" w:rsidR="00D764BA">
        <w:rPr>
          <w:rFonts w:ascii="Times New Roman" w:hAnsi="Times New Roman" w:cs="Times New Roman"/>
          <w:sz w:val="24"/>
          <w:szCs w:val="24"/>
        </w:rPr>
        <w:t xml:space="preserve">не выполнил законные требования </w:t>
      </w:r>
      <w:r w:rsidRPr="006E7819" w:rsidR="00F60032">
        <w:rPr>
          <w:rFonts w:ascii="Times New Roman" w:hAnsi="Times New Roman" w:cs="Times New Roman"/>
          <w:sz w:val="24"/>
          <w:szCs w:val="24"/>
        </w:rPr>
        <w:t>прокурора, вытекающих из его полномочий, установленных федеральным законом</w:t>
      </w:r>
      <w:r w:rsidRPr="006E7819" w:rsidR="00D764BA">
        <w:rPr>
          <w:rFonts w:ascii="Times New Roman" w:hAnsi="Times New Roman" w:cs="Times New Roman"/>
          <w:sz w:val="24"/>
          <w:szCs w:val="24"/>
        </w:rPr>
        <w:t xml:space="preserve"> </w:t>
      </w:r>
      <w:r w:rsidRPr="006E7819" w:rsidR="00BC4C6A">
        <w:rPr>
          <w:rFonts w:ascii="Times New Roman" w:hAnsi="Times New Roman" w:cs="Times New Roman"/>
          <w:sz w:val="24"/>
          <w:szCs w:val="24"/>
        </w:rPr>
        <w:t>от 17 января 1992 г. N 2202-I "О прокуратуре Российской Федерации", а именно: 03.06.2024 г. рассмотрел представление прокуратуры Красногвардейского района от 23.05.2024 г. без участия представителя прокуратуры и уведомления прокурора о времени и месте его рассмотрения, тем самым совершил административное</w:t>
      </w:r>
      <w:r w:rsidRPr="006E7819" w:rsidR="00BC4C6A">
        <w:rPr>
          <w:rFonts w:ascii="Times New Roman" w:hAnsi="Times New Roman" w:cs="Times New Roman"/>
          <w:sz w:val="24"/>
          <w:szCs w:val="24"/>
        </w:rPr>
        <w:t xml:space="preserve"> правонарушение, предусмотренное ст. 17.7 КоАП РФ.</w:t>
      </w:r>
    </w:p>
    <w:p w:rsidR="00F60032" w:rsidRPr="006E7819" w:rsidP="00F60032">
      <w:pPr>
        <w:spacing w:after="0" w:line="240" w:lineRule="atLeast"/>
        <w:ind w:firstLine="709"/>
        <w:jc w:val="both"/>
        <w:rPr>
          <w:rFonts w:ascii="Times New Roman" w:eastAsia="Malgun Gothic" w:hAnsi="Times New Roman" w:cs="Times New Roman"/>
          <w:sz w:val="24"/>
          <w:szCs w:val="24"/>
          <w:lang w:eastAsia="ko-KR" w:bidi="fa-IR"/>
        </w:rPr>
      </w:pPr>
      <w:r w:rsidRPr="006E7819">
        <w:rPr>
          <w:rFonts w:ascii="Times New Roman" w:eastAsia="Malgun Gothic" w:hAnsi="Times New Roman" w:cs="Times New Roman"/>
          <w:sz w:val="24"/>
          <w:szCs w:val="24"/>
          <w:lang w:eastAsia="ko-KR" w:bidi="fa-IR"/>
        </w:rPr>
        <w:t xml:space="preserve">Время совершения правонарушения </w:t>
      </w:r>
      <w:r w:rsidRPr="006E7819" w:rsidR="00BC4C6A">
        <w:rPr>
          <w:rFonts w:ascii="Times New Roman" w:eastAsia="Malgun Gothic" w:hAnsi="Times New Roman" w:cs="Times New Roman"/>
          <w:sz w:val="24"/>
          <w:szCs w:val="24"/>
          <w:lang w:eastAsia="ko-KR" w:bidi="fa-IR"/>
        </w:rPr>
        <w:t>03</w:t>
      </w:r>
      <w:r w:rsidRPr="006E7819">
        <w:rPr>
          <w:rFonts w:ascii="Times New Roman" w:eastAsia="Malgun Gothic" w:hAnsi="Times New Roman" w:cs="Times New Roman"/>
          <w:sz w:val="24"/>
          <w:szCs w:val="24"/>
          <w:lang w:eastAsia="ko-KR" w:bidi="fa-IR"/>
        </w:rPr>
        <w:t>.06.2024</w:t>
      </w:r>
      <w:r w:rsidRPr="006E7819">
        <w:rPr>
          <w:rFonts w:ascii="Times New Roman" w:eastAsia="Malgun Gothic" w:hAnsi="Times New Roman" w:cs="Times New Roman"/>
          <w:sz w:val="24"/>
          <w:szCs w:val="24"/>
          <w:lang w:eastAsia="ko-KR" w:bidi="fa-IR"/>
        </w:rPr>
        <w:t xml:space="preserve"> года.</w:t>
      </w:r>
    </w:p>
    <w:p w:rsidR="00F60032" w:rsidRPr="006E7819" w:rsidP="00F60032">
      <w:pPr>
        <w:spacing w:after="0" w:line="240" w:lineRule="atLeast"/>
        <w:ind w:firstLine="709"/>
        <w:jc w:val="both"/>
        <w:rPr>
          <w:rFonts w:ascii="Times New Roman" w:eastAsia="Malgun Gothic" w:hAnsi="Times New Roman" w:cs="Times New Roman"/>
          <w:sz w:val="24"/>
          <w:szCs w:val="24"/>
          <w:lang w:eastAsia="ko-KR" w:bidi="fa-IR"/>
        </w:rPr>
      </w:pPr>
      <w:r w:rsidRPr="006E7819">
        <w:rPr>
          <w:rFonts w:ascii="Times New Roman" w:eastAsia="Malgun Gothic" w:hAnsi="Times New Roman" w:cs="Times New Roman"/>
          <w:sz w:val="24"/>
          <w:szCs w:val="24"/>
          <w:lang w:eastAsia="ko-KR" w:bidi="fa-IR"/>
        </w:rPr>
        <w:t>Место совершения правонарушения</w:t>
      </w:r>
      <w:r w:rsidRPr="006E7819" w:rsidR="00BC4C6A">
        <w:rPr>
          <w:rFonts w:ascii="Times New Roman" w:eastAsia="Malgun Gothic" w:hAnsi="Times New Roman" w:cs="Times New Roman"/>
          <w:sz w:val="24"/>
          <w:szCs w:val="24"/>
          <w:lang w:eastAsia="ko-KR" w:bidi="fa-IR"/>
        </w:rPr>
        <w:t xml:space="preserve"> –</w:t>
      </w:r>
      <w:r w:rsidRPr="006E7819">
        <w:rPr>
          <w:rFonts w:ascii="Times New Roman" w:eastAsia="Malgun Gothic" w:hAnsi="Times New Roman" w:cs="Times New Roman"/>
          <w:sz w:val="24"/>
          <w:szCs w:val="24"/>
          <w:lang w:eastAsia="ko-KR" w:bidi="fa-IR"/>
        </w:rPr>
        <w:t xml:space="preserve"> адрес организации: </w:t>
      </w:r>
      <w:r w:rsidRPr="006E7819" w:rsidR="005247EF">
        <w:rPr>
          <w:rFonts w:ascii="Times New Roman" w:eastAsia="Malgun Gothic" w:hAnsi="Times New Roman" w:cs="Times New Roman"/>
          <w:sz w:val="24"/>
          <w:szCs w:val="24"/>
          <w:lang w:eastAsia="ko-KR" w:bidi="fa-IR"/>
        </w:rPr>
        <w:t>АДРЕС</w:t>
      </w:r>
      <w:r w:rsidRPr="006E7819">
        <w:rPr>
          <w:rFonts w:ascii="Times New Roman" w:eastAsia="Malgun Gothic" w:hAnsi="Times New Roman" w:cs="Times New Roman"/>
          <w:sz w:val="24"/>
          <w:szCs w:val="24"/>
          <w:lang w:eastAsia="ko-KR" w:bidi="fa-IR"/>
        </w:rPr>
        <w:t xml:space="preserve">. </w:t>
      </w:r>
    </w:p>
    <w:p w:rsidR="00835A6B" w:rsidRPr="006E7819" w:rsidP="00E23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819">
        <w:rPr>
          <w:rFonts w:ascii="Times New Roman" w:hAnsi="Times New Roman" w:cs="Times New Roman"/>
          <w:sz w:val="24"/>
          <w:szCs w:val="24"/>
        </w:rPr>
        <w:t>Першин В.</w:t>
      </w:r>
      <w:r w:rsidRPr="006E7819" w:rsidR="003D05D3">
        <w:rPr>
          <w:rFonts w:ascii="Times New Roman" w:hAnsi="Times New Roman" w:cs="Times New Roman"/>
          <w:sz w:val="24"/>
          <w:szCs w:val="24"/>
        </w:rPr>
        <w:t>В</w:t>
      </w:r>
      <w:r w:rsidRPr="006E7819">
        <w:rPr>
          <w:rFonts w:ascii="Times New Roman" w:hAnsi="Times New Roman" w:cs="Times New Roman"/>
          <w:sz w:val="24"/>
          <w:szCs w:val="24"/>
        </w:rPr>
        <w:t>.</w:t>
      </w:r>
      <w:r w:rsidRPr="006E7819">
        <w:rPr>
          <w:rFonts w:ascii="Times New Roman" w:hAnsi="Times New Roman" w:cs="Times New Roman"/>
          <w:sz w:val="24"/>
          <w:szCs w:val="24"/>
        </w:rPr>
        <w:t xml:space="preserve"> в судебном заседании вину в совершении административного </w:t>
      </w:r>
      <w:r w:rsidRPr="006E7819">
        <w:rPr>
          <w:rFonts w:ascii="Times New Roman" w:hAnsi="Times New Roman" w:cs="Times New Roman"/>
          <w:sz w:val="24"/>
          <w:szCs w:val="24"/>
        </w:rPr>
        <w:t xml:space="preserve">правонарушения признал, </w:t>
      </w:r>
      <w:r w:rsidRPr="006E7819" w:rsidR="00BC4C6A">
        <w:rPr>
          <w:rFonts w:ascii="Times New Roman" w:hAnsi="Times New Roman" w:cs="Times New Roman"/>
          <w:sz w:val="24"/>
          <w:szCs w:val="24"/>
        </w:rPr>
        <w:t xml:space="preserve">с обстоятельствами, изложенными в постановлении о возбуждении дела об административном правонарушении, согласился, также </w:t>
      </w:r>
      <w:r w:rsidRPr="006E7819">
        <w:rPr>
          <w:rFonts w:ascii="Times New Roman" w:hAnsi="Times New Roman" w:cs="Times New Roman"/>
          <w:sz w:val="24"/>
          <w:szCs w:val="24"/>
        </w:rPr>
        <w:t xml:space="preserve">пояснил, что </w:t>
      </w:r>
      <w:r w:rsidRPr="006E7819" w:rsidR="00E23AF8">
        <w:rPr>
          <w:rFonts w:ascii="Times New Roman" w:hAnsi="Times New Roman" w:cs="Times New Roman"/>
          <w:sz w:val="24"/>
          <w:szCs w:val="24"/>
        </w:rPr>
        <w:t xml:space="preserve">в настоящее время по обращению </w:t>
      </w:r>
      <w:r w:rsidRPr="006E7819" w:rsidR="005247EF">
        <w:rPr>
          <w:rFonts w:ascii="Times New Roman" w:hAnsi="Times New Roman" w:cs="Times New Roman"/>
          <w:sz w:val="24"/>
          <w:szCs w:val="24"/>
        </w:rPr>
        <w:t>ФИО</w:t>
      </w:r>
      <w:r w:rsidRPr="006E7819" w:rsidR="005247EF">
        <w:rPr>
          <w:rFonts w:ascii="Times New Roman" w:hAnsi="Times New Roman" w:cs="Times New Roman"/>
          <w:sz w:val="24"/>
          <w:szCs w:val="24"/>
        </w:rPr>
        <w:t>1</w:t>
      </w:r>
      <w:r w:rsidRPr="006E7819" w:rsidR="00E23AF8">
        <w:rPr>
          <w:rFonts w:ascii="Times New Roman" w:hAnsi="Times New Roman" w:cs="Times New Roman"/>
          <w:sz w:val="24"/>
          <w:szCs w:val="24"/>
        </w:rPr>
        <w:t xml:space="preserve"> предоставлен дополнительный ответ, в связи с чем п</w:t>
      </w:r>
      <w:r w:rsidRPr="006E7819">
        <w:rPr>
          <w:rFonts w:ascii="Times New Roman" w:hAnsi="Times New Roman" w:cs="Times New Roman"/>
          <w:sz w:val="24"/>
          <w:szCs w:val="24"/>
        </w:rPr>
        <w:t xml:space="preserve">росил </w:t>
      </w:r>
      <w:r w:rsidRPr="006E7819" w:rsidR="00E23AF8">
        <w:rPr>
          <w:rFonts w:ascii="Times New Roman" w:hAnsi="Times New Roman" w:cs="Times New Roman"/>
          <w:sz w:val="24"/>
          <w:szCs w:val="24"/>
        </w:rPr>
        <w:t>при принятии решения судом, ограничиться предупреждением</w:t>
      </w:r>
      <w:r w:rsidRPr="006E7819">
        <w:rPr>
          <w:rFonts w:ascii="Times New Roman" w:hAnsi="Times New Roman" w:cs="Times New Roman"/>
          <w:sz w:val="24"/>
          <w:szCs w:val="24"/>
        </w:rPr>
        <w:t>.</w:t>
      </w:r>
    </w:p>
    <w:p w:rsidR="00E23AF8" w:rsidRPr="006E7819" w:rsidP="00E23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судебном заседании помощник прокурора Красногвардейского района                         Кобзарев А.О., </w:t>
      </w:r>
      <w:r w:rsidRPr="006E7819">
        <w:rPr>
          <w:rFonts w:ascii="Times New Roman" w:hAnsi="Times New Roman" w:cs="Times New Roman"/>
          <w:sz w:val="24"/>
          <w:szCs w:val="24"/>
        </w:rPr>
        <w:t xml:space="preserve">постановление от 21.06.2024 г. о возбуждении дела об административном правонарушении в отношении </w:t>
      </w: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Першина В.В. </w:t>
      </w:r>
      <w:r w:rsidRPr="006E7819">
        <w:rPr>
          <w:rFonts w:ascii="Times New Roman" w:hAnsi="Times New Roman" w:cs="Times New Roman"/>
          <w:sz w:val="24"/>
          <w:szCs w:val="24"/>
        </w:rPr>
        <w:t xml:space="preserve">поддержал по изложенным </w:t>
      </w:r>
      <w:r w:rsidRPr="006E7819">
        <w:rPr>
          <w:rFonts w:ascii="Times New Roman" w:hAnsi="Times New Roman" w:cs="Times New Roman"/>
          <w:sz w:val="24"/>
          <w:szCs w:val="24"/>
        </w:rPr>
        <w:t xml:space="preserve">в нем доводам, просил признать </w:t>
      </w: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Першина В.В. </w:t>
      </w:r>
      <w:r w:rsidRPr="006E7819">
        <w:rPr>
          <w:rFonts w:ascii="Times New Roman" w:hAnsi="Times New Roman" w:cs="Times New Roman"/>
          <w:sz w:val="24"/>
          <w:szCs w:val="24"/>
        </w:rPr>
        <w:t>виновн</w:t>
      </w:r>
      <w:r w:rsidRPr="006E7819">
        <w:rPr>
          <w:rFonts w:ascii="Times New Roman" w:hAnsi="Times New Roman" w:cs="Times New Roman"/>
          <w:sz w:val="24"/>
          <w:szCs w:val="24"/>
        </w:rPr>
        <w:t>ым</w:t>
      </w:r>
      <w:r w:rsidRPr="006E7819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17.7 КоАП РФ, против назначения наказания в виде предупреждения не возражал.</w:t>
      </w:r>
    </w:p>
    <w:p w:rsidR="00E23AF8" w:rsidRPr="006E7819" w:rsidP="00E23AF8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819">
        <w:rPr>
          <w:rFonts w:ascii="Times New Roman" w:hAnsi="Times New Roman" w:cs="Times New Roman"/>
          <w:sz w:val="24"/>
          <w:szCs w:val="24"/>
        </w:rPr>
        <w:t xml:space="preserve">Судья, выслушав помощника </w:t>
      </w:r>
      <w:r w:rsidRPr="006E7819">
        <w:rPr>
          <w:rFonts w:ascii="Times New Roman" w:hAnsi="Times New Roman" w:cs="Times New Roman"/>
          <w:sz w:val="24"/>
          <w:szCs w:val="24"/>
        </w:rPr>
        <w:t xml:space="preserve">прокурора, </w:t>
      </w:r>
      <w:r w:rsidRPr="006E7819">
        <w:rPr>
          <w:rFonts w:ascii="Times New Roman" w:hAnsi="Times New Roman" w:cs="Times New Roman"/>
          <w:sz w:val="24"/>
          <w:szCs w:val="24"/>
        </w:rPr>
        <w:t>привлекаемое лицо</w:t>
      </w:r>
      <w:r w:rsidRPr="006E7819">
        <w:rPr>
          <w:rFonts w:ascii="Times New Roman" w:hAnsi="Times New Roman" w:cs="Times New Roman"/>
          <w:sz w:val="24"/>
          <w:szCs w:val="24"/>
        </w:rPr>
        <w:t xml:space="preserve">, </w:t>
      </w:r>
      <w:r w:rsidRPr="006E7819">
        <w:rPr>
          <w:rFonts w:ascii="Times New Roman" w:hAnsi="Times New Roman" w:cs="Times New Roman"/>
          <w:sz w:val="24"/>
          <w:szCs w:val="24"/>
        </w:rPr>
        <w:t>ис</w:t>
      </w:r>
      <w:r w:rsidRPr="006E7819">
        <w:rPr>
          <w:rFonts w:ascii="Times New Roman" w:hAnsi="Times New Roman" w:cs="Times New Roman"/>
          <w:sz w:val="24"/>
          <w:szCs w:val="24"/>
        </w:rPr>
        <w:t>следовав в совокупности материалы дела об административном правонарушении, приходит к следующему.</w:t>
      </w:r>
    </w:p>
    <w:p w:rsidR="0015574B" w:rsidRPr="006E7819" w:rsidP="00155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>В силу положений пункта 1 статьи 6 Федерального закона от 17 января 1992 г. N 2202-I "О прокуратуре Российской Федерации" (далее - Закон о прокуратуре) требования прокурора, вытекающие из его полномочий, перечисленных в статьях 9.1, 22, 27, 30 и 33 данного</w:t>
      </w: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Федерального закона, подлежат безусловному исполнению в установленный срок. </w:t>
      </w:r>
    </w:p>
    <w:p w:rsidR="0015574B" w:rsidRPr="006E7819" w:rsidP="00155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>В пункте 3 статьи 22 Закона о прокуратуре указано, что прокурор или его заместитель в случае установления факта нарушения закона органами и должностными лицами, указанными в пунк</w:t>
      </w: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 1 статьи 21 данного Федерального закона вносит представление об устранении нарушений закона. </w:t>
      </w:r>
    </w:p>
    <w:p w:rsidR="0015574B" w:rsidRPr="006E7819" w:rsidP="00155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пункту 1 статьи 24 Закона о прокуратуре, представление об устранении нарушений закона вносится прокурором или его заместителем в орган или должностном</w:t>
      </w: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лицу, которые полномочны устранить допущенные нарушения, и подлежит безотлагательному рассмотрению. В течение месяца со дня внесения представления должны </w:t>
      </w: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>быть приняты конкретные меры по устранению допущенных нарушений закона, их причин и условий, им спос</w:t>
      </w: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обствующих; о результатах принятых мер должно быть сообщено прокурору в письменной форме. </w:t>
      </w:r>
    </w:p>
    <w:p w:rsidR="0015574B" w:rsidRPr="006E7819" w:rsidP="00155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пунктом 3 статьи 7 Закона о прокуратуре, прокурор, его заместитель, а также по их поручению другие прокуроры вправе участвовать в рассмотрении внесе</w:t>
      </w: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>нных ими представлений и протестов федеральными органами исполнительной власти, представительными (законодательными) и исполнительными органами субъектов Российской Федерации, органами местного самоуправления, коммерческими и некоммерческими организациями.</w:t>
      </w: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5574B" w:rsidRPr="006E7819" w:rsidP="00155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Неисполнение требований прокурора, вытекающих из его полномочий, а также уклонение от явки по его вызову влечет за собой установленную законом ответственность (пункт 3 статьи 6 Закона о прокуратуре). </w:t>
      </w:r>
    </w:p>
    <w:p w:rsidR="0015574B" w:rsidRPr="006E7819" w:rsidP="00155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этом в соответствии с пунктом 2 статьи 21 Закона </w:t>
      </w: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прокуратуре при осуществлении надзора за исполнением законов органы прокуратуры не подменяют иные государственные органы. </w:t>
      </w:r>
    </w:p>
    <w:p w:rsidR="0015574B" w:rsidRPr="006E7819" w:rsidP="00155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не</w:t>
      </w: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>уведомление прокурора о времени и месте рассмотрения представления об устранении нарушений закона является прямым</w:t>
      </w: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невыполнением его требований, вытекающих из его полномочий. </w:t>
      </w:r>
    </w:p>
    <w:p w:rsidR="0015574B" w:rsidRPr="006E7819" w:rsidP="00155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>Изложенное в настоящем судебном акте не противоречит правовому подходу, выраженному Верховным Судом Российской Федерации в постановлении от 16 марта 2016 г. N 47-АД16-1 и в постановлении от 4 ап</w:t>
      </w: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реля 2013 г. N 47-АД13-1. </w:t>
      </w:r>
    </w:p>
    <w:p w:rsidR="0015574B" w:rsidRPr="006E7819" w:rsidP="00155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>Статьей 17.7 Кодекса Российской Федерации об административных правонарушениях предусмотрена административная ответственность за умышленное невыполнение требований прокурора, вытекающих из его полномочий, установленных федеральным</w:t>
      </w: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законом, а равно законных требований следователя, дознавателя или должностного лица, осуществляющего производство по делу об административном правонарушении. </w:t>
      </w:r>
    </w:p>
    <w:p w:rsidR="00E23AF8" w:rsidRPr="006E7819" w:rsidP="005B1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установлено судом, Прокуратурой </w:t>
      </w:r>
      <w:r w:rsidRPr="006E7819" w:rsidR="0001299D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Красногвардейского района</w:t>
      </w: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проведена проверка </w:t>
      </w:r>
      <w:r w:rsidRPr="006E7819" w:rsidR="0001299D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исполнения ООО «</w:t>
      </w:r>
      <w:r w:rsidRPr="006E7819" w:rsidR="005247EF">
        <w:rPr>
          <w:rFonts w:ascii="Times New Roman" w:hAnsi="Times New Roman" w:cs="Times New Roman"/>
          <w:sz w:val="24"/>
          <w:szCs w:val="24"/>
          <w:shd w:val="clear" w:color="auto" w:fill="FFFFFF"/>
        </w:rPr>
        <w:t>НАИМЕНОВАНИЕ</w:t>
      </w:r>
      <w:r w:rsidRPr="006E7819" w:rsidR="0001299D">
        <w:rPr>
          <w:rFonts w:ascii="Times New Roman" w:hAnsi="Times New Roman" w:cs="Times New Roman"/>
          <w:sz w:val="24"/>
          <w:szCs w:val="24"/>
          <w:shd w:val="clear" w:color="auto" w:fill="FFFFFF"/>
        </w:rPr>
        <w:t>» требований законодательства в сфере ЖКХ.</w:t>
      </w: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ходе проверки установлено, что</w:t>
      </w:r>
      <w:r w:rsidRPr="006E7819" w:rsidR="000129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28.11.2023 г. в ООО «</w:t>
      </w:r>
      <w:r w:rsidRPr="006E7819" w:rsidR="005247EF">
        <w:rPr>
          <w:rFonts w:ascii="Times New Roman" w:hAnsi="Times New Roman" w:cs="Times New Roman"/>
          <w:sz w:val="24"/>
          <w:szCs w:val="24"/>
          <w:shd w:val="clear" w:color="auto" w:fill="FFFFFF"/>
        </w:rPr>
        <w:t>НАИМЕНОВАНИЕ</w:t>
      </w:r>
      <w:r w:rsidRPr="006E7819" w:rsidR="000129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поступило обращение собственника квартиры № </w:t>
      </w:r>
      <w:r w:rsidRPr="006E7819" w:rsidR="005247EF">
        <w:rPr>
          <w:rFonts w:ascii="Times New Roman" w:hAnsi="Times New Roman" w:cs="Times New Roman"/>
          <w:sz w:val="24"/>
          <w:szCs w:val="24"/>
          <w:shd w:val="clear" w:color="auto" w:fill="FFFFFF"/>
        </w:rPr>
        <w:t>НОМЕР</w:t>
      </w:r>
      <w:r w:rsidRPr="006E7819" w:rsidR="005247EF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6E7819" w:rsidR="000129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доме № </w:t>
      </w:r>
      <w:r w:rsidRPr="006E7819" w:rsidR="005247EF">
        <w:rPr>
          <w:rFonts w:ascii="Times New Roman" w:hAnsi="Times New Roman" w:cs="Times New Roman"/>
          <w:sz w:val="24"/>
          <w:szCs w:val="24"/>
          <w:shd w:val="clear" w:color="auto" w:fill="FFFFFF"/>
        </w:rPr>
        <w:t>НОМЕР2</w:t>
      </w:r>
      <w:r w:rsidRPr="006E7819" w:rsidR="000129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ул. </w:t>
      </w:r>
      <w:r w:rsidRPr="006E7819" w:rsidR="005247EF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</w:t>
      </w:r>
      <w:r w:rsidRPr="006E7819" w:rsidR="000129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6E7819" w:rsidR="005247EF">
        <w:rPr>
          <w:rFonts w:ascii="Times New Roman" w:hAnsi="Times New Roman" w:cs="Times New Roman"/>
          <w:sz w:val="24"/>
          <w:szCs w:val="24"/>
          <w:shd w:val="clear" w:color="auto" w:fill="FFFFFF"/>
        </w:rPr>
        <w:t>ФИО1</w:t>
      </w:r>
      <w:r w:rsidRPr="006E7819" w:rsidR="000129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E7819" w:rsidR="0001299D">
        <w:rPr>
          <w:rFonts w:ascii="Times New Roman" w:hAnsi="Times New Roman" w:cs="Times New Roman"/>
          <w:sz w:val="24"/>
          <w:szCs w:val="24"/>
          <w:shd w:val="clear" w:color="auto" w:fill="FFFFFF"/>
        </w:rPr>
        <w:t>по вопросу предоставления документов деятельности ООО «</w:t>
      </w:r>
      <w:r w:rsidRPr="006E7819" w:rsidR="005247EF">
        <w:rPr>
          <w:rFonts w:ascii="Times New Roman" w:hAnsi="Times New Roman" w:cs="Times New Roman"/>
          <w:sz w:val="24"/>
          <w:szCs w:val="24"/>
          <w:shd w:val="clear" w:color="auto" w:fill="FFFFFF"/>
        </w:rPr>
        <w:t>НАИМЕНОВАНИЕ</w:t>
      </w:r>
      <w:r w:rsidRPr="006E7819" w:rsidR="0001299D">
        <w:rPr>
          <w:rFonts w:ascii="Times New Roman" w:hAnsi="Times New Roman" w:cs="Times New Roman"/>
          <w:sz w:val="24"/>
          <w:szCs w:val="24"/>
          <w:shd w:val="clear" w:color="auto" w:fill="FFFFFF"/>
        </w:rPr>
        <w:t>». Генеральным директором ООО «</w:t>
      </w:r>
      <w:r w:rsidRPr="006E7819" w:rsidR="005247EF">
        <w:rPr>
          <w:rFonts w:ascii="Times New Roman" w:hAnsi="Times New Roman" w:cs="Times New Roman"/>
          <w:sz w:val="24"/>
          <w:szCs w:val="24"/>
          <w:shd w:val="clear" w:color="auto" w:fill="FFFFFF"/>
        </w:rPr>
        <w:t>НАИМЕНОВАНИЕ</w:t>
      </w:r>
      <w:r w:rsidRPr="006E7819" w:rsidR="0001299D">
        <w:rPr>
          <w:rFonts w:ascii="Times New Roman" w:hAnsi="Times New Roman" w:cs="Times New Roman"/>
          <w:sz w:val="24"/>
          <w:szCs w:val="24"/>
          <w:shd w:val="clear" w:color="auto" w:fill="FFFFFF"/>
        </w:rPr>
        <w:t>» - Першиным В.В. направлен ответ от 07.12.2023 г. № 204 о размещении правоустанавливающих документов ООО «</w:t>
      </w:r>
      <w:r w:rsidRPr="006E7819" w:rsidR="005247EF">
        <w:rPr>
          <w:rFonts w:ascii="Times New Roman" w:hAnsi="Times New Roman" w:cs="Times New Roman"/>
          <w:sz w:val="24"/>
          <w:szCs w:val="24"/>
          <w:shd w:val="clear" w:color="auto" w:fill="FFFFFF"/>
        </w:rPr>
        <w:t>НАИМЕНОВАНИЕ</w:t>
      </w:r>
      <w:r w:rsidRPr="006E7819" w:rsidR="0001299D">
        <w:rPr>
          <w:rFonts w:ascii="Times New Roman" w:hAnsi="Times New Roman" w:cs="Times New Roman"/>
          <w:sz w:val="24"/>
          <w:szCs w:val="24"/>
          <w:shd w:val="clear" w:color="auto" w:fill="FFFFFF"/>
        </w:rPr>
        <w:t>» на официальном сайте</w:t>
      </w:r>
      <w:r w:rsidRPr="006E7819" w:rsidR="00B678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http:</w:t>
      </w:r>
      <w:r w:rsidRPr="006E7819" w:rsidR="005247EF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</w:t>
      </w:r>
      <w:r w:rsidRPr="006E7819" w:rsidR="00B678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Также </w:t>
      </w:r>
      <w:r w:rsidRPr="006E7819" w:rsidR="005247EF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Pr="006E7819" w:rsidR="005247EF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6E7819" w:rsidR="00B678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было рекомендовано ознакомиться с постановлением Правительства Российской Федерации № 491 от 13.08.2006г. </w:t>
      </w:r>
    </w:p>
    <w:p w:rsidR="000074BB" w:rsidRPr="006E7819" w:rsidP="005B1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Проверкой установлено, что</w:t>
      </w:r>
      <w:r w:rsidRPr="006E7819" w:rsidR="00B678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официальном сайте http:</w:t>
      </w:r>
      <w:r w:rsidRPr="006E7819" w:rsidR="005247EF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</w:t>
      </w:r>
      <w:r w:rsidRPr="006E7819" w:rsidR="00B678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размещена не вся запрашиваемая </w:t>
      </w:r>
      <w:r w:rsidRPr="006E7819" w:rsidR="005247EF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Pr="006E7819" w:rsidR="005247EF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6E7819" w:rsidR="00B678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информация, а ответ не содержит информацию об отсутствии у ООО «</w:t>
      </w:r>
      <w:r w:rsidRPr="006E7819" w:rsidR="005247EF">
        <w:rPr>
          <w:rFonts w:ascii="Times New Roman" w:hAnsi="Times New Roman" w:cs="Times New Roman"/>
          <w:sz w:val="24"/>
          <w:szCs w:val="24"/>
          <w:shd w:val="clear" w:color="auto" w:fill="FFFFFF"/>
        </w:rPr>
        <w:t>НАИМЕНОВАНИЕ</w:t>
      </w:r>
      <w:r w:rsidRPr="006E7819" w:rsidR="00B678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запрашиваемых сведений, либо об отсутствии оснований для их предоставления заявителю. </w:t>
      </w:r>
    </w:p>
    <w:p w:rsidR="0015574B" w:rsidRPr="006E7819" w:rsidP="005B1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связи с чем, прокурором </w:t>
      </w: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Красногвардейского района от</w:t>
      </w: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>23.05.2024 года</w:t>
      </w: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адрес </w:t>
      </w: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>ООО «</w:t>
      </w:r>
      <w:r w:rsidRPr="006E7819" w:rsidR="005247EF">
        <w:rPr>
          <w:rFonts w:ascii="Times New Roman" w:hAnsi="Times New Roman" w:cs="Times New Roman"/>
          <w:sz w:val="24"/>
          <w:szCs w:val="24"/>
          <w:shd w:val="clear" w:color="auto" w:fill="FFFFFF"/>
        </w:rPr>
        <w:t>НАИМЕНОВАНИЕ</w:t>
      </w: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внесено представление об устранении нарушений законодательства в сфере </w:t>
      </w: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>ЖКХ</w:t>
      </w: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 котором изложены следующие требования: </w:t>
      </w:r>
    </w:p>
    <w:p w:rsidR="00696D94" w:rsidRPr="006E7819" w:rsidP="00155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Безотлагательно </w:t>
      </w: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рассмотреть данное представление с </w:t>
      </w: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участием представителя прокуратуры района</w:t>
      </w: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>. О времени и месте рассмотрения представления заблаговременно сообщить в прокуратуру района с целью участия представителя прокуратуры в его рассмотрении согласно п.3 ст.7 Федерального закона от 17.01.1992 г. № 2202</w:t>
      </w: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-1 «О прокуратуре Российской Федерации».  </w:t>
      </w: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96D94" w:rsidRPr="006E7819" w:rsidP="00155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Безотлагательно </w:t>
      </w:r>
      <w:r w:rsidRPr="006E7819" w:rsidR="001557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принять </w:t>
      </w: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конкретные </w:t>
      </w:r>
      <w:r w:rsidRPr="006E7819" w:rsidR="0015574B">
        <w:rPr>
          <w:rFonts w:ascii="Times New Roman" w:hAnsi="Times New Roman" w:cs="Times New Roman"/>
          <w:sz w:val="24"/>
          <w:szCs w:val="24"/>
          <w:shd w:val="clear" w:color="auto" w:fill="FFFFFF"/>
        </w:rPr>
        <w:t>меры</w:t>
      </w: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устранению допущенных нарушений закона, их причин и условий их способствующих.  </w:t>
      </w:r>
      <w:r w:rsidRPr="006E7819" w:rsidR="001557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5574B" w:rsidRPr="006E7819" w:rsidP="00155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Рассмотреть вопрос о привлечении к </w:t>
      </w:r>
      <w:r w:rsidRPr="006E7819" w:rsidR="00696D94">
        <w:rPr>
          <w:rFonts w:ascii="Times New Roman" w:hAnsi="Times New Roman" w:cs="Times New Roman"/>
          <w:sz w:val="24"/>
          <w:szCs w:val="24"/>
          <w:shd w:val="clear" w:color="auto" w:fill="FFFFFF"/>
        </w:rPr>
        <w:t>виновных лиц к дисциплинарной ответственности</w:t>
      </w: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D0655B" w:rsidRPr="006E7819" w:rsidP="00D065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6E7819" w:rsidR="001557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 результатах </w:t>
      </w: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рассмотрения </w:t>
      </w:r>
      <w:r w:rsidRPr="006E7819" w:rsidR="00696D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принятых мерах </w:t>
      </w:r>
      <w:r w:rsidRPr="006E7819" w:rsidR="001557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сообщить в прокуратуру </w:t>
      </w: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>района</w:t>
      </w:r>
      <w:r w:rsidRPr="006E7819" w:rsidR="001557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письменной форме в </w:t>
      </w: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>течение месяца со дня внесения представления с приложением заверенных копий подтверждающих документов.</w:t>
      </w:r>
    </w:p>
    <w:p w:rsidR="005B10D5" w:rsidRPr="006E7819" w:rsidP="005B1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п. 8.1, 8.3, 8.6 Устав</w:t>
      </w: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>а ООО</w:t>
      </w: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6E7819" w:rsidR="005247EF">
        <w:rPr>
          <w:rFonts w:ascii="Times New Roman" w:hAnsi="Times New Roman" w:cs="Times New Roman"/>
          <w:sz w:val="24"/>
          <w:szCs w:val="24"/>
          <w:shd w:val="clear" w:color="auto" w:fill="FFFFFF"/>
        </w:rPr>
        <w:t>НАИМЕНОВАНИЕ</w:t>
      </w: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>» единоличным исполнительным органом общества является генеральный директор. Генеральный директор руководит текущей деятельностью общества и решает все вопросы, которые не отнесены настоящим уставом и законом к компетенции единственн</w:t>
      </w: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>ого учредителя общества. Генеральный директор без доверенности действует от имени общества.</w:t>
      </w:r>
    </w:p>
    <w:p w:rsidR="005B10D5" w:rsidRPr="006E7819" w:rsidP="005B1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со ст. 2.4 Кодекса об административных правонарушениях Российской Федерации административной ответственности подлежит должностное лицо в случае совер</w:t>
      </w: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>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5574B" w:rsidRPr="006E7819" w:rsidP="00155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Указанное представление было получено лично </w:t>
      </w:r>
      <w:r w:rsidRPr="006E7819" w:rsidR="00D0655B">
        <w:rPr>
          <w:rFonts w:ascii="Times New Roman" w:hAnsi="Times New Roman" w:cs="Times New Roman"/>
          <w:sz w:val="24"/>
          <w:szCs w:val="24"/>
          <w:shd w:val="clear" w:color="auto" w:fill="FFFFFF"/>
        </w:rPr>
        <w:t>Першиным В.В.</w:t>
      </w: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что не оспаривалось им в судебном заседании. </w:t>
      </w:r>
    </w:p>
    <w:p w:rsidR="0015574B" w:rsidRPr="006E7819" w:rsidP="00155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Однако прокуратура о рассмотрении представления не уведомлялась. </w:t>
      </w:r>
    </w:p>
    <w:p w:rsidR="0015574B" w:rsidRPr="006E7819" w:rsidP="00155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Поскольку представленное законом право прокурору на участие при рассмотрении его представлений обязывает </w:t>
      </w:r>
      <w:r w:rsidRPr="006E7819" w:rsidR="000074BB">
        <w:rPr>
          <w:rFonts w:ascii="Times New Roman" w:hAnsi="Times New Roman" w:cs="Times New Roman"/>
          <w:sz w:val="24"/>
          <w:szCs w:val="24"/>
          <w:shd w:val="clear" w:color="auto" w:fill="FFFFFF"/>
        </w:rPr>
        <w:t>должностное лицо</w:t>
      </w: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>известить прокурора о месте и времени рассмотр</w:t>
      </w:r>
      <w:r w:rsidRPr="006E7819" w:rsidR="00D0655B">
        <w:rPr>
          <w:rFonts w:ascii="Times New Roman" w:hAnsi="Times New Roman" w:cs="Times New Roman"/>
          <w:sz w:val="24"/>
          <w:szCs w:val="24"/>
          <w:shd w:val="clear" w:color="auto" w:fill="FFFFFF"/>
        </w:rPr>
        <w:t>ения представления, совершенное Першиным В.В.</w:t>
      </w: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деяние, выразившееся в рассмотрении представления без участия прокурора и без извещения прокурора о времени и месте рассмотрения указанного представления, образует объективную сторону состава административного правонарушения, предус</w:t>
      </w: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мотренного статьей 17.7 КоАП РФ. </w:t>
      </w:r>
    </w:p>
    <w:p w:rsidR="0015574B" w:rsidRPr="006E7819" w:rsidP="00155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6E7819" w:rsidR="000074BB">
        <w:rPr>
          <w:rFonts w:ascii="Times New Roman" w:hAnsi="Times New Roman" w:cs="Times New Roman"/>
          <w:sz w:val="24"/>
          <w:szCs w:val="24"/>
        </w:rPr>
        <w:t>директор ООО «</w:t>
      </w:r>
      <w:r w:rsidRPr="006E7819" w:rsidR="005247EF">
        <w:rPr>
          <w:rFonts w:ascii="Times New Roman" w:hAnsi="Times New Roman" w:cs="Times New Roman"/>
          <w:sz w:val="24"/>
          <w:szCs w:val="24"/>
        </w:rPr>
        <w:t>НАИМЕНОВАНИЕ</w:t>
      </w:r>
      <w:r w:rsidRPr="006E7819" w:rsidR="000074BB">
        <w:rPr>
          <w:rFonts w:ascii="Times New Roman" w:hAnsi="Times New Roman" w:cs="Times New Roman"/>
          <w:sz w:val="24"/>
          <w:szCs w:val="24"/>
        </w:rPr>
        <w:t>»</w:t>
      </w:r>
      <w:r w:rsidRPr="006E7819" w:rsidR="00007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Першин В.В. </w:t>
      </w: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>совершил правонарушение, предусмотренное ст. 17.7 КоАП РФ.</w:t>
      </w:r>
    </w:p>
    <w:p w:rsidR="004E6394" w:rsidRPr="006E7819" w:rsidP="004E63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Данные обстоятельства подтверждаются совокупностью исследованных судо</w:t>
      </w: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>м доказательств</w:t>
      </w: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6E7819" w:rsidR="000B32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постановлением о возбуждении дела об административном правонарушении от 21.06.2024; копией заявления </w:t>
      </w:r>
      <w:r w:rsidRPr="006E7819" w:rsidR="005247EF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Pr="006E7819" w:rsidR="005247EF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6E7819" w:rsidR="000B32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28.11.2023; копией ответа ООО «</w:t>
      </w:r>
      <w:r w:rsidRPr="006E7819" w:rsidR="005247EF">
        <w:rPr>
          <w:rFonts w:ascii="Times New Roman" w:hAnsi="Times New Roman" w:cs="Times New Roman"/>
          <w:sz w:val="24"/>
          <w:szCs w:val="24"/>
          <w:shd w:val="clear" w:color="auto" w:fill="FFFFFF"/>
        </w:rPr>
        <w:t>НАИМЕНОВАНИЕ</w:t>
      </w:r>
      <w:r w:rsidRPr="006E7819" w:rsidR="000B32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от 07.12.2023 № 204; копией представления от 23.05.2024 № Прдр-20350014-223-24/308-20350014; копией ответа на представление № 256 от 03.06.2024; письменными </w:t>
      </w:r>
      <w:r w:rsidRPr="006E7819" w:rsidR="000074BB">
        <w:rPr>
          <w:rFonts w:ascii="Times New Roman" w:hAnsi="Times New Roman" w:cs="Times New Roman"/>
          <w:sz w:val="24"/>
          <w:szCs w:val="24"/>
          <w:shd w:val="clear" w:color="auto" w:fill="FFFFFF"/>
        </w:rPr>
        <w:t>объяснениями</w:t>
      </w: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Першина </w:t>
      </w:r>
      <w:r w:rsidRPr="006E7819" w:rsidR="00420A22">
        <w:rPr>
          <w:rFonts w:ascii="Times New Roman" w:hAnsi="Times New Roman" w:cs="Times New Roman"/>
          <w:sz w:val="24"/>
          <w:szCs w:val="24"/>
          <w:shd w:val="clear" w:color="auto" w:fill="FFFFFF"/>
        </w:rPr>
        <w:t>В.В.</w:t>
      </w:r>
      <w:r w:rsidRPr="006E7819" w:rsidR="00007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18.06.2024;</w:t>
      </w: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E7819" w:rsidR="00007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копией ответа </w:t>
      </w:r>
      <w:r w:rsidRPr="006E7819" w:rsidR="005247EF">
        <w:rPr>
          <w:rFonts w:ascii="Times New Roman" w:hAnsi="Times New Roman" w:cs="Times New Roman"/>
          <w:sz w:val="24"/>
          <w:szCs w:val="24"/>
          <w:shd w:val="clear" w:color="auto" w:fill="FFFFFF"/>
        </w:rPr>
        <w:t>ФИО1</w:t>
      </w:r>
      <w:r w:rsidRPr="006E7819" w:rsidR="00007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№281 от 21.06.2024</w:t>
      </w:r>
      <w:r w:rsidRPr="006E7819" w:rsidR="000B32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копией устава ООО «</w:t>
      </w:r>
      <w:r w:rsidRPr="006E7819" w:rsidR="005247EF">
        <w:rPr>
          <w:rFonts w:ascii="Times New Roman" w:hAnsi="Times New Roman" w:cs="Times New Roman"/>
          <w:sz w:val="24"/>
          <w:szCs w:val="24"/>
          <w:shd w:val="clear" w:color="auto" w:fill="FFFFFF"/>
        </w:rPr>
        <w:t>НАИМЕНОВАНИЕ</w:t>
      </w:r>
      <w:r w:rsidRPr="006E7819" w:rsidR="000B3226">
        <w:rPr>
          <w:rFonts w:ascii="Times New Roman" w:hAnsi="Times New Roman" w:cs="Times New Roman"/>
          <w:sz w:val="24"/>
          <w:szCs w:val="24"/>
          <w:shd w:val="clear" w:color="auto" w:fill="FFFFFF"/>
        </w:rPr>
        <w:t>»; копией приказа о вступлении в должность генерального директор</w:t>
      </w:r>
      <w:r w:rsidRPr="006E7819" w:rsidR="000B3226">
        <w:rPr>
          <w:rFonts w:ascii="Times New Roman" w:hAnsi="Times New Roman" w:cs="Times New Roman"/>
          <w:sz w:val="24"/>
          <w:szCs w:val="24"/>
          <w:shd w:val="clear" w:color="auto" w:fill="FFFFFF"/>
        </w:rPr>
        <w:t>а ООО</w:t>
      </w:r>
      <w:r w:rsidRPr="006E7819" w:rsidR="000B32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6E7819" w:rsidR="005247EF">
        <w:rPr>
          <w:rFonts w:ascii="Times New Roman" w:hAnsi="Times New Roman" w:cs="Times New Roman"/>
          <w:sz w:val="24"/>
          <w:szCs w:val="24"/>
          <w:shd w:val="clear" w:color="auto" w:fill="FFFFFF"/>
        </w:rPr>
        <w:t>НАИМЕНОВАНИЕ</w:t>
      </w:r>
      <w:r w:rsidRPr="006E7819" w:rsidR="000B3226">
        <w:rPr>
          <w:rFonts w:ascii="Times New Roman" w:hAnsi="Times New Roman" w:cs="Times New Roman"/>
          <w:sz w:val="24"/>
          <w:szCs w:val="24"/>
          <w:shd w:val="clear" w:color="auto" w:fill="FFFFFF"/>
        </w:rPr>
        <w:t>» от 14.09.2023 № 178-«К»; выпиской из ЕГР</w:t>
      </w: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A3881" w:rsidRPr="006E7819" w:rsidP="004E63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 У суда нет ос</w:t>
      </w: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нований не доверять доказательствам, имеющимся в деле, согласно которым </w:t>
      </w:r>
      <w:r w:rsidRPr="006E7819" w:rsidR="00420A22">
        <w:rPr>
          <w:rFonts w:ascii="Times New Roman" w:hAnsi="Times New Roman" w:cs="Times New Roman"/>
          <w:sz w:val="24"/>
          <w:szCs w:val="24"/>
          <w:shd w:val="clear" w:color="auto" w:fill="FFFFFF"/>
        </w:rPr>
        <w:t>Першин В.В.</w:t>
      </w:r>
      <w:r w:rsidRPr="006E7819" w:rsidR="00AD49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>не выполнил законные требования должностного лица, осуществляющего производство по делу об административном правонарушении.</w:t>
      </w:r>
    </w:p>
    <w:p w:rsidR="004A3881" w:rsidRPr="006E7819" w:rsidP="00AC3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Таким образом, факт совершения </w:t>
      </w:r>
      <w:r w:rsidRPr="006E7819" w:rsidR="00AD49D0">
        <w:rPr>
          <w:rFonts w:ascii="Times New Roman" w:hAnsi="Times New Roman" w:cs="Times New Roman"/>
          <w:sz w:val="24"/>
          <w:szCs w:val="24"/>
        </w:rPr>
        <w:t xml:space="preserve">должностным лицом – </w:t>
      </w:r>
      <w:r w:rsidRPr="006E7819" w:rsidR="008352A4">
        <w:rPr>
          <w:rFonts w:ascii="Times New Roman" w:hAnsi="Times New Roman" w:cs="Times New Roman"/>
          <w:sz w:val="24"/>
          <w:szCs w:val="24"/>
          <w:shd w:val="clear" w:color="auto" w:fill="FFFFFF"/>
        </w:rPr>
        <w:t>директор ООО «</w:t>
      </w:r>
      <w:r w:rsidRPr="006E7819" w:rsidR="005247EF">
        <w:rPr>
          <w:rFonts w:ascii="Times New Roman" w:hAnsi="Times New Roman" w:cs="Times New Roman"/>
          <w:sz w:val="24"/>
          <w:szCs w:val="24"/>
          <w:shd w:val="clear" w:color="auto" w:fill="FFFFFF"/>
        </w:rPr>
        <w:t>НАИМЕНОВАНИЕ</w:t>
      </w:r>
      <w:r w:rsidRPr="006E7819" w:rsidR="008352A4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6E7819" w:rsidR="00AD49D0">
        <w:rPr>
          <w:rFonts w:ascii="Times New Roman" w:hAnsi="Times New Roman" w:cs="Times New Roman"/>
          <w:sz w:val="24"/>
          <w:szCs w:val="24"/>
        </w:rPr>
        <w:t xml:space="preserve"> </w:t>
      </w:r>
      <w:r w:rsidRPr="006E7819" w:rsidR="00420A22">
        <w:rPr>
          <w:rFonts w:ascii="Times New Roman" w:hAnsi="Times New Roman" w:cs="Times New Roman"/>
          <w:sz w:val="24"/>
          <w:szCs w:val="24"/>
          <w:shd w:val="clear" w:color="auto" w:fill="FFFFFF"/>
        </w:rPr>
        <w:t>Першин</w:t>
      </w:r>
      <w:r w:rsidRPr="006E7819" w:rsidR="000B3226">
        <w:rPr>
          <w:rFonts w:ascii="Times New Roman" w:hAnsi="Times New Roman" w:cs="Times New Roman"/>
          <w:sz w:val="24"/>
          <w:szCs w:val="24"/>
          <w:shd w:val="clear" w:color="auto" w:fill="FFFFFF"/>
        </w:rPr>
        <w:t>ым</w:t>
      </w:r>
      <w:r w:rsidRPr="006E7819" w:rsidR="00420A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В.В.</w:t>
      </w:r>
      <w:r w:rsidRPr="006E7819" w:rsidR="00AD49D0">
        <w:rPr>
          <w:rFonts w:ascii="Times New Roman" w:hAnsi="Times New Roman" w:cs="Times New Roman"/>
          <w:sz w:val="24"/>
          <w:szCs w:val="24"/>
        </w:rPr>
        <w:t xml:space="preserve"> </w:t>
      </w: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административного право</w:t>
      </w:r>
      <w:r w:rsidRPr="006E7819" w:rsidR="00420A22">
        <w:rPr>
          <w:rFonts w:ascii="Times New Roman" w:hAnsi="Times New Roman" w:cs="Times New Roman"/>
          <w:sz w:val="24"/>
          <w:szCs w:val="24"/>
          <w:shd w:val="clear" w:color="auto" w:fill="FFFFFF"/>
        </w:rPr>
        <w:t>нарушения, предусмотренного ст.</w:t>
      </w: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>17.7 КоАП РФ установлен и доказан.</w:t>
      </w:r>
    </w:p>
    <w:p w:rsidR="000B3226" w:rsidRPr="006E7819" w:rsidP="000B3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6E7819" w:rsidR="00420A22">
        <w:rPr>
          <w:rFonts w:ascii="Times New Roman" w:hAnsi="Times New Roman" w:cs="Times New Roman"/>
          <w:sz w:val="24"/>
          <w:szCs w:val="24"/>
          <w:shd w:val="clear" w:color="auto" w:fill="FFFFFF"/>
        </w:rPr>
        <w:t>Першина В.В.</w:t>
      </w:r>
      <w:r w:rsidRPr="006E7819">
        <w:rPr>
          <w:rFonts w:ascii="Times New Roman" w:hAnsi="Times New Roman" w:cs="Times New Roman"/>
          <w:sz w:val="24"/>
          <w:szCs w:val="24"/>
        </w:rPr>
        <w:t xml:space="preserve"> </w:t>
      </w:r>
      <w:r w:rsidRPr="006E7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 квалифицирует по 17.7 КоАП РФ - умышленное невыполнение законных требований </w:t>
      </w:r>
      <w:r w:rsidRPr="006E78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прокурора</w:t>
      </w:r>
      <w:r w:rsidRPr="006E7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E78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вытекающих из его полномочий, установленных федеральным законом</w:t>
      </w:r>
      <w:r w:rsidRPr="006E78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E7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3881" w:rsidRPr="006E7819" w:rsidP="00AC3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Обстоятельством, смягчающим административную ответственность </w:t>
      </w:r>
      <w:r w:rsidRPr="006E7819" w:rsidR="00420A22">
        <w:rPr>
          <w:rFonts w:ascii="Times New Roman" w:hAnsi="Times New Roman" w:cs="Times New Roman"/>
          <w:sz w:val="24"/>
          <w:szCs w:val="24"/>
          <w:shd w:val="clear" w:color="auto" w:fill="FFFFFF"/>
        </w:rPr>
        <w:t>Першин В.В.,</w:t>
      </w:r>
      <w:r w:rsidRPr="006E7819" w:rsidR="00AD49D0">
        <w:rPr>
          <w:rFonts w:ascii="Times New Roman" w:hAnsi="Times New Roman" w:cs="Times New Roman"/>
          <w:sz w:val="24"/>
          <w:szCs w:val="24"/>
        </w:rPr>
        <w:t xml:space="preserve"> </w:t>
      </w:r>
      <w:r w:rsidRPr="006E7819" w:rsidR="008352A4">
        <w:rPr>
          <w:rFonts w:ascii="Times New Roman" w:hAnsi="Times New Roman" w:cs="Times New Roman"/>
          <w:sz w:val="24"/>
          <w:szCs w:val="24"/>
          <w:shd w:val="clear" w:color="auto" w:fill="FFFFFF"/>
        </w:rPr>
        <w:t>признается совершения правонарушения впервые</w:t>
      </w:r>
      <w:r w:rsidRPr="006E7819" w:rsidR="005B10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признание вины.</w:t>
      </w:r>
    </w:p>
    <w:p w:rsidR="004A3881" w:rsidRPr="006E7819" w:rsidP="00AC3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Обстоятельств, отягчающих административную </w:t>
      </w: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ответственность, не установлено.</w:t>
      </w:r>
    </w:p>
    <w:p w:rsidR="00972DC8" w:rsidRPr="006E7819" w:rsidP="00AC3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</w:t>
      </w:r>
      <w:r w:rsidRPr="006E78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</w:t>
      </w:r>
      <w:r w:rsidRPr="006E7819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 Административное наказание в виде административного штрафа не подлежит</w:t>
      </w:r>
      <w:r w:rsidRPr="006E7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замене на </w:t>
      </w:r>
      <w:r w:rsidRPr="006E78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в случае совершения административного правонарушения, предусмотренного статьями 13.15, 13.37, 14.31 - 14.33, 14.56, 15.21, 15.30, 19.3, 19.5, 19.5.1, 19.6, 19.7.5-2, 19.8 - 19.8.2, 19.23, частями 2 и 3 статьи 19.27, статьями 19.28</w:t>
      </w:r>
      <w:r w:rsidRPr="006E7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19.29, 19.30, 19.33, 19.34, 20.3, частью 2 статьи 20.28 настоящего Кодекса. </w:t>
      </w:r>
    </w:p>
    <w:p w:rsidR="00972DC8" w:rsidRPr="006E7819" w:rsidP="00AC3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17.7 КоАП РФ не исключает возможности замены административного штрафа предупреждением. </w:t>
      </w:r>
    </w:p>
    <w:p w:rsidR="00972DC8" w:rsidRPr="006E7819" w:rsidP="00972D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ч. 2 ст. 3.4 КоАП РФ предупреждение устанавливается за впервые совершенные </w:t>
      </w:r>
      <w:r w:rsidRPr="006E78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</w:t>
      </w:r>
      <w:r w:rsidRPr="006E7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972DC8" w:rsidRPr="006E7819" w:rsidP="00AC3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8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изложенное, суд приходит к выводу о возможности в данном случае применить положения</w:t>
      </w:r>
      <w:r w:rsidRPr="006E7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4.1.1 КоАП РФ и заменить привлекаемому лицу административное наказание в виде административного штрафа, предусмотренного санкцией ст. 17.7 КоАП РФ, на предупреждение. </w:t>
      </w:r>
    </w:p>
    <w:p w:rsidR="004A3881" w:rsidRPr="006E7819" w:rsidP="00E907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>На основании изложенного, руководствуясь ст.</w:t>
      </w:r>
      <w:r w:rsidRPr="006E7819" w:rsidR="00972DC8">
        <w:rPr>
          <w:rFonts w:ascii="Times New Roman" w:hAnsi="Times New Roman" w:cs="Times New Roman"/>
          <w:sz w:val="24"/>
          <w:szCs w:val="24"/>
          <w:shd w:val="clear" w:color="auto" w:fill="FFFFFF"/>
        </w:rPr>
        <w:t>ст.</w:t>
      </w:r>
      <w:r w:rsidRPr="006E7819" w:rsidR="00972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4.1.1, </w:t>
      </w:r>
      <w:r w:rsidRPr="006E7819" w:rsidR="00972D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17.7, </w:t>
      </w: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>29.9</w:t>
      </w:r>
      <w:r w:rsidRPr="006E7819" w:rsidR="00972DC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E7819" w:rsidR="00972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29.10 </w:t>
      </w: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КоАП РФ, </w:t>
      </w: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>мировой судья,</w:t>
      </w:r>
    </w:p>
    <w:p w:rsidR="00420A22" w:rsidRPr="006E7819" w:rsidP="00E907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3881" w:rsidRPr="006E7819" w:rsidP="00E907E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7819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постановил:</w:t>
      </w:r>
    </w:p>
    <w:p w:rsidR="00972DC8" w:rsidRPr="006E7819" w:rsidP="00972D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6E7819" w:rsidR="003D05D3">
        <w:rPr>
          <w:rFonts w:ascii="Times New Roman" w:hAnsi="Times New Roman" w:cs="Times New Roman"/>
          <w:sz w:val="24"/>
          <w:szCs w:val="24"/>
        </w:rPr>
        <w:t>должностное лицо – директор</w:t>
      </w:r>
      <w:r w:rsidRPr="006E7819" w:rsidR="003D05D3">
        <w:rPr>
          <w:rFonts w:ascii="Times New Roman" w:hAnsi="Times New Roman" w:cs="Times New Roman"/>
          <w:sz w:val="24"/>
          <w:szCs w:val="24"/>
        </w:rPr>
        <w:t>а ООО</w:t>
      </w:r>
      <w:r w:rsidRPr="006E7819" w:rsidR="003D05D3">
        <w:rPr>
          <w:rFonts w:ascii="Times New Roman" w:hAnsi="Times New Roman" w:cs="Times New Roman"/>
          <w:sz w:val="24"/>
          <w:szCs w:val="24"/>
        </w:rPr>
        <w:t xml:space="preserve"> «</w:t>
      </w:r>
      <w:r w:rsidRPr="006E7819" w:rsidR="005247EF">
        <w:rPr>
          <w:rFonts w:ascii="Times New Roman" w:hAnsi="Times New Roman" w:cs="Times New Roman"/>
          <w:sz w:val="24"/>
          <w:szCs w:val="24"/>
        </w:rPr>
        <w:t>НАИМЕНОВАНИЕ</w:t>
      </w:r>
      <w:r w:rsidRPr="006E7819" w:rsidR="003D05D3">
        <w:rPr>
          <w:rFonts w:ascii="Times New Roman" w:hAnsi="Times New Roman" w:cs="Times New Roman"/>
          <w:sz w:val="24"/>
          <w:szCs w:val="24"/>
        </w:rPr>
        <w:t xml:space="preserve">» </w:t>
      </w:r>
      <w:r w:rsidRPr="006E7819" w:rsidR="003D05D3">
        <w:rPr>
          <w:rFonts w:ascii="Times New Roman" w:hAnsi="Times New Roman" w:cs="Times New Roman"/>
          <w:b/>
          <w:sz w:val="24"/>
          <w:szCs w:val="24"/>
        </w:rPr>
        <w:t xml:space="preserve">Першина </w:t>
      </w:r>
      <w:r w:rsidRPr="006E7819" w:rsidR="005247EF">
        <w:rPr>
          <w:rFonts w:ascii="Times New Roman" w:hAnsi="Times New Roman" w:cs="Times New Roman"/>
          <w:b/>
          <w:sz w:val="24"/>
          <w:szCs w:val="24"/>
        </w:rPr>
        <w:t>В.В., ДАТА</w:t>
      </w:r>
      <w:r w:rsidRPr="006E7819" w:rsidR="003D05D3">
        <w:rPr>
          <w:rFonts w:ascii="Times New Roman" w:hAnsi="Times New Roman" w:cs="Times New Roman"/>
          <w:sz w:val="24"/>
          <w:szCs w:val="24"/>
        </w:rPr>
        <w:t xml:space="preserve"> года рождения</w:t>
      </w:r>
      <w:r w:rsidRPr="006E7819">
        <w:rPr>
          <w:rFonts w:ascii="Times New Roman" w:hAnsi="Times New Roman" w:cs="Times New Roman"/>
          <w:sz w:val="24"/>
          <w:szCs w:val="24"/>
        </w:rPr>
        <w:t>,</w:t>
      </w:r>
      <w:r w:rsidRPr="006E7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виновным в совершении административного правонарушения, предусмотренного ст. 17.7 КоАП РФ и назначить ему наказание, с применением ст. 4.1.1 КоАП РФ, в виде предупреждения. </w:t>
      </w:r>
    </w:p>
    <w:p w:rsidR="003300EF" w:rsidRPr="006E7819" w:rsidP="00E907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8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Жалоба на постановление по делу об административном правонарушении может быть под</w:t>
      </w:r>
      <w:r w:rsidRPr="006E78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ана миро</w:t>
      </w:r>
      <w:r w:rsidRPr="006E7819" w:rsidR="008F1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вому судье судебного участка №5</w:t>
      </w:r>
      <w:r w:rsidRPr="006E7819" w:rsidR="003D05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Pr="006E78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 w:rsidR="008F1551" w:rsidRPr="006E7819" w:rsidP="00E907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0EF" w:rsidRPr="006E7819" w:rsidP="00E907E6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6E7819">
        <w:t xml:space="preserve">Мировой судья                                 </w:t>
      </w:r>
      <w:r w:rsidRPr="006E7819" w:rsidR="00972DC8">
        <w:t xml:space="preserve">                     </w:t>
      </w:r>
      <w:r w:rsidRPr="006E7819">
        <w:t xml:space="preserve">                       </w:t>
      </w:r>
      <w:r w:rsidRPr="006E7819">
        <w:tab/>
        <w:t xml:space="preserve">  </w:t>
      </w:r>
      <w:r w:rsidRPr="006E7819" w:rsidR="00E907E6">
        <w:t>Ю.Г. Белова</w:t>
      </w:r>
    </w:p>
    <w:p w:rsidR="0025381D" w:rsidRPr="006E7819">
      <w:pPr>
        <w:rPr>
          <w:sz w:val="24"/>
          <w:szCs w:val="24"/>
        </w:rPr>
      </w:pPr>
    </w:p>
    <w:sectPr w:rsidSect="005B10D5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F5"/>
    <w:rsid w:val="000050DE"/>
    <w:rsid w:val="000074BB"/>
    <w:rsid w:val="0001299D"/>
    <w:rsid w:val="000B3226"/>
    <w:rsid w:val="000B727D"/>
    <w:rsid w:val="0015574B"/>
    <w:rsid w:val="001B42BC"/>
    <w:rsid w:val="001D7388"/>
    <w:rsid w:val="001E6FEE"/>
    <w:rsid w:val="0025381D"/>
    <w:rsid w:val="00291119"/>
    <w:rsid w:val="002C2BD4"/>
    <w:rsid w:val="002E0F84"/>
    <w:rsid w:val="002E363F"/>
    <w:rsid w:val="00305AF8"/>
    <w:rsid w:val="00321E5D"/>
    <w:rsid w:val="003300EF"/>
    <w:rsid w:val="003C74FF"/>
    <w:rsid w:val="003D03AC"/>
    <w:rsid w:val="003D05D3"/>
    <w:rsid w:val="003D1C2B"/>
    <w:rsid w:val="00420A22"/>
    <w:rsid w:val="004322F5"/>
    <w:rsid w:val="004A3881"/>
    <w:rsid w:val="004E6394"/>
    <w:rsid w:val="005247EF"/>
    <w:rsid w:val="005B10D5"/>
    <w:rsid w:val="005C589B"/>
    <w:rsid w:val="00696D94"/>
    <w:rsid w:val="006D7737"/>
    <w:rsid w:val="006E7819"/>
    <w:rsid w:val="007E52CD"/>
    <w:rsid w:val="008352A4"/>
    <w:rsid w:val="00835A6B"/>
    <w:rsid w:val="008748FE"/>
    <w:rsid w:val="00881ADC"/>
    <w:rsid w:val="008F1551"/>
    <w:rsid w:val="00972DC8"/>
    <w:rsid w:val="009B1785"/>
    <w:rsid w:val="00A811A1"/>
    <w:rsid w:val="00AC3B1C"/>
    <w:rsid w:val="00AD49D0"/>
    <w:rsid w:val="00B6581F"/>
    <w:rsid w:val="00B678BB"/>
    <w:rsid w:val="00B825A1"/>
    <w:rsid w:val="00B94542"/>
    <w:rsid w:val="00BC34EF"/>
    <w:rsid w:val="00BC4C6A"/>
    <w:rsid w:val="00BE5DB8"/>
    <w:rsid w:val="00BF0852"/>
    <w:rsid w:val="00C12018"/>
    <w:rsid w:val="00C3215D"/>
    <w:rsid w:val="00C77BD2"/>
    <w:rsid w:val="00CA269E"/>
    <w:rsid w:val="00CE4E0D"/>
    <w:rsid w:val="00D0655B"/>
    <w:rsid w:val="00D5651A"/>
    <w:rsid w:val="00D62745"/>
    <w:rsid w:val="00D764BA"/>
    <w:rsid w:val="00E22FDA"/>
    <w:rsid w:val="00E23AF8"/>
    <w:rsid w:val="00E63920"/>
    <w:rsid w:val="00E907E6"/>
    <w:rsid w:val="00EC61A2"/>
    <w:rsid w:val="00ED7005"/>
    <w:rsid w:val="00F47594"/>
    <w:rsid w:val="00F60032"/>
    <w:rsid w:val="00FF60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0EF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330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47594"/>
    <w:rPr>
      <w:color w:val="0000FF"/>
      <w:u w:val="single"/>
    </w:rPr>
  </w:style>
  <w:style w:type="character" w:customStyle="1" w:styleId="blk">
    <w:name w:val="blk"/>
    <w:basedOn w:val="DefaultParagraphFont"/>
    <w:rsid w:val="003D03AC"/>
  </w:style>
  <w:style w:type="paragraph" w:styleId="BalloonText">
    <w:name w:val="Balloon Text"/>
    <w:basedOn w:val="Normal"/>
    <w:link w:val="a"/>
    <w:uiPriority w:val="99"/>
    <w:semiHidden/>
    <w:unhideWhenUsed/>
    <w:rsid w:val="007E5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E52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55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84E8A-FD7A-4F3D-8547-DEA43EB9C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