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5A0" w:rsidRPr="00CB497E" w:rsidP="005615A0">
      <w:pPr>
        <w:tabs>
          <w:tab w:val="left" w:pos="7920"/>
        </w:tabs>
        <w:jc w:val="right"/>
        <w:rPr>
          <w:sz w:val="28"/>
          <w:szCs w:val="28"/>
        </w:rPr>
      </w:pPr>
      <w:r w:rsidRPr="00CB497E">
        <w:rPr>
          <w:sz w:val="28"/>
          <w:szCs w:val="28"/>
        </w:rPr>
        <w:t>№ 5-54-</w:t>
      </w:r>
      <w:r w:rsidRPr="00CB497E" w:rsidR="008B33CE">
        <w:rPr>
          <w:sz w:val="28"/>
          <w:szCs w:val="28"/>
        </w:rPr>
        <w:t>285</w:t>
      </w:r>
      <w:r w:rsidRPr="00CB497E">
        <w:rPr>
          <w:sz w:val="28"/>
          <w:szCs w:val="28"/>
        </w:rPr>
        <w:t>/2026</w:t>
      </w:r>
    </w:p>
    <w:p w:rsidR="005615A0" w:rsidRPr="00CB497E" w:rsidP="005615A0">
      <w:pPr>
        <w:tabs>
          <w:tab w:val="left" w:pos="7920"/>
        </w:tabs>
        <w:jc w:val="center"/>
        <w:rPr>
          <w:bCs/>
          <w:sz w:val="28"/>
          <w:szCs w:val="28"/>
        </w:rPr>
      </w:pPr>
      <w:r w:rsidRPr="00CB497E">
        <w:rPr>
          <w:bCs/>
          <w:sz w:val="28"/>
          <w:szCs w:val="28"/>
        </w:rPr>
        <w:t xml:space="preserve">                                                       </w:t>
      </w:r>
      <w:r w:rsidRPr="00CB497E" w:rsidR="008B33CE">
        <w:rPr>
          <w:bCs/>
          <w:sz w:val="28"/>
          <w:szCs w:val="28"/>
        </w:rPr>
        <w:t xml:space="preserve">                             </w:t>
      </w:r>
      <w:r w:rsidRPr="00CB497E">
        <w:rPr>
          <w:bCs/>
          <w:sz w:val="28"/>
          <w:szCs w:val="28"/>
        </w:rPr>
        <w:t>91MS00</w:t>
      </w:r>
      <w:r w:rsidRPr="00CB497E">
        <w:rPr>
          <w:bCs/>
          <w:sz w:val="28"/>
          <w:szCs w:val="28"/>
        </w:rPr>
        <w:t>5</w:t>
      </w:r>
      <w:r w:rsidRPr="00CB497E" w:rsidR="008B33CE">
        <w:rPr>
          <w:bCs/>
          <w:sz w:val="28"/>
          <w:szCs w:val="28"/>
        </w:rPr>
        <w:t>5</w:t>
      </w:r>
      <w:r w:rsidRPr="00CB497E">
        <w:rPr>
          <w:bCs/>
          <w:sz w:val="28"/>
          <w:szCs w:val="28"/>
        </w:rPr>
        <w:t>-01-2026-00</w:t>
      </w:r>
      <w:r w:rsidRPr="00CB497E" w:rsidR="008B33CE">
        <w:rPr>
          <w:bCs/>
          <w:sz w:val="28"/>
          <w:szCs w:val="28"/>
        </w:rPr>
        <w:t>1274</w:t>
      </w:r>
      <w:r w:rsidRPr="00CB497E">
        <w:rPr>
          <w:bCs/>
          <w:sz w:val="28"/>
          <w:szCs w:val="28"/>
        </w:rPr>
        <w:t>-</w:t>
      </w:r>
      <w:r w:rsidRPr="00CB497E" w:rsidR="008B33CE">
        <w:rPr>
          <w:bCs/>
          <w:sz w:val="28"/>
          <w:szCs w:val="28"/>
        </w:rPr>
        <w:t>51</w:t>
      </w:r>
    </w:p>
    <w:p w:rsidR="006D1077" w:rsidRPr="00CB497E" w:rsidP="005615A0">
      <w:pPr>
        <w:tabs>
          <w:tab w:val="left" w:pos="7920"/>
        </w:tabs>
        <w:jc w:val="center"/>
        <w:rPr>
          <w:sz w:val="28"/>
          <w:szCs w:val="28"/>
        </w:rPr>
      </w:pPr>
    </w:p>
    <w:p w:rsidR="008B33CE" w:rsidRPr="00CB497E" w:rsidP="005615A0">
      <w:pPr>
        <w:tabs>
          <w:tab w:val="left" w:pos="7920"/>
        </w:tabs>
        <w:jc w:val="center"/>
        <w:rPr>
          <w:sz w:val="28"/>
          <w:szCs w:val="28"/>
        </w:rPr>
      </w:pPr>
    </w:p>
    <w:p w:rsidR="005615A0" w:rsidRPr="00CB497E" w:rsidP="005615A0">
      <w:pPr>
        <w:tabs>
          <w:tab w:val="left" w:pos="7920"/>
        </w:tabs>
        <w:jc w:val="center"/>
        <w:rPr>
          <w:sz w:val="28"/>
          <w:szCs w:val="28"/>
        </w:rPr>
      </w:pPr>
      <w:r w:rsidRPr="00CB497E">
        <w:rPr>
          <w:sz w:val="28"/>
          <w:szCs w:val="28"/>
        </w:rPr>
        <w:t>ПОСТАНОВЛЕНИЕ</w:t>
      </w:r>
    </w:p>
    <w:p w:rsidR="005615A0" w:rsidRPr="00CB497E" w:rsidP="005615A0">
      <w:pPr>
        <w:autoSpaceDE w:val="0"/>
        <w:autoSpaceDN w:val="0"/>
        <w:adjustRightInd w:val="0"/>
        <w:jc w:val="center"/>
        <w:rPr>
          <w:bCs/>
          <w:spacing w:val="9"/>
        </w:rPr>
      </w:pPr>
      <w:r w:rsidRPr="00CB497E">
        <w:rPr>
          <w:bCs/>
          <w:spacing w:val="9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5615A0" w:rsidRPr="00CB497E" w:rsidP="005615A0">
      <w:pPr>
        <w:autoSpaceDE w:val="0"/>
        <w:autoSpaceDN w:val="0"/>
        <w:adjustRightInd w:val="0"/>
        <w:jc w:val="center"/>
        <w:rPr>
          <w:bCs/>
          <w:spacing w:val="9"/>
        </w:rPr>
      </w:pPr>
      <w:r w:rsidRPr="00CB497E">
        <w:rPr>
          <w:bCs/>
          <w:spacing w:val="9"/>
        </w:rPr>
        <w:t>ул. Титова, д.</w:t>
      </w:r>
      <w:r w:rsidRPr="00CB497E">
        <w:rPr>
          <w:bCs/>
          <w:spacing w:val="9"/>
        </w:rPr>
        <w:t>60,</w:t>
      </w:r>
      <w:r w:rsidRPr="00CB497E">
        <w:rPr>
          <w:iCs/>
        </w:rPr>
        <w:t xml:space="preserve"> тел.: (36556) 2-18-28, е-</w:t>
      </w:r>
      <w:r w:rsidRPr="00CB497E">
        <w:rPr>
          <w:iCs/>
          <w:lang w:val="en-US"/>
        </w:rPr>
        <w:t>mail</w:t>
      </w:r>
      <w:r w:rsidRPr="00CB497E">
        <w:rPr>
          <w:iCs/>
        </w:rPr>
        <w:t xml:space="preserve">: </w:t>
      </w:r>
      <w:hyperlink r:id="rId5" w:history="1">
        <w:r w:rsidRPr="00CB497E">
          <w:rPr>
            <w:rStyle w:val="Hyperlink"/>
            <w:color w:val="auto"/>
            <w:lang w:val="en-US"/>
          </w:rPr>
          <w:t>ms</w:t>
        </w:r>
        <w:r w:rsidRPr="00CB497E">
          <w:rPr>
            <w:rStyle w:val="Hyperlink"/>
            <w:color w:val="auto"/>
          </w:rPr>
          <w:t>54@</w:t>
        </w:r>
        <w:r w:rsidRPr="00CB497E">
          <w:rPr>
            <w:rStyle w:val="Hyperlink"/>
            <w:color w:val="auto"/>
            <w:lang w:val="en-US"/>
          </w:rPr>
          <w:t>must</w:t>
        </w:r>
        <w:r w:rsidRPr="00CB497E">
          <w:rPr>
            <w:rStyle w:val="Hyperlink"/>
            <w:color w:val="auto"/>
          </w:rPr>
          <w:t>.</w:t>
        </w:r>
        <w:r w:rsidRPr="00CB497E">
          <w:rPr>
            <w:rStyle w:val="Hyperlink"/>
            <w:color w:val="auto"/>
            <w:lang w:val="en-US"/>
          </w:rPr>
          <w:t>rk</w:t>
        </w:r>
        <w:r w:rsidRPr="00CB497E">
          <w:rPr>
            <w:rStyle w:val="Hyperlink"/>
            <w:color w:val="auto"/>
          </w:rPr>
          <w:t>.</w:t>
        </w:r>
        <w:r w:rsidRPr="00CB497E">
          <w:rPr>
            <w:rStyle w:val="Hyperlink"/>
            <w:color w:val="auto"/>
            <w:lang w:val="en-US"/>
          </w:rPr>
          <w:t>gov</w:t>
        </w:r>
        <w:r w:rsidRPr="00CB497E">
          <w:rPr>
            <w:rStyle w:val="Hyperlink"/>
            <w:color w:val="auto"/>
          </w:rPr>
          <w:t>.</w:t>
        </w:r>
        <w:r w:rsidRPr="00CB497E">
          <w:rPr>
            <w:rStyle w:val="Hyperlink"/>
            <w:color w:val="auto"/>
            <w:lang w:val="en-US"/>
          </w:rPr>
          <w:t>ru</w:t>
        </w:r>
      </w:hyperlink>
      <w:r w:rsidRPr="00CB497E">
        <w:rPr>
          <w:bCs/>
          <w:spacing w:val="9"/>
        </w:rPr>
        <w:t>)</w:t>
      </w:r>
    </w:p>
    <w:p w:rsidR="005615A0" w:rsidRPr="00CB497E" w:rsidP="005615A0">
      <w:pPr>
        <w:tabs>
          <w:tab w:val="left" w:pos="7920"/>
        </w:tabs>
        <w:rPr>
          <w:sz w:val="28"/>
          <w:szCs w:val="28"/>
        </w:rPr>
      </w:pPr>
    </w:p>
    <w:p w:rsidR="005615A0" w:rsidRPr="00CB497E" w:rsidP="005615A0">
      <w:pPr>
        <w:tabs>
          <w:tab w:val="left" w:pos="7920"/>
        </w:tabs>
        <w:rPr>
          <w:sz w:val="28"/>
          <w:szCs w:val="28"/>
        </w:rPr>
      </w:pPr>
      <w:r w:rsidRPr="00CB497E">
        <w:rPr>
          <w:sz w:val="28"/>
          <w:szCs w:val="28"/>
        </w:rPr>
        <w:t xml:space="preserve">          </w:t>
      </w:r>
      <w:r w:rsidRPr="00CB497E" w:rsidR="008B33CE">
        <w:rPr>
          <w:sz w:val="28"/>
          <w:szCs w:val="28"/>
        </w:rPr>
        <w:t>19 октября</w:t>
      </w:r>
      <w:r w:rsidRPr="00CB497E">
        <w:rPr>
          <w:sz w:val="28"/>
          <w:szCs w:val="28"/>
        </w:rPr>
        <w:t xml:space="preserve"> 2026</w:t>
      </w:r>
      <w:r w:rsidRPr="00CB497E">
        <w:rPr>
          <w:sz w:val="28"/>
          <w:szCs w:val="28"/>
        </w:rPr>
        <w:t xml:space="preserve"> года                        </w:t>
      </w:r>
      <w:r w:rsidRPr="00CB497E" w:rsidR="008B33CE">
        <w:rPr>
          <w:sz w:val="28"/>
          <w:szCs w:val="28"/>
        </w:rPr>
        <w:t xml:space="preserve">                        </w:t>
      </w:r>
      <w:r w:rsidRPr="00CB497E">
        <w:rPr>
          <w:sz w:val="28"/>
          <w:szCs w:val="28"/>
        </w:rPr>
        <w:t>пгт. Красногвардейское</w:t>
      </w:r>
    </w:p>
    <w:p w:rsidR="005615A0" w:rsidRPr="00CB497E" w:rsidP="005615A0">
      <w:pPr>
        <w:tabs>
          <w:tab w:val="left" w:pos="7920"/>
        </w:tabs>
        <w:rPr>
          <w:sz w:val="28"/>
          <w:szCs w:val="28"/>
        </w:rPr>
      </w:pPr>
    </w:p>
    <w:p w:rsidR="005615A0" w:rsidRPr="00CB497E" w:rsidP="005615A0">
      <w:pPr>
        <w:jc w:val="both"/>
        <w:rPr>
          <w:b/>
          <w:sz w:val="28"/>
          <w:szCs w:val="28"/>
        </w:rPr>
      </w:pPr>
      <w:r w:rsidRPr="00CB497E">
        <w:rPr>
          <w:sz w:val="28"/>
          <w:szCs w:val="28"/>
        </w:rPr>
        <w:t xml:space="preserve">         Мировой судья судебного участка № 54 Красногвардейского судебного района Республики Крым Чернецкая И.В., рассмотрев в судебном заседании</w:t>
      </w:r>
      <w:r w:rsidRPr="00CB497E">
        <w:rPr>
          <w:sz w:val="28"/>
          <w:szCs w:val="28"/>
        </w:rPr>
        <w:t xml:space="preserve">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12.26 КоАП РФ, в отношении:</w:t>
      </w:r>
      <w:r w:rsidRPr="00CB497E">
        <w:rPr>
          <w:b/>
          <w:sz w:val="28"/>
          <w:szCs w:val="28"/>
        </w:rPr>
        <w:t xml:space="preserve">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B497E">
        <w:rPr>
          <w:rFonts w:eastAsia="Calibri"/>
          <w:b/>
          <w:sz w:val="28"/>
          <w:szCs w:val="28"/>
          <w:lang w:eastAsia="en-US"/>
        </w:rPr>
        <w:t>Чауш</w:t>
      </w:r>
      <w:r w:rsidRPr="00CB497E">
        <w:rPr>
          <w:rFonts w:eastAsia="Calibri"/>
          <w:b/>
          <w:sz w:val="28"/>
          <w:szCs w:val="28"/>
          <w:lang w:eastAsia="en-US"/>
        </w:rPr>
        <w:t xml:space="preserve"> А.Х., </w:t>
      </w:r>
      <w:r w:rsidRPr="00CB497E">
        <w:rPr>
          <w:sz w:val="26"/>
          <w:szCs w:val="26"/>
        </w:rPr>
        <w:t>ДАННЫЕ О ЛИЧНОСТИ</w:t>
      </w:r>
      <w:r w:rsidRPr="00CB497E">
        <w:rPr>
          <w:rFonts w:eastAsia="Calibri"/>
          <w:sz w:val="28"/>
          <w:szCs w:val="28"/>
          <w:lang w:eastAsia="en-US"/>
        </w:rPr>
        <w:t>.</w:t>
      </w:r>
    </w:p>
    <w:p w:rsidR="008B33CE" w:rsidRPr="00CB497E" w:rsidP="005615A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615A0" w:rsidRPr="00CB497E" w:rsidP="005615A0">
      <w:pPr>
        <w:ind w:firstLine="708"/>
        <w:jc w:val="center"/>
        <w:rPr>
          <w:sz w:val="28"/>
          <w:szCs w:val="28"/>
        </w:rPr>
      </w:pPr>
      <w:r w:rsidRPr="00CB497E">
        <w:rPr>
          <w:sz w:val="28"/>
          <w:szCs w:val="28"/>
        </w:rPr>
        <w:t>установил:</w:t>
      </w:r>
    </w:p>
    <w:p w:rsidR="005615A0" w:rsidRPr="00CB497E" w:rsidP="005615A0">
      <w:pPr>
        <w:ind w:firstLine="708"/>
        <w:jc w:val="both"/>
        <w:outlineLvl w:val="0"/>
        <w:rPr>
          <w:sz w:val="28"/>
          <w:szCs w:val="28"/>
        </w:rPr>
      </w:pPr>
      <w:r w:rsidRPr="00CB497E">
        <w:rPr>
          <w:bCs/>
          <w:kern w:val="36"/>
          <w:sz w:val="28"/>
          <w:szCs w:val="28"/>
        </w:rPr>
        <w:t>ДАТА</w:t>
      </w:r>
      <w:r w:rsidRPr="00CB497E">
        <w:rPr>
          <w:bCs/>
          <w:kern w:val="36"/>
          <w:sz w:val="28"/>
          <w:szCs w:val="28"/>
        </w:rPr>
        <w:t xml:space="preserve"> года, в ВРЕМЯ</w:t>
      </w:r>
      <w:r w:rsidRPr="00CB497E">
        <w:rPr>
          <w:bCs/>
          <w:kern w:val="36"/>
          <w:sz w:val="28"/>
          <w:szCs w:val="28"/>
        </w:rPr>
        <w:t xml:space="preserve"> мин</w:t>
      </w:r>
      <w:r w:rsidRPr="00CB497E" w:rsidR="00324F43">
        <w:rPr>
          <w:bCs/>
          <w:kern w:val="36"/>
          <w:sz w:val="28"/>
          <w:szCs w:val="28"/>
        </w:rPr>
        <w:t>.</w:t>
      </w:r>
      <w:r w:rsidRPr="00CB497E">
        <w:rPr>
          <w:bCs/>
          <w:kern w:val="36"/>
          <w:sz w:val="28"/>
          <w:szCs w:val="28"/>
        </w:rPr>
        <w:t xml:space="preserve">, водитель </w:t>
      </w:r>
      <w:r w:rsidRPr="00CB497E" w:rsidR="008B33CE">
        <w:rPr>
          <w:sz w:val="28"/>
          <w:szCs w:val="28"/>
        </w:rPr>
        <w:t>Чауш А.Х.</w:t>
      </w:r>
      <w:r w:rsidRPr="00CB497E">
        <w:rPr>
          <w:sz w:val="28"/>
          <w:szCs w:val="28"/>
        </w:rPr>
        <w:t>,</w:t>
      </w:r>
      <w:r w:rsidRPr="00CB497E">
        <w:rPr>
          <w:bCs/>
          <w:kern w:val="36"/>
          <w:sz w:val="28"/>
          <w:szCs w:val="28"/>
        </w:rPr>
        <w:t xml:space="preserve"> </w:t>
      </w:r>
      <w:r w:rsidRPr="00CB497E">
        <w:rPr>
          <w:bCs/>
          <w:kern w:val="36"/>
          <w:sz w:val="28"/>
          <w:szCs w:val="28"/>
        </w:rPr>
        <w:t>управляя транспортным средством –</w:t>
      </w:r>
      <w:r w:rsidRPr="00CB497E">
        <w:rPr>
          <w:bCs/>
          <w:kern w:val="36"/>
          <w:sz w:val="28"/>
          <w:szCs w:val="28"/>
        </w:rPr>
        <w:t xml:space="preserve"> </w:t>
      </w:r>
      <w:r w:rsidRPr="00CB497E" w:rsidR="00324F43">
        <w:rPr>
          <w:bCs/>
          <w:kern w:val="36"/>
          <w:sz w:val="28"/>
          <w:szCs w:val="28"/>
        </w:rPr>
        <w:t>мотоцикл «</w:t>
      </w:r>
      <w:r w:rsidRPr="00CB497E">
        <w:rPr>
          <w:bCs/>
          <w:kern w:val="36"/>
          <w:sz w:val="28"/>
          <w:szCs w:val="28"/>
        </w:rPr>
        <w:t>МАРКА</w:t>
      </w:r>
      <w:r w:rsidRPr="00CB497E" w:rsidR="00324F43">
        <w:rPr>
          <w:bCs/>
          <w:kern w:val="36"/>
          <w:sz w:val="28"/>
          <w:szCs w:val="28"/>
        </w:rPr>
        <w:t>»</w:t>
      </w:r>
      <w:r w:rsidRPr="00CB497E">
        <w:rPr>
          <w:bCs/>
          <w:kern w:val="36"/>
          <w:sz w:val="28"/>
          <w:szCs w:val="28"/>
        </w:rPr>
        <w:t>, государственный регистрационный знак НОМЕР</w:t>
      </w:r>
      <w:r w:rsidRPr="00CB497E">
        <w:rPr>
          <w:bCs/>
          <w:kern w:val="36"/>
          <w:sz w:val="28"/>
          <w:szCs w:val="28"/>
        </w:rPr>
        <w:t xml:space="preserve">, </w:t>
      </w:r>
      <w:r w:rsidRPr="00CB497E">
        <w:rPr>
          <w:sz w:val="28"/>
          <w:szCs w:val="28"/>
        </w:rPr>
        <w:t>на АДРЕС</w:t>
      </w:r>
      <w:r w:rsidRPr="00CB497E">
        <w:rPr>
          <w:sz w:val="28"/>
          <w:szCs w:val="28"/>
        </w:rPr>
        <w:t>1</w:t>
      </w:r>
      <w:r w:rsidRPr="00CB497E">
        <w:rPr>
          <w:sz w:val="28"/>
          <w:szCs w:val="28"/>
        </w:rPr>
        <w:t xml:space="preserve">, </w:t>
      </w:r>
      <w:r w:rsidRPr="00CB497E">
        <w:rPr>
          <w:bCs/>
          <w:kern w:val="36"/>
          <w:sz w:val="28"/>
          <w:szCs w:val="28"/>
        </w:rPr>
        <w:t>при наличии признаков опьянения –</w:t>
      </w:r>
      <w:r w:rsidRPr="00CB497E" w:rsidR="00324F43">
        <w:rPr>
          <w:bCs/>
          <w:kern w:val="36"/>
          <w:sz w:val="28"/>
          <w:szCs w:val="28"/>
        </w:rPr>
        <w:t xml:space="preserve"> запах алкоголя изо рта</w:t>
      </w:r>
      <w:r w:rsidRPr="00CB497E" w:rsidR="00867C3A">
        <w:rPr>
          <w:bCs/>
          <w:kern w:val="36"/>
          <w:sz w:val="28"/>
          <w:szCs w:val="28"/>
        </w:rPr>
        <w:t>,</w:t>
      </w:r>
      <w:r w:rsidRPr="00CB497E">
        <w:rPr>
          <w:bCs/>
          <w:kern w:val="36"/>
          <w:sz w:val="28"/>
          <w:szCs w:val="28"/>
        </w:rPr>
        <w:t xml:space="preserve"> в нарушение п.2.3.2 Правил дорожного движения  не выполнил 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 о прохождении медицинского освидетельствова</w:t>
      </w:r>
      <w:r w:rsidRPr="00CB497E">
        <w:rPr>
          <w:bCs/>
          <w:kern w:val="36"/>
          <w:sz w:val="28"/>
          <w:szCs w:val="28"/>
        </w:rPr>
        <w:t xml:space="preserve">ния на состояние опьянения и его </w:t>
      </w:r>
      <w:r w:rsidRPr="00CB497E" w:rsidR="00B025C9">
        <w:rPr>
          <w:bCs/>
          <w:kern w:val="36"/>
          <w:sz w:val="28"/>
          <w:szCs w:val="28"/>
        </w:rPr>
        <w:t>действия</w:t>
      </w:r>
      <w:r w:rsidRPr="00CB497E">
        <w:rPr>
          <w:bCs/>
          <w:kern w:val="36"/>
          <w:sz w:val="28"/>
          <w:szCs w:val="28"/>
        </w:rPr>
        <w:t xml:space="preserve"> не содерж</w:t>
      </w:r>
      <w:r w:rsidRPr="00CB497E" w:rsidR="00B025C9">
        <w:rPr>
          <w:bCs/>
          <w:kern w:val="36"/>
          <w:sz w:val="28"/>
          <w:szCs w:val="28"/>
        </w:rPr>
        <w:t>а</w:t>
      </w:r>
      <w:r w:rsidRPr="00CB497E">
        <w:rPr>
          <w:bCs/>
          <w:kern w:val="36"/>
          <w:sz w:val="28"/>
          <w:szCs w:val="28"/>
        </w:rPr>
        <w:t>т признаков уголовно наказуемого деяния.</w:t>
      </w:r>
    </w:p>
    <w:p w:rsidR="005615A0" w:rsidRPr="00CB497E" w:rsidP="005615A0">
      <w:pPr>
        <w:ind w:firstLine="708"/>
        <w:jc w:val="both"/>
        <w:outlineLvl w:val="0"/>
        <w:rPr>
          <w:sz w:val="28"/>
          <w:szCs w:val="28"/>
        </w:rPr>
      </w:pPr>
      <w:r w:rsidRPr="00CB497E">
        <w:rPr>
          <w:sz w:val="28"/>
          <w:szCs w:val="28"/>
        </w:rPr>
        <w:t xml:space="preserve">Транспортное средство - </w:t>
      </w:r>
      <w:r w:rsidRPr="00CB497E" w:rsidR="00324F43">
        <w:rPr>
          <w:bCs/>
          <w:kern w:val="36"/>
          <w:sz w:val="28"/>
          <w:szCs w:val="28"/>
        </w:rPr>
        <w:t>мотоцикл «</w:t>
      </w:r>
      <w:r w:rsidRPr="00CB497E">
        <w:rPr>
          <w:bCs/>
          <w:kern w:val="36"/>
          <w:sz w:val="28"/>
          <w:szCs w:val="28"/>
        </w:rPr>
        <w:t>МАРКА</w:t>
      </w:r>
      <w:r w:rsidRPr="00CB497E" w:rsidR="00324F43">
        <w:rPr>
          <w:bCs/>
          <w:kern w:val="36"/>
          <w:sz w:val="28"/>
          <w:szCs w:val="28"/>
        </w:rPr>
        <w:t xml:space="preserve">», государственный регистрационный знак </w:t>
      </w:r>
      <w:r w:rsidRPr="00CB497E">
        <w:rPr>
          <w:bCs/>
          <w:kern w:val="36"/>
          <w:sz w:val="28"/>
          <w:szCs w:val="28"/>
        </w:rPr>
        <w:t>НОМЕР</w:t>
      </w:r>
      <w:r w:rsidRPr="00CB497E">
        <w:rPr>
          <w:bCs/>
          <w:kern w:val="36"/>
          <w:sz w:val="28"/>
          <w:szCs w:val="28"/>
        </w:rPr>
        <w:t xml:space="preserve">, </w:t>
      </w:r>
      <w:r w:rsidRPr="00CB497E">
        <w:rPr>
          <w:sz w:val="28"/>
          <w:szCs w:val="28"/>
        </w:rPr>
        <w:t>принадлежит ФИО</w:t>
      </w:r>
      <w:r w:rsidRPr="00CB497E">
        <w:rPr>
          <w:sz w:val="28"/>
          <w:szCs w:val="28"/>
        </w:rPr>
        <w:t>1</w:t>
      </w:r>
      <w:r w:rsidRPr="00CB497E" w:rsidR="00324F43">
        <w:rPr>
          <w:sz w:val="28"/>
          <w:szCs w:val="28"/>
        </w:rPr>
        <w:t xml:space="preserve">, зарегистрированного по адресу: </w:t>
      </w:r>
      <w:r w:rsidRPr="00CB497E">
        <w:rPr>
          <w:sz w:val="28"/>
          <w:szCs w:val="28"/>
        </w:rPr>
        <w:t>АДРЕС</w:t>
      </w:r>
      <w:r w:rsidRPr="00CB497E">
        <w:rPr>
          <w:sz w:val="28"/>
          <w:szCs w:val="28"/>
        </w:rPr>
        <w:t>2</w:t>
      </w:r>
      <w:r w:rsidRPr="00CB497E" w:rsidR="00324F43">
        <w:rPr>
          <w:sz w:val="28"/>
          <w:szCs w:val="28"/>
        </w:rPr>
        <w:t xml:space="preserve"> </w:t>
      </w:r>
    </w:p>
    <w:p w:rsidR="00AE59FA" w:rsidRPr="00CB497E" w:rsidP="00AE59FA">
      <w:pPr>
        <w:ind w:firstLine="708"/>
        <w:jc w:val="both"/>
        <w:rPr>
          <w:sz w:val="28"/>
          <w:szCs w:val="28"/>
        </w:rPr>
      </w:pPr>
      <w:r w:rsidRPr="00CB497E">
        <w:rPr>
          <w:sz w:val="28"/>
          <w:szCs w:val="28"/>
        </w:rPr>
        <w:t>В судебно</w:t>
      </w:r>
      <w:r w:rsidRPr="00CB497E" w:rsidR="00867C3A">
        <w:rPr>
          <w:sz w:val="28"/>
          <w:szCs w:val="28"/>
        </w:rPr>
        <w:t>е</w:t>
      </w:r>
      <w:r w:rsidRPr="00CB497E">
        <w:rPr>
          <w:sz w:val="28"/>
          <w:szCs w:val="28"/>
        </w:rPr>
        <w:t xml:space="preserve"> заседани</w:t>
      </w:r>
      <w:r w:rsidRPr="00CB497E" w:rsidR="00867C3A">
        <w:rPr>
          <w:sz w:val="28"/>
          <w:szCs w:val="28"/>
        </w:rPr>
        <w:t>е</w:t>
      </w:r>
      <w:r w:rsidRPr="00CB497E">
        <w:rPr>
          <w:sz w:val="28"/>
          <w:szCs w:val="28"/>
        </w:rPr>
        <w:t xml:space="preserve"> </w:t>
      </w:r>
      <w:r w:rsidRPr="00CB497E" w:rsidR="008B33CE">
        <w:rPr>
          <w:sz w:val="28"/>
          <w:szCs w:val="28"/>
        </w:rPr>
        <w:t>Чауш А.Х.</w:t>
      </w:r>
      <w:r w:rsidRPr="00CB497E">
        <w:rPr>
          <w:sz w:val="28"/>
          <w:szCs w:val="28"/>
        </w:rPr>
        <w:t xml:space="preserve"> </w:t>
      </w:r>
      <w:r w:rsidRPr="00CB497E">
        <w:rPr>
          <w:sz w:val="28"/>
          <w:szCs w:val="28"/>
        </w:rPr>
        <w:t>не явился, о времени и месте рассмотрения дела извещен</w:t>
      </w:r>
      <w:r w:rsidRPr="00CB497E">
        <w:rPr>
          <w:sz w:val="28"/>
          <w:szCs w:val="28"/>
        </w:rPr>
        <w:t xml:space="preserve"> надлежащим образом, что подтверждается почтовым отслеживанием. Судебная корреспонденция вручена </w:t>
      </w:r>
      <w:r w:rsidRPr="00CB497E" w:rsidR="00324F43">
        <w:rPr>
          <w:sz w:val="28"/>
          <w:szCs w:val="28"/>
        </w:rPr>
        <w:t>25.09</w:t>
      </w:r>
      <w:r w:rsidRPr="00CB497E">
        <w:rPr>
          <w:sz w:val="28"/>
          <w:szCs w:val="28"/>
        </w:rPr>
        <w:t xml:space="preserve">.2026 года.  Ходатайств об отложении рассмотрения дела мировому судье не поступало. </w:t>
      </w:r>
    </w:p>
    <w:p w:rsidR="00B025C9" w:rsidRPr="00CB497E" w:rsidP="00B025C9">
      <w:pPr>
        <w:ind w:firstLine="708"/>
        <w:jc w:val="both"/>
        <w:rPr>
          <w:sz w:val="28"/>
          <w:szCs w:val="28"/>
        </w:rPr>
      </w:pPr>
      <w:r w:rsidRPr="00CB497E">
        <w:rPr>
          <w:sz w:val="28"/>
          <w:szCs w:val="28"/>
        </w:rPr>
        <w:t>В 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отложении рассмотрения дела либо если такое ходатайство оставлено без удовлетвор</w:t>
      </w:r>
      <w:r w:rsidRPr="00CB497E">
        <w:rPr>
          <w:sz w:val="28"/>
          <w:szCs w:val="28"/>
        </w:rPr>
        <w:t>ения,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5615A0" w:rsidRPr="00CB497E" w:rsidP="00B025C9">
      <w:pPr>
        <w:ind w:firstLine="708"/>
        <w:jc w:val="both"/>
        <w:rPr>
          <w:sz w:val="28"/>
          <w:szCs w:val="28"/>
        </w:rPr>
      </w:pPr>
      <w:r w:rsidRPr="00CB497E">
        <w:rPr>
          <w:sz w:val="28"/>
          <w:szCs w:val="28"/>
        </w:rPr>
        <w:t xml:space="preserve"> На основании изложенного, судья признает причины неявки </w:t>
      </w:r>
      <w:r w:rsidRPr="00CB497E" w:rsidR="00D97E5F">
        <w:rPr>
          <w:sz w:val="28"/>
          <w:szCs w:val="28"/>
        </w:rPr>
        <w:t>Чауш А.Х.</w:t>
      </w:r>
      <w:r w:rsidRPr="00CB497E">
        <w:rPr>
          <w:sz w:val="28"/>
          <w:szCs w:val="28"/>
        </w:rPr>
        <w:t xml:space="preserve"> в судебное заседание неуважительными и полагает во</w:t>
      </w:r>
      <w:r w:rsidRPr="00CB497E">
        <w:rPr>
          <w:sz w:val="28"/>
          <w:szCs w:val="28"/>
        </w:rPr>
        <w:t xml:space="preserve">зможным рассмотреть данное дело в его отсутствие. Явка лица, в отношении которого ведется производство об административном правонарушении, не признана судом обязательной. Данные, содержащиеся в протоколе об административном </w:t>
      </w:r>
      <w:r w:rsidRPr="00CB497E">
        <w:rPr>
          <w:sz w:val="28"/>
          <w:szCs w:val="28"/>
        </w:rPr>
        <w:t>правонарушении и материалах к не</w:t>
      </w:r>
      <w:r w:rsidRPr="00CB497E">
        <w:rPr>
          <w:sz w:val="28"/>
          <w:szCs w:val="28"/>
        </w:rPr>
        <w:t xml:space="preserve">му, являются достаточными для рассмотрения дела об административном правонарушении по существу. </w:t>
      </w:r>
    </w:p>
    <w:p w:rsidR="005615A0" w:rsidRPr="00CB497E" w:rsidP="005615A0">
      <w:pPr>
        <w:ind w:firstLine="708"/>
        <w:jc w:val="both"/>
        <w:rPr>
          <w:sz w:val="28"/>
          <w:szCs w:val="28"/>
        </w:rPr>
      </w:pPr>
      <w:r w:rsidRPr="00CB497E">
        <w:rPr>
          <w:sz w:val="28"/>
          <w:szCs w:val="28"/>
        </w:rPr>
        <w:t>Судья, исследовав материалы дела, видеозапись, оценив доказательства и обстоятельства, в соответствии с общими правилами назначения административного наказания</w:t>
      </w:r>
      <w:r w:rsidRPr="00CB497E">
        <w:rPr>
          <w:sz w:val="28"/>
          <w:szCs w:val="28"/>
        </w:rPr>
        <w:t xml:space="preserve">, основанными на принципах справедливости, соразмерности и индивидуализации ответственности, в их совокупности, судья приходит к выводу, о наличии в действиях </w:t>
      </w:r>
      <w:r w:rsidRPr="00CB497E" w:rsidR="008B33CE">
        <w:rPr>
          <w:sz w:val="28"/>
          <w:szCs w:val="28"/>
        </w:rPr>
        <w:t>Чауш А.Х.</w:t>
      </w:r>
      <w:r w:rsidRPr="00CB497E">
        <w:rPr>
          <w:sz w:val="28"/>
          <w:szCs w:val="28"/>
        </w:rPr>
        <w:t xml:space="preserve"> состава правонарушения, предусмотренного ч.1 ст.12.26 КоАП РФ, исходя из следующего.</w:t>
      </w:r>
    </w:p>
    <w:p w:rsidR="005615A0" w:rsidRPr="00CB497E" w:rsidP="005615A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Ча</w:t>
      </w:r>
      <w:r w:rsidRPr="00CB497E">
        <w:rPr>
          <w:rFonts w:eastAsia="Calibri"/>
          <w:sz w:val="28"/>
          <w:szCs w:val="28"/>
        </w:rPr>
        <w:t>сть 1 ст. 12.26 КоАП РФ предусматривает административную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</w:t>
      </w:r>
      <w:r w:rsidRPr="00CB497E">
        <w:rPr>
          <w:rFonts w:eastAsia="Calibri"/>
          <w:sz w:val="28"/>
          <w:szCs w:val="28"/>
        </w:rPr>
        <w:t xml:space="preserve">ие действия (бездействие) не содержат уголовно наказуемого деяния.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В соответствии с п. 2.3.2 ПДД РФ, водитель обязан по требованию должностных лиц, которым предоставлено право государственного надзора и контроля за безопасностью дорожного движения и экспл</w:t>
      </w:r>
      <w:r w:rsidRPr="00CB497E">
        <w:rPr>
          <w:rFonts w:eastAsia="Calibri"/>
          <w:sz w:val="28"/>
          <w:szCs w:val="28"/>
        </w:rPr>
        <w:t xml:space="preserve">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5615A0" w:rsidRPr="00CB497E" w:rsidP="00D97E5F">
      <w:pPr>
        <w:ind w:firstLine="708"/>
        <w:jc w:val="both"/>
        <w:outlineLvl w:val="0"/>
        <w:rPr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Как следует из протокола об административном правонарушении серии 82АП </w:t>
      </w:r>
      <w:r w:rsidRPr="00CB497E">
        <w:rPr>
          <w:rFonts w:eastAsia="Calibri"/>
          <w:sz w:val="28"/>
          <w:szCs w:val="28"/>
        </w:rPr>
        <w:t xml:space="preserve">№ </w:t>
      </w:r>
      <w:r w:rsidRPr="00CB497E" w:rsidR="00D97E5F">
        <w:rPr>
          <w:rFonts w:eastAsia="Calibri"/>
          <w:sz w:val="28"/>
          <w:szCs w:val="28"/>
        </w:rPr>
        <w:t>344481</w:t>
      </w:r>
      <w:r w:rsidRPr="00CB497E">
        <w:rPr>
          <w:rFonts w:eastAsia="Calibri"/>
          <w:sz w:val="28"/>
          <w:szCs w:val="28"/>
        </w:rPr>
        <w:t xml:space="preserve"> от </w:t>
      </w:r>
      <w:r w:rsidRPr="00CB497E" w:rsidR="00D97E5F">
        <w:rPr>
          <w:rFonts w:eastAsia="Calibri"/>
          <w:sz w:val="28"/>
          <w:szCs w:val="28"/>
        </w:rPr>
        <w:t>08.08</w:t>
      </w:r>
      <w:r w:rsidRPr="00CB497E">
        <w:rPr>
          <w:rFonts w:eastAsia="Calibri"/>
          <w:sz w:val="28"/>
          <w:szCs w:val="28"/>
        </w:rPr>
        <w:t>.202</w:t>
      </w:r>
      <w:r w:rsidRPr="00CB497E" w:rsidR="00B025C9">
        <w:rPr>
          <w:rFonts w:eastAsia="Calibri"/>
          <w:sz w:val="28"/>
          <w:szCs w:val="28"/>
        </w:rPr>
        <w:t>6</w:t>
      </w:r>
      <w:r w:rsidRPr="00CB497E">
        <w:rPr>
          <w:rFonts w:eastAsia="Calibri"/>
          <w:sz w:val="28"/>
          <w:szCs w:val="28"/>
        </w:rPr>
        <w:t xml:space="preserve"> года</w:t>
      </w:r>
      <w:r w:rsidRPr="00CB497E" w:rsidR="0094173B">
        <w:rPr>
          <w:rFonts w:eastAsia="Calibri"/>
          <w:sz w:val="28"/>
          <w:szCs w:val="28"/>
        </w:rPr>
        <w:t xml:space="preserve"> и материалов данного дела, </w:t>
      </w:r>
      <w:r w:rsidRPr="00CB497E">
        <w:rPr>
          <w:bCs/>
          <w:kern w:val="36"/>
          <w:sz w:val="28"/>
          <w:szCs w:val="28"/>
        </w:rPr>
        <w:t>ДАТА</w:t>
      </w:r>
      <w:r w:rsidRPr="00CB497E" w:rsidR="00D97E5F">
        <w:rPr>
          <w:bCs/>
          <w:kern w:val="36"/>
          <w:sz w:val="28"/>
          <w:szCs w:val="28"/>
        </w:rPr>
        <w:t xml:space="preserve"> года, в </w:t>
      </w:r>
      <w:r w:rsidRPr="00CB497E">
        <w:rPr>
          <w:bCs/>
          <w:kern w:val="36"/>
          <w:sz w:val="28"/>
          <w:szCs w:val="28"/>
        </w:rPr>
        <w:t>ВРЕМЯ</w:t>
      </w:r>
      <w:r w:rsidRPr="00CB497E" w:rsidR="00D97E5F">
        <w:rPr>
          <w:bCs/>
          <w:kern w:val="36"/>
          <w:sz w:val="28"/>
          <w:szCs w:val="28"/>
        </w:rPr>
        <w:t xml:space="preserve"> мин., водитель </w:t>
      </w:r>
      <w:r w:rsidRPr="00CB497E" w:rsidR="00D97E5F">
        <w:rPr>
          <w:sz w:val="28"/>
          <w:szCs w:val="28"/>
        </w:rPr>
        <w:t>Чауш А.Х.,</w:t>
      </w:r>
      <w:r w:rsidRPr="00CB497E" w:rsidR="00D97E5F">
        <w:rPr>
          <w:bCs/>
          <w:kern w:val="36"/>
          <w:sz w:val="28"/>
          <w:szCs w:val="28"/>
        </w:rPr>
        <w:t xml:space="preserve"> управляя транспортным средством – мотоцикл «</w:t>
      </w:r>
      <w:r w:rsidRPr="00CB497E">
        <w:rPr>
          <w:bCs/>
          <w:kern w:val="36"/>
          <w:sz w:val="28"/>
          <w:szCs w:val="28"/>
        </w:rPr>
        <w:t>МАРКА</w:t>
      </w:r>
      <w:r w:rsidRPr="00CB497E" w:rsidR="00D97E5F">
        <w:rPr>
          <w:bCs/>
          <w:kern w:val="36"/>
          <w:sz w:val="28"/>
          <w:szCs w:val="28"/>
        </w:rPr>
        <w:t xml:space="preserve">», государственный регистрационный знак </w:t>
      </w:r>
      <w:r w:rsidRPr="00CB497E">
        <w:rPr>
          <w:bCs/>
          <w:kern w:val="36"/>
          <w:sz w:val="28"/>
          <w:szCs w:val="28"/>
        </w:rPr>
        <w:t>НОМЕР</w:t>
      </w:r>
      <w:r w:rsidRPr="00CB497E" w:rsidR="00D97E5F">
        <w:rPr>
          <w:bCs/>
          <w:kern w:val="36"/>
          <w:sz w:val="28"/>
          <w:szCs w:val="28"/>
        </w:rPr>
        <w:t xml:space="preserve">, </w:t>
      </w:r>
      <w:r w:rsidRPr="00CB497E" w:rsidR="00D97E5F">
        <w:rPr>
          <w:sz w:val="28"/>
          <w:szCs w:val="28"/>
        </w:rPr>
        <w:t xml:space="preserve">на </w:t>
      </w:r>
      <w:r w:rsidRPr="00CB497E">
        <w:rPr>
          <w:sz w:val="28"/>
          <w:szCs w:val="28"/>
        </w:rPr>
        <w:t>АДРЕС</w:t>
      </w:r>
      <w:r w:rsidRPr="00CB497E">
        <w:rPr>
          <w:sz w:val="28"/>
          <w:szCs w:val="28"/>
        </w:rPr>
        <w:t>1</w:t>
      </w:r>
      <w:r w:rsidRPr="00CB497E" w:rsidR="00D97E5F">
        <w:rPr>
          <w:sz w:val="28"/>
          <w:szCs w:val="28"/>
        </w:rPr>
        <w:t xml:space="preserve">, </w:t>
      </w:r>
      <w:r w:rsidRPr="00CB497E" w:rsidR="00D97E5F">
        <w:rPr>
          <w:bCs/>
          <w:kern w:val="36"/>
          <w:sz w:val="28"/>
          <w:szCs w:val="28"/>
        </w:rPr>
        <w:t>при наличии признаков опьянения – запах алкоголя изо рта, в нарушение п.2.3.2 Правил дорожного движения  не выполнил 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действия не содержат признаков уголовно наказуемого деяния.</w:t>
      </w:r>
    </w:p>
    <w:p w:rsidR="005615A0" w:rsidRPr="00CB497E" w:rsidP="005615A0">
      <w:pPr>
        <w:ind w:firstLine="708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B497E">
        <w:rPr>
          <w:rFonts w:eastAsia="Calibri"/>
          <w:sz w:val="28"/>
          <w:szCs w:val="28"/>
        </w:rPr>
        <w:t xml:space="preserve">Факт невыполнения </w:t>
      </w:r>
      <w:r w:rsidRPr="00CB497E" w:rsidR="008B33CE">
        <w:rPr>
          <w:sz w:val="28"/>
          <w:szCs w:val="28"/>
        </w:rPr>
        <w:t>Чауш А.Х.</w:t>
      </w:r>
      <w:r w:rsidRPr="00CB497E">
        <w:rPr>
          <w:rFonts w:eastAsia="Calibri"/>
          <w:sz w:val="28"/>
          <w:szCs w:val="28"/>
        </w:rPr>
        <w:t xml:space="preserve"> законного требова</w:t>
      </w:r>
      <w:r w:rsidRPr="00CB497E">
        <w:rPr>
          <w:rFonts w:eastAsia="Calibri"/>
          <w:sz w:val="28"/>
          <w:szCs w:val="28"/>
        </w:rPr>
        <w:t>ния о прохождении медицинского освидетельствования на состояние опьянения подтверждается протоколом об административном правонарушении серии 82 АП №</w:t>
      </w:r>
      <w:r w:rsidRPr="00CB497E">
        <w:rPr>
          <w:rFonts w:eastAsia="Calibri"/>
          <w:sz w:val="28"/>
          <w:szCs w:val="28"/>
        </w:rPr>
        <w:t xml:space="preserve"> </w:t>
      </w:r>
      <w:r w:rsidRPr="00CB497E" w:rsidR="00D97E5F">
        <w:rPr>
          <w:rFonts w:eastAsia="Calibri"/>
          <w:sz w:val="28"/>
          <w:szCs w:val="28"/>
        </w:rPr>
        <w:t>344481 от 08.08.2026</w:t>
      </w:r>
      <w:r w:rsidRPr="00CB497E">
        <w:rPr>
          <w:rFonts w:eastAsia="Calibri"/>
          <w:sz w:val="28"/>
          <w:szCs w:val="28"/>
        </w:rPr>
        <w:t xml:space="preserve"> года, протоколом об отстранении от управления транспортным средством серии 82 ОТ №</w:t>
      </w:r>
      <w:r w:rsidRPr="00CB497E">
        <w:rPr>
          <w:rFonts w:eastAsia="Calibri"/>
          <w:sz w:val="28"/>
          <w:szCs w:val="28"/>
        </w:rPr>
        <w:t xml:space="preserve"> </w:t>
      </w:r>
      <w:r w:rsidRPr="00CB497E" w:rsidR="00D97E5F">
        <w:rPr>
          <w:rFonts w:eastAsia="Calibri"/>
          <w:sz w:val="28"/>
          <w:szCs w:val="28"/>
        </w:rPr>
        <w:t>093495</w:t>
      </w:r>
      <w:r w:rsidRPr="00CB497E">
        <w:rPr>
          <w:rFonts w:eastAsia="Calibri"/>
          <w:sz w:val="28"/>
          <w:szCs w:val="28"/>
        </w:rPr>
        <w:t xml:space="preserve"> от </w:t>
      </w:r>
      <w:r w:rsidRPr="00CB497E" w:rsidR="00D97E5F">
        <w:rPr>
          <w:rFonts w:eastAsia="Calibri"/>
          <w:sz w:val="28"/>
          <w:szCs w:val="28"/>
        </w:rPr>
        <w:t>08.08</w:t>
      </w:r>
      <w:r w:rsidRPr="00CB497E">
        <w:rPr>
          <w:rFonts w:eastAsia="Calibri"/>
          <w:sz w:val="28"/>
          <w:szCs w:val="28"/>
        </w:rPr>
        <w:t>.202</w:t>
      </w:r>
      <w:r w:rsidRPr="00CB497E" w:rsidR="0094173B">
        <w:rPr>
          <w:rFonts w:eastAsia="Calibri"/>
          <w:sz w:val="28"/>
          <w:szCs w:val="28"/>
        </w:rPr>
        <w:t>6</w:t>
      </w:r>
      <w:r w:rsidRPr="00CB497E">
        <w:rPr>
          <w:rFonts w:eastAsia="Calibri"/>
          <w:sz w:val="28"/>
          <w:szCs w:val="28"/>
        </w:rPr>
        <w:t xml:space="preserve"> года, протоколом о направлении на медицинское освидетельствование на состояние опьянения серии 82 МО № </w:t>
      </w:r>
      <w:r w:rsidRPr="00CB497E" w:rsidR="00D97E5F">
        <w:rPr>
          <w:rFonts w:eastAsia="Calibri"/>
          <w:sz w:val="28"/>
          <w:szCs w:val="28"/>
        </w:rPr>
        <w:t>030921</w:t>
      </w:r>
      <w:r w:rsidRPr="00CB497E">
        <w:rPr>
          <w:rFonts w:eastAsia="Calibri"/>
          <w:sz w:val="28"/>
          <w:szCs w:val="28"/>
        </w:rPr>
        <w:t xml:space="preserve"> от </w:t>
      </w:r>
      <w:r w:rsidRPr="00CB497E" w:rsidR="00D97E5F">
        <w:rPr>
          <w:rFonts w:eastAsia="Calibri"/>
          <w:sz w:val="28"/>
          <w:szCs w:val="28"/>
        </w:rPr>
        <w:t>08.08</w:t>
      </w:r>
      <w:r w:rsidRPr="00CB497E">
        <w:rPr>
          <w:rFonts w:eastAsia="Calibri"/>
          <w:sz w:val="28"/>
          <w:szCs w:val="28"/>
        </w:rPr>
        <w:t>.202</w:t>
      </w:r>
      <w:r w:rsidRPr="00CB497E" w:rsidR="0094173B">
        <w:rPr>
          <w:rFonts w:eastAsia="Calibri"/>
          <w:sz w:val="28"/>
          <w:szCs w:val="28"/>
        </w:rPr>
        <w:t>6</w:t>
      </w:r>
      <w:r w:rsidRPr="00CB497E">
        <w:rPr>
          <w:rFonts w:eastAsia="Calibri"/>
          <w:sz w:val="28"/>
          <w:szCs w:val="28"/>
        </w:rPr>
        <w:t>г</w:t>
      </w:r>
      <w:r w:rsidRPr="00CB497E">
        <w:rPr>
          <w:rFonts w:eastAsia="Calibri"/>
          <w:sz w:val="28"/>
          <w:szCs w:val="28"/>
        </w:rPr>
        <w:t xml:space="preserve">., </w:t>
      </w:r>
      <w:r w:rsidRPr="00CB497E" w:rsidR="00D97E5F">
        <w:rPr>
          <w:rFonts w:eastAsia="Calibri"/>
          <w:sz w:val="28"/>
          <w:szCs w:val="28"/>
        </w:rPr>
        <w:t xml:space="preserve">копией </w:t>
      </w:r>
      <w:r w:rsidRPr="00CB497E">
        <w:rPr>
          <w:rFonts w:eastAsia="Calibri"/>
          <w:sz w:val="28"/>
          <w:szCs w:val="28"/>
        </w:rPr>
        <w:t>протокол</w:t>
      </w:r>
      <w:r w:rsidRPr="00CB497E" w:rsidR="00D97E5F">
        <w:rPr>
          <w:rFonts w:eastAsia="Calibri"/>
          <w:sz w:val="28"/>
          <w:szCs w:val="28"/>
        </w:rPr>
        <w:t>а</w:t>
      </w:r>
      <w:r w:rsidRPr="00CB497E">
        <w:rPr>
          <w:rFonts w:eastAsia="Calibri"/>
          <w:sz w:val="28"/>
          <w:szCs w:val="28"/>
        </w:rPr>
        <w:t xml:space="preserve"> о задержании транспортного средства серии 82</w:t>
      </w:r>
      <w:r w:rsidRPr="00CB497E" w:rsidR="00D97E5F">
        <w:rPr>
          <w:rFonts w:eastAsia="Calibri"/>
          <w:sz w:val="28"/>
          <w:szCs w:val="28"/>
        </w:rPr>
        <w:t xml:space="preserve"> ЯЭ</w:t>
      </w:r>
      <w:r w:rsidRPr="00CB497E">
        <w:rPr>
          <w:rFonts w:eastAsia="Calibri"/>
          <w:sz w:val="28"/>
          <w:szCs w:val="28"/>
        </w:rPr>
        <w:t xml:space="preserve"> № </w:t>
      </w:r>
      <w:r w:rsidRPr="00CB497E" w:rsidR="00D97E5F">
        <w:rPr>
          <w:rFonts w:eastAsia="Calibri"/>
          <w:sz w:val="28"/>
          <w:szCs w:val="28"/>
        </w:rPr>
        <w:t>137159</w:t>
      </w:r>
      <w:r w:rsidRPr="00CB497E">
        <w:rPr>
          <w:rFonts w:eastAsia="Calibri"/>
          <w:sz w:val="28"/>
          <w:szCs w:val="28"/>
        </w:rPr>
        <w:t xml:space="preserve"> от </w:t>
      </w:r>
      <w:r w:rsidRPr="00CB497E" w:rsidR="00D97E5F">
        <w:rPr>
          <w:rFonts w:eastAsia="Calibri"/>
          <w:sz w:val="28"/>
          <w:szCs w:val="28"/>
        </w:rPr>
        <w:t>08.08</w:t>
      </w:r>
      <w:r w:rsidRPr="00CB497E">
        <w:rPr>
          <w:rFonts w:eastAsia="Calibri"/>
          <w:sz w:val="28"/>
          <w:szCs w:val="28"/>
        </w:rPr>
        <w:t>.202</w:t>
      </w:r>
      <w:r w:rsidRPr="00CB497E" w:rsidR="0094173B">
        <w:rPr>
          <w:rFonts w:eastAsia="Calibri"/>
          <w:sz w:val="28"/>
          <w:szCs w:val="28"/>
        </w:rPr>
        <w:t>6</w:t>
      </w:r>
      <w:r w:rsidRPr="00CB497E">
        <w:rPr>
          <w:rFonts w:eastAsia="Calibri"/>
          <w:sz w:val="28"/>
          <w:szCs w:val="28"/>
        </w:rPr>
        <w:t>г</w:t>
      </w:r>
      <w:r w:rsidRPr="00CB497E">
        <w:rPr>
          <w:rFonts w:eastAsia="Calibri"/>
          <w:sz w:val="28"/>
          <w:szCs w:val="28"/>
        </w:rPr>
        <w:t xml:space="preserve">., </w:t>
      </w:r>
      <w:r w:rsidRPr="00CB497E" w:rsidR="00D97E5F">
        <w:rPr>
          <w:rFonts w:eastAsia="Calibri"/>
          <w:sz w:val="28"/>
          <w:szCs w:val="28"/>
        </w:rPr>
        <w:t xml:space="preserve">копией протокола об административном правонарушении серии 82 АП №  344471 от 08.08.2026г., справкой от 10.08.2026г., копией водительского удостоверения, </w:t>
      </w:r>
      <w:r w:rsidRPr="00CB497E" w:rsidR="0094173B">
        <w:rPr>
          <w:rFonts w:eastAsia="Calibri"/>
          <w:sz w:val="28"/>
          <w:szCs w:val="28"/>
        </w:rPr>
        <w:t xml:space="preserve">карточкой </w:t>
      </w:r>
      <w:r w:rsidRPr="00CB497E">
        <w:rPr>
          <w:rFonts w:eastAsia="Calibri"/>
          <w:sz w:val="28"/>
          <w:szCs w:val="28"/>
        </w:rPr>
        <w:t>ВУ, карточкой операций с ВУ</w:t>
      </w:r>
      <w:r w:rsidRPr="00CB497E">
        <w:rPr>
          <w:rFonts w:eastAsia="Calibri"/>
          <w:sz w:val="28"/>
          <w:szCs w:val="28"/>
        </w:rPr>
        <w:t xml:space="preserve">, </w:t>
      </w:r>
      <w:r w:rsidRPr="00CB497E">
        <w:rPr>
          <w:rFonts w:eastAsia="Calibri"/>
          <w:sz w:val="28"/>
          <w:szCs w:val="28"/>
        </w:rPr>
        <w:t xml:space="preserve">сведениями о привлечении, </w:t>
      </w:r>
      <w:r w:rsidRPr="00CB497E" w:rsidR="00D97E5F">
        <w:rPr>
          <w:rFonts w:eastAsia="Calibri"/>
          <w:sz w:val="28"/>
          <w:szCs w:val="28"/>
        </w:rPr>
        <w:t>карточкой учета транспортного средства</w:t>
      </w:r>
      <w:r w:rsidRPr="00CB497E" w:rsidR="0094173B">
        <w:rPr>
          <w:rFonts w:eastAsia="Calibri"/>
          <w:sz w:val="28"/>
          <w:szCs w:val="28"/>
        </w:rPr>
        <w:t>, видеозаписью</w:t>
      </w:r>
      <w:r w:rsidRPr="00CB497E">
        <w:rPr>
          <w:sz w:val="28"/>
          <w:szCs w:val="28"/>
        </w:rPr>
        <w:t>.</w:t>
      </w:r>
      <w:r w:rsidRPr="00CB497E">
        <w:rPr>
          <w:rFonts w:eastAsia="Calibri"/>
          <w:sz w:val="28"/>
          <w:szCs w:val="28"/>
        </w:rPr>
        <w:t xml:space="preserve">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 результатов, направления на медицинское </w:t>
      </w:r>
      <w:r w:rsidRPr="00CB497E">
        <w:rPr>
          <w:rFonts w:eastAsia="Calibri"/>
          <w:sz w:val="28"/>
          <w:szCs w:val="28"/>
        </w:rPr>
        <w:t>освидетельствование на состояние опьянения, утвержденных Поста</w:t>
      </w:r>
      <w:r w:rsidRPr="00CB497E">
        <w:rPr>
          <w:rFonts w:eastAsia="Calibri"/>
          <w:sz w:val="28"/>
          <w:szCs w:val="28"/>
        </w:rPr>
        <w:t xml:space="preserve">новлением Правительства РФ от 21 октября 2022 г. №1882.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</w:t>
      </w:r>
      <w:r w:rsidRPr="00CB497E">
        <w:rPr>
          <w:rFonts w:eastAsia="Calibri"/>
          <w:sz w:val="28"/>
          <w:szCs w:val="28"/>
        </w:rPr>
        <w:t>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</w:t>
      </w:r>
      <w:r w:rsidRPr="00CB497E">
        <w:rPr>
          <w:rFonts w:eastAsia="Calibri"/>
          <w:sz w:val="28"/>
          <w:szCs w:val="28"/>
        </w:rPr>
        <w:t xml:space="preserve">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</w:t>
      </w:r>
      <w:r w:rsidRPr="00CB497E">
        <w:rPr>
          <w:rFonts w:eastAsia="Calibri"/>
          <w:sz w:val="28"/>
          <w:szCs w:val="28"/>
        </w:rPr>
        <w:t xml:space="preserve">дела об административном правонарушении, предусмотренном статьей 12.24 КоАП РФ.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Как следует из протокола об отстранении от управления транспортным средством, протокола о направлении на медицинское освидетельствование на состояние опьянения, у </w:t>
      </w:r>
      <w:r w:rsidRPr="00CB497E" w:rsidR="008B33CE">
        <w:rPr>
          <w:sz w:val="28"/>
          <w:szCs w:val="28"/>
        </w:rPr>
        <w:t>Чауш А.Х.</w:t>
      </w:r>
      <w:r w:rsidRPr="00CB497E">
        <w:rPr>
          <w:rFonts w:eastAsia="Calibri"/>
          <w:sz w:val="28"/>
          <w:szCs w:val="28"/>
        </w:rPr>
        <w:t xml:space="preserve"> со</w:t>
      </w:r>
      <w:r w:rsidRPr="00CB497E">
        <w:rPr>
          <w:rFonts w:eastAsia="Calibri"/>
          <w:sz w:val="28"/>
          <w:szCs w:val="28"/>
        </w:rPr>
        <w:t xml:space="preserve">трудниками </w:t>
      </w:r>
      <w:r w:rsidRPr="00CB497E" w:rsidR="00800223">
        <w:rPr>
          <w:rFonts w:eastAsia="Calibri"/>
          <w:sz w:val="28"/>
          <w:szCs w:val="28"/>
        </w:rPr>
        <w:t>ГАИ</w:t>
      </w:r>
      <w:r w:rsidRPr="00CB497E">
        <w:rPr>
          <w:rFonts w:eastAsia="Calibri"/>
          <w:sz w:val="28"/>
          <w:szCs w:val="28"/>
        </w:rPr>
        <w:t xml:space="preserve"> выявлены следующие признаки опьянения –</w:t>
      </w:r>
      <w:r w:rsidRPr="00CB497E" w:rsidR="008B33CE">
        <w:rPr>
          <w:rFonts w:eastAsia="Calibri"/>
          <w:sz w:val="28"/>
          <w:szCs w:val="28"/>
        </w:rPr>
        <w:t xml:space="preserve"> </w:t>
      </w:r>
      <w:r w:rsidRPr="00CB497E" w:rsidR="00D97E5F">
        <w:rPr>
          <w:bCs/>
          <w:kern w:val="36"/>
          <w:sz w:val="28"/>
          <w:szCs w:val="28"/>
        </w:rPr>
        <w:t>запах алкоголя изо рта</w:t>
      </w:r>
      <w:r w:rsidRPr="00CB497E">
        <w:rPr>
          <w:rFonts w:eastAsia="Calibri"/>
          <w:sz w:val="28"/>
          <w:szCs w:val="28"/>
        </w:rPr>
        <w:t>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</w:t>
      </w:r>
      <w:r w:rsidRPr="00CB497E">
        <w:rPr>
          <w:rFonts w:eastAsia="Calibri"/>
          <w:sz w:val="28"/>
          <w:szCs w:val="28"/>
        </w:rPr>
        <w:t>го опьянения и оформление его результатов» названных Правил.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Согласно п. 8 раздела 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</w:t>
      </w:r>
      <w:r w:rsidRPr="00CB497E">
        <w:rPr>
          <w:rFonts w:eastAsia="Calibri"/>
          <w:sz w:val="28"/>
          <w:szCs w:val="28"/>
        </w:rPr>
        <w:t>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</w:t>
      </w:r>
      <w:r w:rsidRPr="00CB497E">
        <w:rPr>
          <w:rFonts w:eastAsia="Calibri"/>
          <w:sz w:val="28"/>
          <w:szCs w:val="28"/>
        </w:rPr>
        <w:t xml:space="preserve">, и отрицательном результате освидетельствования на состояние алкогольного опьянения.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Как следует из протокола о направлении на медицинское освидетельствование на состояние опьянения, основанием для направления на медицинское освидетельствование </w:t>
      </w:r>
      <w:r w:rsidRPr="00CB497E" w:rsidR="008B33CE">
        <w:rPr>
          <w:sz w:val="28"/>
          <w:szCs w:val="28"/>
        </w:rPr>
        <w:t>Чауш А.Х.</w:t>
      </w:r>
      <w:r w:rsidRPr="00CB497E">
        <w:rPr>
          <w:rFonts w:eastAsia="Calibri"/>
          <w:sz w:val="28"/>
          <w:szCs w:val="28"/>
        </w:rPr>
        <w:t xml:space="preserve"> послужил</w:t>
      </w:r>
      <w:r w:rsidRPr="00CB497E">
        <w:rPr>
          <w:rFonts w:eastAsia="Calibri"/>
          <w:sz w:val="28"/>
          <w:szCs w:val="28"/>
        </w:rPr>
        <w:t xml:space="preserve"> </w:t>
      </w:r>
      <w:r w:rsidRPr="00CB497E" w:rsidR="00D97E5F">
        <w:rPr>
          <w:rFonts w:eastAsia="Calibri"/>
          <w:sz w:val="28"/>
          <w:szCs w:val="28"/>
        </w:rPr>
        <w:t>отказ от прохождения освидетельствования на состояние алкогольного опьянения</w:t>
      </w:r>
      <w:r w:rsidRPr="00CB497E">
        <w:rPr>
          <w:rFonts w:eastAsia="Calibri"/>
          <w:sz w:val="28"/>
          <w:szCs w:val="28"/>
        </w:rPr>
        <w:t>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Ответственность по ч. 1 ст. 12.26 КоАП РФ наступает за отказ от прохождения медицинского освидетельствования.</w:t>
      </w:r>
    </w:p>
    <w:p w:rsidR="005615A0" w:rsidRPr="00CB497E" w:rsidP="005615A0">
      <w:pPr>
        <w:ind w:firstLine="708"/>
        <w:jc w:val="both"/>
        <w:rPr>
          <w:sz w:val="28"/>
          <w:szCs w:val="28"/>
        </w:rPr>
      </w:pPr>
      <w:r w:rsidRPr="00CB497E">
        <w:rPr>
          <w:sz w:val="28"/>
          <w:szCs w:val="28"/>
        </w:rPr>
        <w:t>В соответствии со ст. 27.12 КоАП РФ отстранение от управле</w:t>
      </w:r>
      <w:r w:rsidRPr="00CB497E">
        <w:rPr>
          <w:sz w:val="28"/>
          <w:szCs w:val="28"/>
        </w:rPr>
        <w:t>ния транспортным средством, проведение освидетельствования на состояние алкогольного опьянения и направление на медицинское освидетельствование на состояние опьянения осуществлено сотрудниками полиции посредством видеофиксации.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Учитывая изложенное, у сотру</w:t>
      </w:r>
      <w:r w:rsidRPr="00CB497E">
        <w:rPr>
          <w:rFonts w:eastAsia="Calibri"/>
          <w:sz w:val="28"/>
          <w:szCs w:val="28"/>
        </w:rPr>
        <w:t xml:space="preserve">дников ГАИ имелись законные основания для направления </w:t>
      </w:r>
      <w:r w:rsidRPr="00CB497E" w:rsidR="008B33CE">
        <w:rPr>
          <w:sz w:val="28"/>
          <w:szCs w:val="28"/>
        </w:rPr>
        <w:t>Чауш А.Х.</w:t>
      </w:r>
      <w:r w:rsidRPr="00CB497E">
        <w:rPr>
          <w:rFonts w:eastAsia="Calibri"/>
          <w:sz w:val="28"/>
          <w:szCs w:val="28"/>
        </w:rPr>
        <w:t xml:space="preserve"> на медицинское освидетельствование на состояние опьянения, от прохождения которого он отказался, что </w:t>
      </w:r>
      <w:r w:rsidRPr="00CB497E" w:rsidR="00040229">
        <w:rPr>
          <w:rFonts w:eastAsia="Calibri"/>
          <w:sz w:val="28"/>
          <w:szCs w:val="28"/>
        </w:rPr>
        <w:t xml:space="preserve">также подтверждается его подпись в протоколе о направлении на медицинское освидетельствование, где в графе «пройти медицинское освидетельствование» </w:t>
      </w:r>
      <w:r w:rsidRPr="00CB497E" w:rsidR="00040229">
        <w:rPr>
          <w:rFonts w:eastAsia="Calibri"/>
          <w:sz w:val="28"/>
          <w:szCs w:val="28"/>
        </w:rPr>
        <w:t xml:space="preserve">он собственноручно написал </w:t>
      </w:r>
      <w:r w:rsidRPr="00CB497E" w:rsidR="00ED49E9">
        <w:rPr>
          <w:rFonts w:eastAsia="Calibri"/>
          <w:sz w:val="28"/>
          <w:szCs w:val="28"/>
        </w:rPr>
        <w:t>«О</w:t>
      </w:r>
      <w:r w:rsidRPr="00CB497E" w:rsidR="00040229">
        <w:rPr>
          <w:rFonts w:eastAsia="Calibri"/>
          <w:sz w:val="28"/>
          <w:szCs w:val="28"/>
        </w:rPr>
        <w:t>тказываюсь</w:t>
      </w:r>
      <w:r w:rsidRPr="00CB497E" w:rsidR="00ED49E9">
        <w:rPr>
          <w:rFonts w:eastAsia="Calibri"/>
          <w:sz w:val="28"/>
          <w:szCs w:val="28"/>
        </w:rPr>
        <w:t>»</w:t>
      </w:r>
      <w:r w:rsidRPr="00CB497E" w:rsidR="00040229">
        <w:rPr>
          <w:rFonts w:eastAsia="Calibri"/>
          <w:sz w:val="28"/>
          <w:szCs w:val="28"/>
        </w:rPr>
        <w:t>, что также усматривается и из видеозаписи</w:t>
      </w:r>
      <w:r w:rsidRPr="00CB497E">
        <w:rPr>
          <w:rFonts w:eastAsia="Calibri"/>
          <w:sz w:val="28"/>
          <w:szCs w:val="28"/>
        </w:rPr>
        <w:t>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Нарушений, установленного законом порядка, составления протоколов и проведение иных обеспечительных  мер по делу, </w:t>
      </w:r>
      <w:r w:rsidRPr="00CB497E">
        <w:rPr>
          <w:rFonts w:eastAsia="Calibri"/>
          <w:sz w:val="28"/>
          <w:szCs w:val="28"/>
        </w:rPr>
        <w:t>судом не установлено.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Учитывая положения п. 2.3.2, п. 2.7 Правил дорожного движения, мировой судья находит, что в деянии </w:t>
      </w:r>
      <w:r w:rsidRPr="00CB497E" w:rsidR="008B33CE">
        <w:rPr>
          <w:sz w:val="28"/>
          <w:szCs w:val="28"/>
        </w:rPr>
        <w:t>Чауш А.Х.</w:t>
      </w:r>
      <w:r w:rsidRPr="00CB497E">
        <w:rPr>
          <w:sz w:val="28"/>
          <w:szCs w:val="28"/>
        </w:rPr>
        <w:t xml:space="preserve"> </w:t>
      </w:r>
      <w:r w:rsidRPr="00CB497E">
        <w:rPr>
          <w:rFonts w:eastAsia="Calibri"/>
          <w:sz w:val="28"/>
          <w:szCs w:val="28"/>
        </w:rPr>
        <w:t>имеется состав административного правонарушения, предусмотренный ч.1 ст.12.26 КоАП РФ, поскольку его действиями нарушен п. 2.</w:t>
      </w:r>
      <w:r w:rsidRPr="00CB497E">
        <w:rPr>
          <w:rFonts w:eastAsia="Calibri"/>
          <w:sz w:val="28"/>
          <w:szCs w:val="28"/>
        </w:rPr>
        <w:t>3.2 ПДД РФ.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В действиях </w:t>
      </w:r>
      <w:r w:rsidRPr="00CB497E" w:rsidR="008B33CE">
        <w:rPr>
          <w:sz w:val="28"/>
          <w:szCs w:val="28"/>
        </w:rPr>
        <w:t>Чауш А.Х.</w:t>
      </w:r>
      <w:r w:rsidRPr="00CB497E">
        <w:rPr>
          <w:sz w:val="28"/>
          <w:szCs w:val="28"/>
        </w:rPr>
        <w:t xml:space="preserve"> </w:t>
      </w:r>
      <w:r w:rsidRPr="00CB497E">
        <w:rPr>
          <w:rFonts w:eastAsia="Calibri"/>
          <w:sz w:val="28"/>
          <w:szCs w:val="28"/>
        </w:rPr>
        <w:t xml:space="preserve">не содержится признаков уголовно-наказуемого деяния.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Протокол об административном правонарушении составлен в соответствии со </w:t>
      </w:r>
      <w:hyperlink r:id="rId6" w:history="1">
        <w:r w:rsidRPr="00CB497E">
          <w:rPr>
            <w:rStyle w:val="Hyperlink"/>
            <w:rFonts w:eastAsia="Calibri"/>
            <w:color w:val="auto"/>
            <w:sz w:val="28"/>
            <w:szCs w:val="28"/>
            <w:u w:val="none"/>
          </w:rPr>
          <w:t>ст. 28.2</w:t>
        </w:r>
      </w:hyperlink>
      <w:r w:rsidRPr="00CB497E">
        <w:rPr>
          <w:rFonts w:eastAsia="Calibri"/>
          <w:sz w:val="28"/>
          <w:szCs w:val="28"/>
        </w:rPr>
        <w:t xml:space="preserve"> КоАП РФ, в нем отражены все сведения, необходимые для разрешения дела. Права, предусмотренные </w:t>
      </w:r>
      <w:hyperlink r:id="rId7" w:history="1">
        <w:r w:rsidRPr="00CB497E">
          <w:rPr>
            <w:rStyle w:val="Hyperlink"/>
            <w:rFonts w:eastAsia="Calibri"/>
            <w:color w:val="auto"/>
            <w:sz w:val="28"/>
            <w:szCs w:val="28"/>
            <w:u w:val="none"/>
          </w:rPr>
          <w:t>ст. 25.1</w:t>
        </w:r>
      </w:hyperlink>
      <w:r w:rsidRPr="00CB497E">
        <w:rPr>
          <w:rFonts w:eastAsia="Calibri"/>
          <w:sz w:val="28"/>
          <w:szCs w:val="28"/>
        </w:rPr>
        <w:t xml:space="preserve"> КоАП РФ и </w:t>
      </w:r>
      <w:hyperlink r:id="rId8" w:history="1">
        <w:r w:rsidRPr="00CB497E">
          <w:rPr>
            <w:rStyle w:val="Hyperlink"/>
            <w:rFonts w:eastAsia="Calibri"/>
            <w:color w:val="auto"/>
            <w:sz w:val="28"/>
            <w:szCs w:val="28"/>
            <w:u w:val="none"/>
          </w:rPr>
          <w:t>ст. 51</w:t>
        </w:r>
      </w:hyperlink>
      <w:r w:rsidRPr="00CB497E">
        <w:rPr>
          <w:rFonts w:eastAsia="Calibri"/>
          <w:sz w:val="28"/>
          <w:szCs w:val="28"/>
        </w:rPr>
        <w:t xml:space="preserve"> Конституции РФ лицу, привлекаемому к административной ответственности, разъяснены.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Предст</w:t>
      </w:r>
      <w:r w:rsidRPr="00CB497E">
        <w:rPr>
          <w:rFonts w:eastAsia="Calibri"/>
          <w:sz w:val="28"/>
          <w:szCs w:val="28"/>
        </w:rPr>
        <w:t xml:space="preserve">авленные по делу доказательства являются допустимыми и достаточными для установления вины </w:t>
      </w:r>
      <w:r w:rsidRPr="00CB497E" w:rsidR="008B33CE">
        <w:rPr>
          <w:sz w:val="28"/>
          <w:szCs w:val="28"/>
        </w:rPr>
        <w:t>Чауш А.Х.</w:t>
      </w:r>
      <w:r w:rsidRPr="00CB497E">
        <w:rPr>
          <w:rFonts w:eastAsia="Calibri"/>
          <w:sz w:val="28"/>
          <w:szCs w:val="28"/>
        </w:rPr>
        <w:t xml:space="preserve"> в совершении административного правонарушения, предусмотренного </w:t>
      </w:r>
      <w:hyperlink r:id="rId9" w:history="1">
        <w:r w:rsidRPr="00CB497E">
          <w:rPr>
            <w:rStyle w:val="Hyperlink"/>
            <w:rFonts w:eastAsia="Calibri"/>
            <w:color w:val="auto"/>
            <w:sz w:val="28"/>
            <w:szCs w:val="28"/>
            <w:u w:val="none"/>
          </w:rPr>
          <w:t>ч. 1 ст. 12.26</w:t>
        </w:r>
      </w:hyperlink>
      <w:r w:rsidRPr="00CB497E">
        <w:rPr>
          <w:rFonts w:eastAsia="Calibri"/>
          <w:sz w:val="28"/>
          <w:szCs w:val="28"/>
        </w:rPr>
        <w:t xml:space="preserve"> КоАП РФ.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Таким образом, судья полагает, что вина </w:t>
      </w:r>
      <w:r w:rsidRPr="00CB497E" w:rsidR="008B33CE">
        <w:rPr>
          <w:sz w:val="28"/>
          <w:szCs w:val="28"/>
        </w:rPr>
        <w:t>Чауш А.Х.</w:t>
      </w:r>
      <w:r w:rsidRPr="00CB497E">
        <w:rPr>
          <w:sz w:val="28"/>
          <w:szCs w:val="28"/>
        </w:rPr>
        <w:t xml:space="preserve"> </w:t>
      </w:r>
      <w:r w:rsidRPr="00CB497E">
        <w:rPr>
          <w:rFonts w:eastAsia="Calibri"/>
          <w:sz w:val="28"/>
          <w:szCs w:val="28"/>
        </w:rPr>
        <w:t xml:space="preserve">в совершении административного правонарушения, предусмотренного ч. 1 ст. 12.26 КоАП РФ, доказана и нашла свое подтверждение в ходе производства по </w:t>
      </w:r>
      <w:r w:rsidRPr="00CB497E">
        <w:rPr>
          <w:rFonts w:eastAsia="Calibri"/>
          <w:sz w:val="28"/>
          <w:szCs w:val="28"/>
        </w:rPr>
        <w:t xml:space="preserve">делу об административном правонарушении.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Действия </w:t>
      </w:r>
      <w:r w:rsidRPr="00CB497E" w:rsidR="008B33CE">
        <w:rPr>
          <w:sz w:val="28"/>
          <w:szCs w:val="28"/>
        </w:rPr>
        <w:t>Чауш А.Х.</w:t>
      </w:r>
      <w:r w:rsidRPr="00CB497E">
        <w:rPr>
          <w:sz w:val="28"/>
          <w:szCs w:val="28"/>
        </w:rPr>
        <w:t xml:space="preserve"> </w:t>
      </w:r>
      <w:r w:rsidRPr="00CB497E">
        <w:rPr>
          <w:rFonts w:eastAsia="Calibri"/>
          <w:sz w:val="28"/>
          <w:szCs w:val="28"/>
        </w:rPr>
        <w:t xml:space="preserve">правильно квалифицированы по ч. 1 ст. 12.26 КоАП РФ, т.к. он в нарушение п. 2.3.2 Правил дорожного движения не выполнил законного требования сотрудника полиции о прохождении медицинского </w:t>
      </w:r>
      <w:r w:rsidRPr="00CB497E">
        <w:rPr>
          <w:rFonts w:eastAsia="Calibri"/>
          <w:sz w:val="28"/>
          <w:szCs w:val="28"/>
        </w:rPr>
        <w:t>освидетельствования на состояние опьянения, таким образом, совершил административное правонарушение, предусмотренное ч. 1 ст. 12.26 КоАП РФ.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Обстоятельствами, смягчающими административную ответственность </w:t>
      </w:r>
      <w:r w:rsidRPr="00CB497E" w:rsidR="008B33CE">
        <w:rPr>
          <w:sz w:val="28"/>
          <w:szCs w:val="28"/>
        </w:rPr>
        <w:t>Чауш А.Х.</w:t>
      </w:r>
      <w:r w:rsidRPr="00CB497E">
        <w:rPr>
          <w:rFonts w:eastAsia="Calibri"/>
          <w:sz w:val="28"/>
          <w:szCs w:val="28"/>
        </w:rPr>
        <w:t xml:space="preserve"> в соответствии со ст. 4.2 КоАП РФ, мировым судьей </w:t>
      </w:r>
      <w:r w:rsidRPr="00CB497E" w:rsidR="00040229">
        <w:rPr>
          <w:rFonts w:eastAsia="Calibri"/>
          <w:sz w:val="28"/>
          <w:szCs w:val="28"/>
        </w:rPr>
        <w:t>не установлено</w:t>
      </w:r>
      <w:r w:rsidRPr="00CB497E">
        <w:rPr>
          <w:sz w:val="28"/>
          <w:szCs w:val="28"/>
        </w:rPr>
        <w:t>.</w:t>
      </w:r>
      <w:r w:rsidRPr="00CB497E">
        <w:rPr>
          <w:rFonts w:eastAsia="Calibri"/>
          <w:sz w:val="28"/>
          <w:szCs w:val="28"/>
        </w:rPr>
        <w:t xml:space="preserve">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Обстоятельств, отягчающих административную ответственность </w:t>
      </w:r>
      <w:r w:rsidRPr="00CB497E">
        <w:rPr>
          <w:rFonts w:eastAsia="Calibri"/>
          <w:sz w:val="28"/>
          <w:szCs w:val="28"/>
        </w:rPr>
        <w:br/>
      </w:r>
      <w:r w:rsidRPr="00CB497E" w:rsidR="008B33CE">
        <w:rPr>
          <w:sz w:val="28"/>
          <w:szCs w:val="28"/>
        </w:rPr>
        <w:t>Чауш А.Х.</w:t>
      </w:r>
      <w:r w:rsidRPr="00CB497E">
        <w:rPr>
          <w:sz w:val="28"/>
          <w:szCs w:val="28"/>
        </w:rPr>
        <w:t xml:space="preserve"> </w:t>
      </w:r>
      <w:r w:rsidRPr="00CB497E">
        <w:rPr>
          <w:rFonts w:eastAsia="Calibri"/>
          <w:sz w:val="28"/>
          <w:szCs w:val="28"/>
        </w:rPr>
        <w:t xml:space="preserve">в соответствии со ст. 4.3 КоАП РФ, мировым судьей не установлено.  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Мировой судья исходит из того, что административн</w:t>
      </w:r>
      <w:r w:rsidRPr="00CB497E">
        <w:rPr>
          <w:rFonts w:eastAsia="Calibri"/>
          <w:sz w:val="28"/>
          <w:szCs w:val="28"/>
        </w:rPr>
        <w:t xml:space="preserve">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При назначении</w:t>
      </w:r>
      <w:r w:rsidRPr="00CB497E">
        <w:rPr>
          <w:rFonts w:eastAsia="Calibri"/>
          <w:sz w:val="28"/>
          <w:szCs w:val="28"/>
        </w:rPr>
        <w:t xml:space="preserve"> </w:t>
      </w:r>
      <w:r w:rsidRPr="00CB497E">
        <w:rPr>
          <w:rFonts w:eastAsia="Calibri"/>
          <w:sz w:val="28"/>
          <w:szCs w:val="28"/>
        </w:rPr>
        <w:t>ви</w:t>
      </w:r>
      <w:r w:rsidRPr="00CB497E">
        <w:rPr>
          <w:rFonts w:eastAsia="Calibri"/>
          <w:sz w:val="28"/>
          <w:szCs w:val="28"/>
        </w:rPr>
        <w:t xml:space="preserve">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На основании изложенного, и руководствуясь ст. ст. 12.26 ч. 1,  29.10 КоАП РФ, мирово</w:t>
      </w:r>
      <w:r w:rsidRPr="00CB497E">
        <w:rPr>
          <w:rFonts w:eastAsia="Calibri"/>
          <w:sz w:val="28"/>
          <w:szCs w:val="28"/>
        </w:rPr>
        <w:t>й судья</w:t>
      </w:r>
    </w:p>
    <w:p w:rsidR="008B33CE" w:rsidRPr="00CB497E" w:rsidP="005615A0">
      <w:pPr>
        <w:ind w:firstLine="708"/>
        <w:jc w:val="both"/>
        <w:rPr>
          <w:rFonts w:eastAsia="Calibri"/>
          <w:sz w:val="28"/>
          <w:szCs w:val="28"/>
        </w:rPr>
      </w:pPr>
    </w:p>
    <w:p w:rsidR="005615A0" w:rsidRPr="00CB497E" w:rsidP="005615A0">
      <w:pPr>
        <w:jc w:val="center"/>
        <w:rPr>
          <w:bCs/>
          <w:sz w:val="28"/>
          <w:szCs w:val="28"/>
        </w:rPr>
      </w:pPr>
      <w:r w:rsidRPr="00CB497E">
        <w:rPr>
          <w:bCs/>
          <w:sz w:val="28"/>
          <w:szCs w:val="28"/>
        </w:rPr>
        <w:t>постановил: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b/>
          <w:sz w:val="28"/>
          <w:szCs w:val="28"/>
          <w:lang w:eastAsia="en-US"/>
        </w:rPr>
        <w:t>Чауш</w:t>
      </w:r>
      <w:r w:rsidRPr="00CB497E">
        <w:rPr>
          <w:rFonts w:eastAsia="Calibri"/>
          <w:b/>
          <w:sz w:val="28"/>
          <w:szCs w:val="28"/>
          <w:lang w:eastAsia="en-US"/>
        </w:rPr>
        <w:t xml:space="preserve"> А.Х., ДАТА</w:t>
      </w:r>
      <w:r w:rsidRPr="00CB497E" w:rsidR="00040229">
        <w:rPr>
          <w:rFonts w:eastAsia="Calibri"/>
          <w:b/>
          <w:sz w:val="28"/>
          <w:szCs w:val="28"/>
          <w:lang w:eastAsia="en-US"/>
        </w:rPr>
        <w:t xml:space="preserve"> </w:t>
      </w:r>
      <w:r w:rsidRPr="00CB497E">
        <w:rPr>
          <w:sz w:val="28"/>
          <w:szCs w:val="28"/>
        </w:rPr>
        <w:t xml:space="preserve">года рождения,  </w:t>
      </w:r>
      <w:r w:rsidRPr="00CB497E">
        <w:rPr>
          <w:rFonts w:eastAsia="Calibri"/>
          <w:sz w:val="28"/>
          <w:szCs w:val="28"/>
        </w:rPr>
        <w:t xml:space="preserve">признать виновным в совершении административного правонарушения, предусмотренного ч.1 ст. 12.26 КоАП РФ, и назначить ему наказание в виде административного штрафа в размере </w:t>
      </w:r>
      <w:r w:rsidRPr="00CB497E">
        <w:rPr>
          <w:rFonts w:eastAsia="Calibri"/>
          <w:b/>
          <w:sz w:val="28"/>
          <w:szCs w:val="28"/>
        </w:rPr>
        <w:t>45 000 (сор</w:t>
      </w:r>
      <w:r w:rsidRPr="00CB497E">
        <w:rPr>
          <w:rFonts w:eastAsia="Calibri"/>
          <w:b/>
          <w:sz w:val="28"/>
          <w:szCs w:val="28"/>
        </w:rPr>
        <w:t>ок пять тысяч) рублей</w:t>
      </w:r>
      <w:r w:rsidRPr="00CB497E">
        <w:rPr>
          <w:rFonts w:eastAsia="Calibri"/>
          <w:sz w:val="28"/>
          <w:szCs w:val="28"/>
        </w:rPr>
        <w:t xml:space="preserve"> с лишением права управления транспортными средствами на срок </w:t>
      </w:r>
      <w:r w:rsidRPr="00CB497E">
        <w:rPr>
          <w:rFonts w:eastAsia="Calibri"/>
          <w:b/>
          <w:sz w:val="28"/>
          <w:szCs w:val="28"/>
        </w:rPr>
        <w:t>один год шесть месяцев</w:t>
      </w:r>
      <w:r w:rsidRPr="00CB497E">
        <w:rPr>
          <w:rFonts w:eastAsia="Calibri"/>
          <w:sz w:val="28"/>
          <w:szCs w:val="28"/>
        </w:rPr>
        <w:t>.</w:t>
      </w:r>
    </w:p>
    <w:p w:rsidR="005615A0" w:rsidRPr="00CB497E" w:rsidP="005615A0">
      <w:pPr>
        <w:ind w:firstLine="708"/>
        <w:jc w:val="both"/>
        <w:rPr>
          <w:sz w:val="28"/>
          <w:szCs w:val="28"/>
        </w:rPr>
      </w:pPr>
      <w:r w:rsidRPr="00CB497E">
        <w:rPr>
          <w:sz w:val="28"/>
          <w:szCs w:val="28"/>
        </w:rPr>
        <w:t>Штраф подлежит оплате по следующим реквизитам: РЕКВИЗИТЫ</w:t>
      </w:r>
      <w:r w:rsidRPr="00CB497E">
        <w:rPr>
          <w:sz w:val="28"/>
          <w:szCs w:val="28"/>
        </w:rPr>
        <w:t>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Разъяснить лицу, привлеченному к административной ответственности, что в соответствии с требованиями части 1 ст. 32.2 КоАП </w:t>
      </w:r>
      <w:r w:rsidRPr="00CB497E">
        <w:rPr>
          <w:rFonts w:eastAsia="Calibri"/>
          <w:sz w:val="28"/>
          <w:szCs w:val="28"/>
        </w:rPr>
        <w:t xml:space="preserve">РФ административный штраф должен быть уплачен в полном размере лицом, привлеченным к административной ответственности, </w:t>
      </w:r>
      <w:r w:rsidRPr="00CB497E">
        <w:rPr>
          <w:rFonts w:eastAsia="Calibri"/>
          <w:b/>
          <w:sz w:val="28"/>
          <w:szCs w:val="28"/>
        </w:rPr>
        <w:t>не позднее шестидесяти дней</w:t>
      </w:r>
      <w:r w:rsidRPr="00CB497E">
        <w:rPr>
          <w:rFonts w:eastAsia="Calibri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случаев,</w:t>
      </w:r>
      <w:r w:rsidRPr="00CB497E">
        <w:rPr>
          <w:rFonts w:eastAsia="Calibri"/>
          <w:sz w:val="28"/>
          <w:szCs w:val="28"/>
        </w:rPr>
        <w:t xml:space="preserve">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5615A0" w:rsidRPr="00CB497E" w:rsidP="005615A0">
      <w:pPr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          Разъяснить лицу, привлеченному к административной ответственности, что в </w:t>
      </w:r>
      <w:r w:rsidRPr="00CB497E">
        <w:rPr>
          <w:rFonts w:eastAsia="Calibri"/>
          <w:sz w:val="28"/>
          <w:szCs w:val="28"/>
        </w:rPr>
        <w:t>соответствии с требованиями части 3 ст. 32.2 КоАП РФ сумма административного штрафа вносится или переводится лицом, привлеченным к административной ответственности, в кредитную организацию, в том числе с привлечением банковского платежного агента или банко</w:t>
      </w:r>
      <w:r w:rsidRPr="00CB497E">
        <w:rPr>
          <w:rFonts w:eastAsia="Calibri"/>
          <w:sz w:val="28"/>
          <w:szCs w:val="28"/>
        </w:rPr>
        <w:t>вского платежного субагента, осуществляющих деятельность в соответствии с Федеральным законом "О национальной платежной системе", организацию федеральной почтовой связи либо платежному агенту, осуществляющему деятельность в соответствии с Федеральным закон</w:t>
      </w:r>
      <w:r w:rsidRPr="00CB497E">
        <w:rPr>
          <w:rFonts w:eastAsia="Calibri"/>
          <w:sz w:val="28"/>
          <w:szCs w:val="28"/>
        </w:rPr>
        <w:t xml:space="preserve">ом от 3 июня 2009 года </w:t>
      </w:r>
      <w:r w:rsidRPr="00CB497E" w:rsidR="00ED49E9">
        <w:rPr>
          <w:rFonts w:eastAsia="Calibri"/>
          <w:sz w:val="28"/>
          <w:szCs w:val="28"/>
        </w:rPr>
        <w:t>№</w:t>
      </w:r>
      <w:r w:rsidRPr="00CB497E">
        <w:rPr>
          <w:rFonts w:eastAsia="Calibri"/>
          <w:sz w:val="28"/>
          <w:szCs w:val="28"/>
        </w:rPr>
        <w:t xml:space="preserve"> 103-ФЗ </w:t>
      </w:r>
      <w:r w:rsidRPr="00CB497E" w:rsidR="00ED49E9">
        <w:rPr>
          <w:rFonts w:eastAsia="Calibri"/>
          <w:sz w:val="28"/>
          <w:szCs w:val="28"/>
        </w:rPr>
        <w:t>«</w:t>
      </w:r>
      <w:r w:rsidRPr="00CB497E">
        <w:rPr>
          <w:rFonts w:eastAsia="Calibri"/>
          <w:sz w:val="28"/>
          <w:szCs w:val="28"/>
        </w:rPr>
        <w:t>О деятельности по приему платежей физических лиц, осуществляемой платежными агентами</w:t>
      </w:r>
      <w:r w:rsidRPr="00CB497E" w:rsidR="00ED49E9">
        <w:rPr>
          <w:rFonts w:eastAsia="Calibri"/>
          <w:sz w:val="28"/>
          <w:szCs w:val="28"/>
        </w:rPr>
        <w:t>»</w:t>
      </w:r>
      <w:r w:rsidRPr="00CB497E">
        <w:rPr>
          <w:rFonts w:eastAsia="Calibri"/>
          <w:sz w:val="28"/>
          <w:szCs w:val="28"/>
        </w:rPr>
        <w:t>.</w:t>
      </w:r>
    </w:p>
    <w:p w:rsidR="005615A0" w:rsidRPr="00CB497E" w:rsidP="005615A0">
      <w:pPr>
        <w:ind w:firstLine="708"/>
        <w:jc w:val="both"/>
        <w:rPr>
          <w:sz w:val="28"/>
          <w:szCs w:val="28"/>
        </w:rPr>
      </w:pPr>
      <w:r w:rsidRPr="00CB497E">
        <w:rPr>
          <w:rFonts w:eastAsia="Calibri"/>
          <w:sz w:val="28"/>
          <w:szCs w:val="28"/>
        </w:rPr>
        <w:t>Документ, свидетельствующий об уплате административного штрафа (</w:t>
      </w:r>
      <w:r w:rsidRPr="00CB497E">
        <w:rPr>
          <w:rFonts w:eastAsia="Calibri"/>
          <w:b/>
          <w:sz w:val="28"/>
          <w:szCs w:val="28"/>
        </w:rPr>
        <w:t>квитанцию об уплате</w:t>
      </w:r>
      <w:r w:rsidRPr="00CB497E">
        <w:rPr>
          <w:rFonts w:eastAsia="Calibri"/>
          <w:sz w:val="28"/>
          <w:szCs w:val="28"/>
        </w:rPr>
        <w:t xml:space="preserve"> административного штрафа) лицу, привлеченному к адми</w:t>
      </w:r>
      <w:r w:rsidRPr="00CB497E">
        <w:rPr>
          <w:rFonts w:eastAsia="Calibri"/>
          <w:sz w:val="28"/>
          <w:szCs w:val="28"/>
        </w:rPr>
        <w:t xml:space="preserve">нистративной ответственности, необходимо </w:t>
      </w:r>
      <w:r w:rsidRPr="00CB497E">
        <w:rPr>
          <w:rFonts w:eastAsia="Calibri"/>
          <w:b/>
          <w:sz w:val="28"/>
          <w:szCs w:val="28"/>
        </w:rPr>
        <w:t>представить мировому судье судебного участка № 54</w:t>
      </w:r>
      <w:r w:rsidRPr="00CB497E">
        <w:rPr>
          <w:rFonts w:eastAsia="Calibri"/>
          <w:sz w:val="28"/>
          <w:szCs w:val="28"/>
        </w:rPr>
        <w:t xml:space="preserve"> Красногвардейского судебного района Республики Крым по адресу: пгт. Красногвардейское, ул. Титова, д.60.</w:t>
      </w:r>
    </w:p>
    <w:p w:rsidR="005615A0" w:rsidRPr="00CB497E" w:rsidP="005615A0">
      <w:pPr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  </w:t>
      </w:r>
      <w:r w:rsidRPr="00CB497E">
        <w:rPr>
          <w:rFonts w:eastAsia="Calibri"/>
          <w:sz w:val="28"/>
          <w:szCs w:val="28"/>
        </w:rPr>
        <w:tab/>
        <w:t>Также разъяснить лицу, привлеченному к административной о</w:t>
      </w:r>
      <w:r w:rsidRPr="00CB497E">
        <w:rPr>
          <w:rFonts w:eastAsia="Calibri"/>
          <w:sz w:val="28"/>
          <w:szCs w:val="28"/>
        </w:rPr>
        <w:t xml:space="preserve">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</w:t>
      </w:r>
      <w:r w:rsidRPr="00CB497E">
        <w:rPr>
          <w:rFonts w:eastAsia="Calibri"/>
          <w:sz w:val="28"/>
          <w:szCs w:val="28"/>
        </w:rPr>
        <w:t>административный арест на срок до пятнадцати суток, либо обязательные работы на срок до пятидесяти часов.</w:t>
      </w:r>
    </w:p>
    <w:p w:rsidR="005615A0" w:rsidRPr="00CB497E" w:rsidP="005615A0">
      <w:pPr>
        <w:ind w:firstLine="709"/>
        <w:jc w:val="both"/>
        <w:rPr>
          <w:sz w:val="28"/>
          <w:szCs w:val="28"/>
        </w:rPr>
      </w:pPr>
      <w:r w:rsidRPr="00CB497E">
        <w:rPr>
          <w:sz w:val="28"/>
          <w:szCs w:val="28"/>
        </w:rPr>
        <w:t>В соответствии с ч. 1.1 ст. 32.7 КоАП РФ обязать лицо, привлекаемое к административной ответственности в течение трёх рабочих дней со дня вступления в</w:t>
      </w:r>
      <w:r w:rsidRPr="00CB497E">
        <w:rPr>
          <w:sz w:val="28"/>
          <w:szCs w:val="28"/>
        </w:rPr>
        <w:t xml:space="preserve"> законную силу данного постановления сдать водительское удостоверение в ОГИБДД ОМВД России по месту жительства. При наличии водительского удостоверения на право управления трактором, самоходной машины и других видов техники, данное удостоверение сдать в Ми</w:t>
      </w:r>
      <w:r w:rsidRPr="00CB497E">
        <w:rPr>
          <w:sz w:val="28"/>
          <w:szCs w:val="28"/>
        </w:rPr>
        <w:t>нистерство сельского хозяйства Республики Крым (по адресу: 295022, Республика Крым, г.Симферополь, ул. Киевская 81), в те же сроки.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В случае утраты указанных документов заявить об этом в указанный орган в тот же срок. В случае уклонения лица, лишенного пра</w:t>
      </w:r>
      <w:r w:rsidRPr="00CB497E">
        <w:rPr>
          <w:rFonts w:eastAsia="Calibri"/>
          <w:sz w:val="28"/>
          <w:szCs w:val="28"/>
        </w:rPr>
        <w:t xml:space="preserve">ва </w:t>
      </w:r>
      <w:r w:rsidRPr="00CB497E">
        <w:rPr>
          <w:rFonts w:eastAsia="Calibri"/>
          <w:sz w:val="28"/>
          <w:szCs w:val="28"/>
        </w:rPr>
        <w:t>транспортными средствами, от сдачи водительского удостоверения срок лишения данного права прерывается. Течение срока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5615A0" w:rsidRPr="00CB497E" w:rsidP="005615A0">
      <w:pPr>
        <w:ind w:firstLine="708"/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>Постано</w:t>
      </w:r>
      <w:r w:rsidRPr="00CB497E">
        <w:rPr>
          <w:rFonts w:eastAsia="Calibri"/>
          <w:sz w:val="28"/>
          <w:szCs w:val="28"/>
        </w:rPr>
        <w:t>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копии.</w:t>
      </w:r>
    </w:p>
    <w:p w:rsidR="005615A0" w:rsidRPr="00CB497E" w:rsidP="005615A0">
      <w:pPr>
        <w:jc w:val="both"/>
        <w:rPr>
          <w:rFonts w:eastAsia="Calibri"/>
          <w:sz w:val="28"/>
          <w:szCs w:val="28"/>
        </w:rPr>
      </w:pPr>
    </w:p>
    <w:p w:rsidR="00ED49E9" w:rsidRPr="00CB497E" w:rsidP="005615A0">
      <w:pPr>
        <w:jc w:val="both"/>
        <w:rPr>
          <w:rFonts w:eastAsia="Calibri"/>
          <w:sz w:val="28"/>
          <w:szCs w:val="28"/>
        </w:rPr>
      </w:pPr>
    </w:p>
    <w:p w:rsidR="005615A0" w:rsidRPr="00CB497E" w:rsidP="005615A0">
      <w:pPr>
        <w:jc w:val="both"/>
        <w:rPr>
          <w:rFonts w:eastAsia="Calibri"/>
          <w:sz w:val="28"/>
          <w:szCs w:val="28"/>
        </w:rPr>
      </w:pPr>
      <w:r w:rsidRPr="00CB497E">
        <w:rPr>
          <w:rFonts w:eastAsia="Calibri"/>
          <w:sz w:val="28"/>
          <w:szCs w:val="28"/>
        </w:rPr>
        <w:t xml:space="preserve">         Мировой судья            </w:t>
      </w:r>
      <w:r w:rsidRPr="00CB497E">
        <w:rPr>
          <w:rFonts w:eastAsia="Calibri"/>
          <w:sz w:val="28"/>
          <w:szCs w:val="28"/>
        </w:rPr>
        <w:t xml:space="preserve">                               </w:t>
      </w:r>
      <w:r w:rsidRPr="00CB497E" w:rsidR="008B33CE">
        <w:rPr>
          <w:rFonts w:eastAsia="Calibri"/>
          <w:sz w:val="28"/>
          <w:szCs w:val="28"/>
        </w:rPr>
        <w:t xml:space="preserve">                              </w:t>
      </w:r>
      <w:r w:rsidRPr="00CB497E">
        <w:rPr>
          <w:rFonts w:eastAsia="Calibri"/>
          <w:sz w:val="28"/>
          <w:szCs w:val="28"/>
        </w:rPr>
        <w:t>И.В. Чернецкая</w:t>
      </w:r>
    </w:p>
    <w:p w:rsidR="007B3F41" w:rsidRPr="00CB497E">
      <w:pPr>
        <w:rPr>
          <w:sz w:val="28"/>
          <w:szCs w:val="28"/>
        </w:rPr>
      </w:pPr>
    </w:p>
    <w:sectPr w:rsidSect="008B33CE">
      <w:pgSz w:w="11906" w:h="16838"/>
      <w:pgMar w:top="851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926"/>
    <w:rsid w:val="00040229"/>
    <w:rsid w:val="000C51E4"/>
    <w:rsid w:val="00324F43"/>
    <w:rsid w:val="004D239C"/>
    <w:rsid w:val="005615A0"/>
    <w:rsid w:val="006D1077"/>
    <w:rsid w:val="007B3F41"/>
    <w:rsid w:val="00800223"/>
    <w:rsid w:val="00867C3A"/>
    <w:rsid w:val="008B33CE"/>
    <w:rsid w:val="0094173B"/>
    <w:rsid w:val="00AE59FA"/>
    <w:rsid w:val="00B025C9"/>
    <w:rsid w:val="00CB497E"/>
    <w:rsid w:val="00D47926"/>
    <w:rsid w:val="00D97E5F"/>
    <w:rsid w:val="00DD365D"/>
    <w:rsid w:val="00ED49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615A0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D107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D10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s54@must.rk.gov.ru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11C9D-1C94-487F-9637-F8A39BAEF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