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0916" w:rsidRPr="00F916C9" w:rsidP="002F091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16C9">
        <w:rPr>
          <w:rFonts w:ascii="Times New Roman" w:hAnsi="Times New Roman"/>
          <w:sz w:val="24"/>
          <w:szCs w:val="24"/>
          <w:lang w:eastAsia="ru-RU"/>
        </w:rPr>
        <w:t>Дело № 5-5</w:t>
      </w:r>
      <w:r w:rsidR="006F3E70">
        <w:rPr>
          <w:rFonts w:ascii="Times New Roman" w:hAnsi="Times New Roman"/>
          <w:sz w:val="24"/>
          <w:szCs w:val="24"/>
          <w:lang w:eastAsia="ru-RU"/>
        </w:rPr>
        <w:t>4</w:t>
      </w:r>
      <w:r w:rsidRPr="00F916C9">
        <w:rPr>
          <w:rFonts w:ascii="Times New Roman" w:hAnsi="Times New Roman"/>
          <w:sz w:val="24"/>
          <w:szCs w:val="24"/>
          <w:lang w:eastAsia="ru-RU"/>
        </w:rPr>
        <w:t>-</w:t>
      </w:r>
      <w:r w:rsidR="006F3E70">
        <w:rPr>
          <w:rFonts w:ascii="Times New Roman" w:hAnsi="Times New Roman"/>
          <w:sz w:val="24"/>
          <w:szCs w:val="24"/>
          <w:lang w:eastAsia="ru-RU"/>
        </w:rPr>
        <w:t>292</w:t>
      </w:r>
      <w:r w:rsidRPr="00F916C9">
        <w:rPr>
          <w:rFonts w:ascii="Times New Roman" w:hAnsi="Times New Roman"/>
          <w:sz w:val="24"/>
          <w:szCs w:val="24"/>
          <w:lang w:eastAsia="ru-RU"/>
        </w:rPr>
        <w:t>/2022</w:t>
      </w:r>
    </w:p>
    <w:p w:rsidR="002F0916" w:rsidRPr="00F916C9" w:rsidP="002F091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16C9">
        <w:rPr>
          <w:rFonts w:ascii="Times New Roman" w:hAnsi="Times New Roman"/>
          <w:sz w:val="24"/>
          <w:szCs w:val="24"/>
          <w:lang w:eastAsia="ru-RU"/>
        </w:rPr>
        <w:t>91</w:t>
      </w:r>
      <w:r w:rsidRPr="00F916C9">
        <w:rPr>
          <w:rFonts w:ascii="Times New Roman" w:hAnsi="Times New Roman"/>
          <w:sz w:val="24"/>
          <w:szCs w:val="24"/>
          <w:lang w:val="en-US" w:eastAsia="ru-RU"/>
        </w:rPr>
        <w:t>MS</w:t>
      </w:r>
      <w:r w:rsidRPr="00F916C9">
        <w:rPr>
          <w:rFonts w:ascii="Times New Roman" w:hAnsi="Times New Roman"/>
          <w:sz w:val="24"/>
          <w:szCs w:val="24"/>
          <w:lang w:val="uk-UA" w:eastAsia="ru-RU"/>
        </w:rPr>
        <w:t>005</w:t>
      </w:r>
      <w:r w:rsidR="006F3E70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F916C9">
        <w:rPr>
          <w:rFonts w:ascii="Times New Roman" w:hAnsi="Times New Roman"/>
          <w:sz w:val="24"/>
          <w:szCs w:val="24"/>
          <w:lang w:val="uk-UA" w:eastAsia="ru-RU"/>
        </w:rPr>
        <w:t>-01-202</w:t>
      </w:r>
      <w:r w:rsidRPr="00F916C9">
        <w:rPr>
          <w:rFonts w:ascii="Times New Roman" w:hAnsi="Times New Roman"/>
          <w:sz w:val="24"/>
          <w:szCs w:val="24"/>
          <w:lang w:eastAsia="ru-RU"/>
        </w:rPr>
        <w:t>2</w:t>
      </w:r>
      <w:r w:rsidRPr="00F916C9">
        <w:rPr>
          <w:rFonts w:ascii="Times New Roman" w:hAnsi="Times New Roman"/>
          <w:sz w:val="24"/>
          <w:szCs w:val="24"/>
          <w:lang w:val="uk-UA" w:eastAsia="ru-RU"/>
        </w:rPr>
        <w:t>-</w:t>
      </w:r>
      <w:r w:rsidRPr="00F916C9">
        <w:rPr>
          <w:rFonts w:ascii="Times New Roman" w:hAnsi="Times New Roman"/>
          <w:sz w:val="24"/>
          <w:szCs w:val="24"/>
          <w:lang w:eastAsia="ru-RU"/>
        </w:rPr>
        <w:t>00</w:t>
      </w:r>
      <w:r w:rsidR="006F3E70">
        <w:rPr>
          <w:rFonts w:ascii="Times New Roman" w:hAnsi="Times New Roman"/>
          <w:sz w:val="24"/>
          <w:szCs w:val="24"/>
          <w:lang w:eastAsia="ru-RU"/>
        </w:rPr>
        <w:t>2332</w:t>
      </w:r>
      <w:r w:rsidRPr="00F916C9">
        <w:rPr>
          <w:rFonts w:ascii="Times New Roman" w:hAnsi="Times New Roman"/>
          <w:sz w:val="24"/>
          <w:szCs w:val="24"/>
          <w:lang w:eastAsia="ru-RU"/>
        </w:rPr>
        <w:t>-</w:t>
      </w:r>
      <w:r w:rsidR="006F3E70">
        <w:rPr>
          <w:rFonts w:ascii="Times New Roman" w:hAnsi="Times New Roman"/>
          <w:sz w:val="24"/>
          <w:szCs w:val="24"/>
          <w:lang w:eastAsia="ru-RU"/>
        </w:rPr>
        <w:t>67</w:t>
      </w:r>
    </w:p>
    <w:p w:rsidR="002F0916" w:rsidRPr="00F916C9" w:rsidP="002F0916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F0916" w:rsidRPr="00F916C9" w:rsidP="002F0916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916C9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2F0916" w:rsidRPr="00F916C9" w:rsidP="002F0916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F0916" w:rsidRPr="00F916C9" w:rsidP="002F0916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03</w:t>
      </w:r>
      <w:r w:rsidRPr="00F916C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окт</w:t>
      </w:r>
      <w:r w:rsidRPr="00F916C9">
        <w:rPr>
          <w:rFonts w:ascii="Times New Roman" w:hAnsi="Times New Roman"/>
          <w:sz w:val="24"/>
          <w:szCs w:val="24"/>
          <w:lang w:eastAsia="ru-RU"/>
        </w:rPr>
        <w:t xml:space="preserve">ября 2022 года                          </w:t>
      </w:r>
      <w:r w:rsidR="00E57460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F916C9">
        <w:rPr>
          <w:rFonts w:ascii="Times New Roman" w:hAnsi="Times New Roman"/>
          <w:sz w:val="24"/>
          <w:szCs w:val="24"/>
          <w:lang w:eastAsia="ru-RU"/>
        </w:rPr>
        <w:t xml:space="preserve">                 пгт. Красногвардейское</w:t>
      </w:r>
    </w:p>
    <w:p w:rsidR="002F0916" w:rsidRPr="00F916C9" w:rsidP="002F0916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0916" w:rsidRPr="00E57460" w:rsidP="005E2F66">
      <w:pPr>
        <w:ind w:firstLine="708"/>
        <w:jc w:val="both"/>
        <w:rPr>
          <w:color w:val="FF0000"/>
        </w:rPr>
      </w:pPr>
      <w:r w:rsidRPr="00E57460">
        <w:t xml:space="preserve">Исполняющий обязанности мирового судьи судебного участка № 54 Красногвардейского </w:t>
      </w:r>
      <w:r w:rsidRPr="00E57460">
        <w:t>судебного района Республики Крым мировой судья судебного участка № 5</w:t>
      </w:r>
      <w:r w:rsidRPr="00E57460" w:rsidR="005E2F66">
        <w:t>5</w:t>
      </w:r>
      <w:r w:rsidRPr="00E57460">
        <w:t xml:space="preserve"> Красногвардейского судебного района Республики Крым </w:t>
      </w:r>
      <w:r w:rsidRPr="00E57460" w:rsidR="005E2F66">
        <w:t>Белова Ю.Г</w:t>
      </w:r>
      <w:r w:rsidRPr="00E57460">
        <w:t>., рассмотрев материалы об административном правонарушении в отношении:</w:t>
      </w:r>
    </w:p>
    <w:p w:rsidR="002F0916" w:rsidRPr="00E57460" w:rsidP="002F0916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460">
        <w:rPr>
          <w:rFonts w:ascii="Times New Roman" w:hAnsi="Times New Roman"/>
          <w:b/>
          <w:sz w:val="24"/>
          <w:szCs w:val="24"/>
          <w:lang w:eastAsia="ru-RU"/>
        </w:rPr>
        <w:t xml:space="preserve">Волкова </w:t>
      </w:r>
      <w:r>
        <w:rPr>
          <w:rFonts w:ascii="Times New Roman" w:hAnsi="Times New Roman"/>
          <w:b/>
          <w:sz w:val="24"/>
          <w:szCs w:val="24"/>
          <w:lang w:eastAsia="ru-RU"/>
        </w:rPr>
        <w:t>А.В.</w:t>
      </w:r>
      <w:r w:rsidRPr="00E57460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E5746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ДАННЫЕ О ЛИЧНОСТИ</w:t>
      </w:r>
      <w:r w:rsidRPr="00E57460">
        <w:rPr>
          <w:rFonts w:ascii="Times New Roman" w:hAnsi="Times New Roman"/>
          <w:sz w:val="24"/>
          <w:szCs w:val="24"/>
          <w:lang w:eastAsia="ru-RU"/>
        </w:rPr>
        <w:t>,</w:t>
      </w:r>
    </w:p>
    <w:p w:rsidR="002F0916" w:rsidRPr="00F916C9" w:rsidP="002F0916">
      <w:pPr>
        <w:ind w:firstLine="709"/>
        <w:jc w:val="center"/>
      </w:pPr>
      <w:r w:rsidRPr="00F916C9">
        <w:t>установил:</w:t>
      </w:r>
    </w:p>
    <w:p w:rsidR="002F0916" w:rsidRPr="00F916C9" w:rsidP="002F0916">
      <w:pPr>
        <w:ind w:firstLine="709"/>
        <w:jc w:val="both"/>
      </w:pPr>
      <w:r>
        <w:rPr>
          <w:color w:val="FF0000"/>
        </w:rPr>
        <w:t>26</w:t>
      </w:r>
      <w:r w:rsidRPr="00F916C9">
        <w:rPr>
          <w:color w:val="FF0000"/>
        </w:rPr>
        <w:t>.0</w:t>
      </w:r>
      <w:r w:rsidRPr="00F916C9" w:rsidR="005E2F66">
        <w:rPr>
          <w:color w:val="FF0000"/>
        </w:rPr>
        <w:t>9</w:t>
      </w:r>
      <w:r w:rsidRPr="00F916C9">
        <w:rPr>
          <w:color w:val="FF0000"/>
        </w:rPr>
        <w:t>.2022 года в 1</w:t>
      </w:r>
      <w:r>
        <w:rPr>
          <w:color w:val="FF0000"/>
        </w:rPr>
        <w:t>7</w:t>
      </w:r>
      <w:r w:rsidRPr="00F916C9">
        <w:rPr>
          <w:color w:val="FF0000"/>
        </w:rPr>
        <w:t xml:space="preserve"> часов </w:t>
      </w:r>
      <w:r>
        <w:rPr>
          <w:color w:val="FF0000"/>
        </w:rPr>
        <w:t>10</w:t>
      </w:r>
      <w:r w:rsidRPr="00F916C9">
        <w:rPr>
          <w:color w:val="FF0000"/>
        </w:rPr>
        <w:t xml:space="preserve"> минут </w:t>
      </w:r>
      <w:r>
        <w:rPr>
          <w:color w:val="FF0000"/>
        </w:rPr>
        <w:t>Волков А.В</w:t>
      </w:r>
      <w:r w:rsidRPr="00F916C9">
        <w:rPr>
          <w:color w:val="FF0000"/>
        </w:rPr>
        <w:t xml:space="preserve">. находясь по адресу </w:t>
      </w:r>
      <w:r>
        <w:rPr>
          <w:color w:val="FF0000"/>
        </w:rPr>
        <w:t>АДРЕС</w:t>
      </w:r>
      <w:r w:rsidRPr="00F916C9">
        <w:rPr>
          <w:color w:val="FF0000"/>
        </w:rPr>
        <w:t xml:space="preserve">, </w:t>
      </w:r>
      <w:r w:rsidRPr="00F916C9">
        <w:t>отказался про</w:t>
      </w:r>
      <w:r w:rsidRPr="00F916C9">
        <w:t>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</w:t>
      </w:r>
      <w:r w:rsidRPr="00F916C9">
        <w:t>ать, что он употребил наркотическое средство без назначения врача, то есть совершил административное правонарушение, предусмотренное ч. 1</w:t>
      </w:r>
      <w:r w:rsidRPr="00F916C9">
        <w:t xml:space="preserve"> ст. 6.9 КоАП РФ.</w:t>
      </w:r>
      <w:r>
        <w:t xml:space="preserve"> </w:t>
      </w:r>
    </w:p>
    <w:p w:rsidR="002F0916" w:rsidRPr="00F916C9" w:rsidP="002F0916">
      <w:pPr>
        <w:ind w:firstLine="709"/>
        <w:jc w:val="both"/>
      </w:pPr>
      <w:r w:rsidRPr="00F916C9">
        <w:t xml:space="preserve">В ходе рассмотрения дела </w:t>
      </w:r>
      <w:r w:rsidR="006F3E70">
        <w:rPr>
          <w:color w:val="FF0000"/>
        </w:rPr>
        <w:t>Волков А.В</w:t>
      </w:r>
      <w:r w:rsidRPr="00F916C9" w:rsidR="006F3E70">
        <w:rPr>
          <w:color w:val="FF0000"/>
        </w:rPr>
        <w:t xml:space="preserve">. </w:t>
      </w:r>
      <w:r w:rsidRPr="00F916C9">
        <w:t>вину в совершенном правонарушении признал, с обстоятельствами и</w:t>
      </w:r>
      <w:r w:rsidRPr="00F916C9">
        <w:t>зложенными в протоколе согл</w:t>
      </w:r>
      <w:r w:rsidR="006F3E70">
        <w:t>асился, ранее данные письменные объяснения подтвердил</w:t>
      </w:r>
      <w:r w:rsidRPr="00F916C9">
        <w:t xml:space="preserve">.  </w:t>
      </w:r>
    </w:p>
    <w:p w:rsidR="002F0916" w:rsidRPr="00F916C9" w:rsidP="002F0916">
      <w:pPr>
        <w:autoSpaceDE w:val="0"/>
        <w:autoSpaceDN w:val="0"/>
        <w:adjustRightInd w:val="0"/>
        <w:ind w:firstLine="709"/>
        <w:jc w:val="both"/>
      </w:pPr>
      <w:r w:rsidRPr="00F916C9">
        <w:t xml:space="preserve">Исследовав материалы дела, выслушав </w:t>
      </w:r>
      <w:r w:rsidR="006F3E70">
        <w:rPr>
          <w:color w:val="FF0000"/>
        </w:rPr>
        <w:t>Волкова А.В</w:t>
      </w:r>
      <w:r w:rsidRPr="00F916C9" w:rsidR="006F3E70">
        <w:rPr>
          <w:color w:val="FF0000"/>
        </w:rPr>
        <w:t xml:space="preserve">. </w:t>
      </w:r>
      <w:r w:rsidRPr="00F916C9">
        <w:t xml:space="preserve">мировой судья приходит к выводу, что его действия правильно квалифицированы по ч.1 ст. 6.9 КоАП РФ, как невыполнение </w:t>
      </w:r>
      <w:r w:rsidRPr="00F916C9"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</w:t>
      </w:r>
      <w:r w:rsidRPr="00F916C9">
        <w:t>ещества без назначения врача либо новые потенциально опасные психоактивные вещества.</w:t>
      </w:r>
    </w:p>
    <w:p w:rsidR="002F0916" w:rsidRPr="00F916C9" w:rsidP="002F0916">
      <w:pPr>
        <w:ind w:firstLine="708"/>
        <w:jc w:val="both"/>
      </w:pPr>
      <w:r w:rsidRPr="00F916C9">
        <w:t xml:space="preserve">Вина </w:t>
      </w:r>
      <w:r w:rsidR="006F3E70">
        <w:rPr>
          <w:color w:val="FF0000"/>
        </w:rPr>
        <w:t>Волков А.В</w:t>
      </w:r>
      <w:r w:rsidRPr="00F916C9" w:rsidR="006F3E70">
        <w:rPr>
          <w:color w:val="FF0000"/>
        </w:rPr>
        <w:t xml:space="preserve">. </w:t>
      </w:r>
      <w:r w:rsidRPr="00F916C9">
        <w:t xml:space="preserve">подтверждается протоколом об административном правонарушении 8201 № </w:t>
      </w:r>
      <w:r w:rsidR="006F3E70">
        <w:t>033160</w:t>
      </w:r>
      <w:r w:rsidRPr="00F916C9">
        <w:t xml:space="preserve"> от </w:t>
      </w:r>
      <w:r w:rsidR="006F3E70">
        <w:t>26</w:t>
      </w:r>
      <w:r w:rsidRPr="00F916C9">
        <w:t>.0</w:t>
      </w:r>
      <w:r w:rsidRPr="00F916C9" w:rsidR="005E2F66">
        <w:t>9</w:t>
      </w:r>
      <w:r w:rsidRPr="00F916C9">
        <w:t>.2022, протоколом о направлении на медицинское освидетельствование на с</w:t>
      </w:r>
      <w:r w:rsidRPr="00F916C9">
        <w:t>остояние опьянения 82 12 № 0066</w:t>
      </w:r>
      <w:r w:rsidR="006F3E70">
        <w:t>76</w:t>
      </w:r>
      <w:r w:rsidRPr="00F916C9">
        <w:t xml:space="preserve"> от </w:t>
      </w:r>
      <w:r w:rsidR="006F3E70">
        <w:t>26</w:t>
      </w:r>
      <w:r w:rsidRPr="00F916C9">
        <w:t>.0</w:t>
      </w:r>
      <w:r w:rsidRPr="00F916C9" w:rsidR="005E2F66">
        <w:t>9</w:t>
      </w:r>
      <w:r w:rsidRPr="00F916C9">
        <w:t xml:space="preserve">.2022, письменными объяснениями </w:t>
      </w:r>
      <w:r w:rsidR="006F3E70">
        <w:rPr>
          <w:color w:val="FF0000"/>
        </w:rPr>
        <w:t>Волкова А.В</w:t>
      </w:r>
      <w:r w:rsidRPr="00F916C9" w:rsidR="006F3E70">
        <w:rPr>
          <w:color w:val="FF0000"/>
        </w:rPr>
        <w:t xml:space="preserve">. </w:t>
      </w:r>
      <w:r w:rsidRPr="00F916C9">
        <w:t xml:space="preserve">от </w:t>
      </w:r>
      <w:r w:rsidR="006F3E70">
        <w:t>26</w:t>
      </w:r>
      <w:r w:rsidRPr="00F916C9">
        <w:t>.0</w:t>
      </w:r>
      <w:r w:rsidRPr="00F916C9" w:rsidR="005E2F66">
        <w:t>9</w:t>
      </w:r>
      <w:r w:rsidRPr="00F916C9">
        <w:t>.2022,</w:t>
      </w:r>
      <w:r w:rsidR="006F3E70">
        <w:t xml:space="preserve"> а также копией протокола обыска (выемки) от 26.09.2022 и фотоматериалом к нему</w:t>
      </w:r>
      <w:r w:rsidRPr="00F916C9">
        <w:t>.</w:t>
      </w:r>
    </w:p>
    <w:p w:rsidR="002F0916" w:rsidRPr="00F916C9" w:rsidP="002F0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C9">
        <w:rPr>
          <w:rFonts w:ascii="Times New Roman" w:hAnsi="Times New Roman" w:cs="Times New Roman"/>
          <w:sz w:val="24"/>
          <w:szCs w:val="24"/>
        </w:rPr>
        <w:t>Нарушений норм процессуального права в ходе производства по делу об админи</w:t>
      </w:r>
      <w:r w:rsidRPr="00F916C9">
        <w:rPr>
          <w:rFonts w:ascii="Times New Roman" w:hAnsi="Times New Roman" w:cs="Times New Roman"/>
          <w:sz w:val="24"/>
          <w:szCs w:val="24"/>
        </w:rPr>
        <w:t>стративном правонарушении не установлено.</w:t>
      </w:r>
    </w:p>
    <w:p w:rsidR="002F0916" w:rsidRPr="00F916C9" w:rsidP="002F0916">
      <w:pPr>
        <w:ind w:firstLine="709"/>
        <w:jc w:val="both"/>
        <w:rPr>
          <w:rFonts w:eastAsia="Calibri"/>
        </w:rPr>
      </w:pPr>
      <w:r w:rsidRPr="00F916C9">
        <w:t xml:space="preserve">Протокол об административном правонарушении, составленный в отношении </w:t>
      </w:r>
      <w:r w:rsidR="006F3E70">
        <w:rPr>
          <w:color w:val="FF0000"/>
        </w:rPr>
        <w:t>Волкова А.В</w:t>
      </w:r>
      <w:r w:rsidRPr="00F916C9" w:rsidR="006F3E70">
        <w:rPr>
          <w:color w:val="FF0000"/>
        </w:rPr>
        <w:t xml:space="preserve">. </w:t>
      </w:r>
      <w:r w:rsidRPr="00F916C9">
        <w:t xml:space="preserve">соответствует требованиям ст. 28.2 КоАП РФ, </w:t>
      </w:r>
      <w:r w:rsidRPr="00F916C9">
        <w:rPr>
          <w:rFonts w:eastAsia="Calibri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 w:rsidRPr="00F916C9">
          <w:rPr>
            <w:rStyle w:val="Hyperlink"/>
            <w:rFonts w:eastAsia="Calibri"/>
            <w:u w:val="none"/>
          </w:rPr>
          <w:t>ст.</w:t>
        </w:r>
        <w:r w:rsidRPr="00F916C9">
          <w:rPr>
            <w:rStyle w:val="Hyperlink"/>
            <w:color w:val="auto"/>
            <w:u w:val="none"/>
          </w:rPr>
          <w:t xml:space="preserve">ст. </w:t>
        </w:r>
        <w:r w:rsidRPr="00F916C9">
          <w:rPr>
            <w:rStyle w:val="Hyperlink"/>
            <w:rFonts w:eastAsia="Calibri"/>
            <w:u w:val="none"/>
          </w:rPr>
          <w:t>25.1</w:t>
        </w:r>
      </w:hyperlink>
      <w:r w:rsidRPr="00F916C9">
        <w:t>, 25.5</w:t>
      </w:r>
      <w:r w:rsidRPr="00F916C9">
        <w:rPr>
          <w:rFonts w:eastAsia="Calibri"/>
        </w:rPr>
        <w:t xml:space="preserve"> КоАП РФ и </w:t>
      </w:r>
      <w:hyperlink r:id="rId5" w:history="1">
        <w:r w:rsidRPr="00F916C9">
          <w:rPr>
            <w:rStyle w:val="Hyperlink"/>
            <w:rFonts w:eastAsia="Calibri"/>
            <w:u w:val="none"/>
          </w:rPr>
          <w:t>ст. 51</w:t>
        </w:r>
      </w:hyperlink>
      <w:r w:rsidRPr="00F916C9">
        <w:rPr>
          <w:rFonts w:eastAsia="Calibri"/>
        </w:rPr>
        <w:t xml:space="preserve"> Конституции РФ </w:t>
      </w:r>
      <w:r w:rsidR="006F3E70">
        <w:rPr>
          <w:color w:val="FF0000"/>
        </w:rPr>
        <w:t>Волкову А.В</w:t>
      </w:r>
      <w:r w:rsidRPr="00F916C9" w:rsidR="006F3E70">
        <w:rPr>
          <w:color w:val="FF0000"/>
        </w:rPr>
        <w:t xml:space="preserve">. </w:t>
      </w:r>
      <w:r w:rsidRPr="00F916C9">
        <w:rPr>
          <w:rFonts w:eastAsia="Calibri"/>
        </w:rPr>
        <w:t xml:space="preserve">разъяснены.   </w:t>
      </w:r>
    </w:p>
    <w:p w:rsidR="002F0916" w:rsidRPr="00F916C9" w:rsidP="002F0916">
      <w:pPr>
        <w:ind w:firstLine="709"/>
        <w:jc w:val="both"/>
      </w:pPr>
      <w:r w:rsidRPr="00F916C9">
        <w:t xml:space="preserve">Таким образом, мировой судья считает подтвержденным факт совершения </w:t>
      </w:r>
      <w:r w:rsidR="006F3E70">
        <w:rPr>
          <w:color w:val="FF0000"/>
        </w:rPr>
        <w:t>Волковым А.В</w:t>
      </w:r>
      <w:r w:rsidRPr="00F916C9" w:rsidR="006F3E70">
        <w:rPr>
          <w:color w:val="FF0000"/>
        </w:rPr>
        <w:t xml:space="preserve">. </w:t>
      </w:r>
      <w:r w:rsidRPr="00F916C9">
        <w:t xml:space="preserve">правонарушения, предусмотренного ч.1 ст.6.9 КоАП РФ. </w:t>
      </w:r>
    </w:p>
    <w:p w:rsidR="002F0916" w:rsidRPr="00F916C9" w:rsidP="002F0916">
      <w:pPr>
        <w:ind w:firstLine="708"/>
        <w:jc w:val="both"/>
      </w:pPr>
      <w:r w:rsidRPr="00F916C9">
        <w:t xml:space="preserve">Вина </w:t>
      </w:r>
      <w:r w:rsidR="006F3E70">
        <w:rPr>
          <w:color w:val="FF0000"/>
        </w:rPr>
        <w:t>Волкова А.В</w:t>
      </w:r>
      <w:r w:rsidRPr="00F916C9" w:rsidR="006F3E70">
        <w:rPr>
          <w:color w:val="FF0000"/>
        </w:rPr>
        <w:t xml:space="preserve">. </w:t>
      </w:r>
      <w:r w:rsidRPr="00F916C9">
        <w:t xml:space="preserve"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   </w:t>
      </w:r>
    </w:p>
    <w:p w:rsidR="002F0916" w:rsidRPr="00F916C9" w:rsidP="002F0916">
      <w:pPr>
        <w:ind w:firstLine="708"/>
        <w:jc w:val="both"/>
      </w:pPr>
      <w:r w:rsidRPr="00F916C9">
        <w:t xml:space="preserve">При таких установленных обстоятельствах действия </w:t>
      </w:r>
      <w:r w:rsidR="006F3E70">
        <w:rPr>
          <w:color w:val="FF0000"/>
        </w:rPr>
        <w:t>Волкова А.В</w:t>
      </w:r>
      <w:r w:rsidRPr="00F916C9" w:rsidR="006F3E70">
        <w:rPr>
          <w:color w:val="FF0000"/>
        </w:rPr>
        <w:t xml:space="preserve">. </w:t>
      </w:r>
      <w:r w:rsidRPr="00F916C9">
        <w:t xml:space="preserve">судья </w:t>
      </w:r>
      <w:r w:rsidRPr="00F916C9">
        <w:t>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</w:t>
      </w:r>
      <w:r w:rsidRPr="00F916C9">
        <w:t xml:space="preserve">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 w:rsidR="002F0916" w:rsidRPr="00F916C9" w:rsidP="002F0916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916C9">
        <w:rPr>
          <w:rFonts w:ascii="Times New Roman" w:hAnsi="Times New Roman"/>
          <w:sz w:val="24"/>
          <w:szCs w:val="24"/>
          <w:lang w:eastAsia="ru-RU"/>
        </w:rPr>
        <w:t>При назначении административного наказания мировой судья руководствуется общими правилами наложения административны</w:t>
      </w:r>
      <w:r w:rsidRPr="00F916C9">
        <w:rPr>
          <w:rFonts w:ascii="Times New Roman" w:hAnsi="Times New Roman"/>
          <w:sz w:val="24"/>
          <w:szCs w:val="24"/>
          <w:lang w:eastAsia="ru-RU"/>
        </w:rPr>
        <w:t xml:space="preserve">х наказаний, принципами равенства перед законом, </w:t>
      </w:r>
      <w:r w:rsidRPr="00F916C9">
        <w:rPr>
          <w:rFonts w:ascii="Times New Roman" w:hAnsi="Times New Roman"/>
          <w:sz w:val="24"/>
          <w:szCs w:val="24"/>
          <w:lang w:eastAsia="ru-RU"/>
        </w:rPr>
        <w:t xml:space="preserve">презумпцией невиновности, законности, индивидуализации ответственности, учитывает характер совершенного правонарушения, </w:t>
      </w:r>
      <w:r w:rsidRPr="00F916C9">
        <w:rPr>
          <w:rFonts w:ascii="Times New Roman" w:hAnsi="Times New Roman"/>
          <w:color w:val="FF0000"/>
          <w:sz w:val="24"/>
          <w:szCs w:val="24"/>
          <w:lang w:eastAsia="ru-RU"/>
        </w:rPr>
        <w:t>имущественное положение привлекаемого лица.</w:t>
      </w:r>
    </w:p>
    <w:p w:rsidR="006F3E70" w:rsidP="002F0916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916C9">
        <w:rPr>
          <w:rFonts w:ascii="Times New Roman" w:hAnsi="Times New Roman"/>
          <w:sz w:val="24"/>
          <w:szCs w:val="24"/>
          <w:lang w:eastAsia="ru-RU"/>
        </w:rPr>
        <w:t>Обстоятельствами, смягчающими административ</w:t>
      </w:r>
      <w:r w:rsidRPr="00F916C9">
        <w:rPr>
          <w:rFonts w:ascii="Times New Roman" w:hAnsi="Times New Roman"/>
          <w:sz w:val="24"/>
          <w:szCs w:val="24"/>
          <w:lang w:eastAsia="ru-RU"/>
        </w:rPr>
        <w:t xml:space="preserve">ную ответственность, в соответствии со </w:t>
      </w:r>
      <w:r w:rsidRPr="00F916C9">
        <w:rPr>
          <w:rFonts w:ascii="Times New Roman" w:eastAsia="Times New Roman" w:hAnsi="Times New Roman"/>
          <w:sz w:val="24"/>
          <w:szCs w:val="24"/>
          <w:lang w:eastAsia="ru-RU"/>
        </w:rPr>
        <w:t>ст. 4.2 КоАП РФ</w:t>
      </w:r>
      <w:r w:rsidRPr="00F916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16C9">
        <w:rPr>
          <w:rFonts w:ascii="Times New Roman" w:hAnsi="Times New Roman"/>
          <w:color w:val="FF0000"/>
          <w:sz w:val="24"/>
          <w:szCs w:val="24"/>
          <w:lang w:eastAsia="ru-RU"/>
        </w:rPr>
        <w:t>судом признается, раскаянье лица в совершении правонарушения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 w:rsidRPr="00F916C9" w:rsidR="005E2F6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2F0916" w:rsidRPr="00F916C9" w:rsidP="002F0916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6C9">
        <w:rPr>
          <w:rFonts w:ascii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ответственность, судом не установлено.</w:t>
      </w:r>
    </w:p>
    <w:p w:rsidR="002F0916" w:rsidRPr="00F916C9" w:rsidP="002F0916">
      <w:pPr>
        <w:ind w:firstLine="708"/>
        <w:jc w:val="both"/>
      </w:pPr>
      <w:r w:rsidRPr="00F916C9"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</w:t>
      </w:r>
      <w:r w:rsidRPr="00F916C9">
        <w:t xml:space="preserve">ивную ответственность </w:t>
      </w:r>
      <w:r w:rsidR="006F3E70">
        <w:rPr>
          <w:color w:val="FF0000"/>
        </w:rPr>
        <w:t>Волкова А.В</w:t>
      </w:r>
      <w:r w:rsidRPr="00F916C9" w:rsidR="006F3E70">
        <w:rPr>
          <w:color w:val="FF0000"/>
        </w:rPr>
        <w:t xml:space="preserve">. </w:t>
      </w:r>
      <w:r w:rsidRPr="00F916C9"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 w:rsidRPr="00F916C9">
        <w:rPr>
          <w:color w:val="FF0000"/>
        </w:rPr>
        <w:t xml:space="preserve">4000,00 руб. </w:t>
      </w:r>
    </w:p>
    <w:p w:rsidR="002F0916" w:rsidRPr="00F916C9" w:rsidP="002F0916">
      <w:pPr>
        <w:ind w:firstLine="709"/>
      </w:pPr>
      <w:r w:rsidRPr="00F916C9">
        <w:t>Руководствуясь ст.ст. 6.9, 29.9, 29.10 КоАП РФ</w:t>
      </w:r>
      <w:r w:rsidRPr="00F916C9">
        <w:t xml:space="preserve">, судья </w:t>
      </w:r>
    </w:p>
    <w:p w:rsidR="002F0916" w:rsidRPr="00F916C9" w:rsidP="002F0916">
      <w:pPr>
        <w:ind w:firstLine="709"/>
        <w:jc w:val="both"/>
      </w:pPr>
    </w:p>
    <w:p w:rsidR="002F0916" w:rsidRPr="00F916C9" w:rsidP="002F0916">
      <w:pPr>
        <w:ind w:firstLine="709"/>
        <w:jc w:val="center"/>
      </w:pPr>
      <w:r w:rsidRPr="00F916C9">
        <w:t>постановил:</w:t>
      </w:r>
    </w:p>
    <w:p w:rsidR="002F0916" w:rsidRPr="00F916C9" w:rsidP="002F0916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Волкова А.В.</w:t>
      </w:r>
      <w:r w:rsidRPr="00F916C9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F916C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Pr="00F916C9" w:rsidR="00150536">
        <w:rPr>
          <w:rFonts w:ascii="Times New Roman" w:hAnsi="Times New Roman"/>
          <w:sz w:val="24"/>
          <w:szCs w:val="24"/>
          <w:lang w:eastAsia="ru-RU"/>
        </w:rPr>
        <w:t>,</w:t>
      </w:r>
      <w:r w:rsidRPr="00F916C9">
        <w:rPr>
          <w:rFonts w:ascii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</w:t>
      </w:r>
      <w:r w:rsidRPr="00F916C9">
        <w:rPr>
          <w:rFonts w:ascii="Times New Roman" w:hAnsi="Times New Roman"/>
          <w:sz w:val="24"/>
          <w:szCs w:val="24"/>
          <w:lang w:eastAsia="ru-RU"/>
        </w:rPr>
        <w:t xml:space="preserve">о штрафа в размере 4000,00 (четыре тысячи) рублей. </w:t>
      </w:r>
    </w:p>
    <w:p w:rsidR="002F0916" w:rsidRPr="00F916C9" w:rsidP="002F0916">
      <w:pPr>
        <w:ind w:firstLine="709"/>
        <w:jc w:val="both"/>
      </w:pPr>
      <w:r w:rsidRPr="00F916C9">
        <w:t xml:space="preserve">Штраф подлежит перечислению на следующие реквизиты </w:t>
      </w:r>
      <w:r>
        <w:t>РЕКВИЗИТЫ</w:t>
      </w:r>
      <w:r w:rsidRPr="00F916C9" w:rsidR="00150536">
        <w:t>.</w:t>
      </w:r>
    </w:p>
    <w:p w:rsidR="002F0916" w:rsidRPr="00F916C9" w:rsidP="002F0916">
      <w:pPr>
        <w:ind w:firstLine="709"/>
        <w:jc w:val="both"/>
      </w:pPr>
      <w:r w:rsidRPr="00F916C9"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</w:t>
      </w:r>
      <w:r w:rsidRPr="00F916C9">
        <w:t>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 60.</w:t>
      </w:r>
    </w:p>
    <w:p w:rsidR="002F0916" w:rsidRPr="00F916C9" w:rsidP="002F0916">
      <w:pPr>
        <w:ind w:firstLine="709"/>
        <w:jc w:val="both"/>
      </w:pPr>
      <w:r w:rsidRPr="00F916C9">
        <w:t>Согласно ст. 32.2 КоАП РФ административный штраф должен быть уплачен лицом, привлеченны</w:t>
      </w:r>
      <w:r w:rsidRPr="00F916C9"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2F0916" w:rsidRPr="00F916C9" w:rsidP="002F0916">
      <w:pPr>
        <w:ind w:firstLine="709"/>
        <w:jc w:val="both"/>
      </w:pPr>
      <w:r w:rsidRPr="00F916C9">
        <w:t xml:space="preserve">В </w:t>
      </w:r>
      <w:r w:rsidRPr="00F916C9">
        <w:t>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</w:t>
      </w:r>
      <w:r w:rsidRPr="00F916C9">
        <w:t>о административный арест на срок до пятнадцати суток, либо обязательные работы на срок до пятидесяти часов.</w:t>
      </w:r>
    </w:p>
    <w:p w:rsidR="002F0916" w:rsidRPr="00F916C9" w:rsidP="002F0916">
      <w:pPr>
        <w:ind w:firstLine="709"/>
        <w:jc w:val="both"/>
        <w:rPr>
          <w:i/>
        </w:rPr>
      </w:pPr>
      <w:r w:rsidRPr="00F916C9">
        <w:rPr>
          <w:i/>
          <w:color w:val="000000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</w:t>
      </w:r>
      <w:r w:rsidRPr="00F916C9">
        <w:rPr>
          <w:i/>
          <w:color w:val="000000"/>
        </w:rPr>
        <w:t>удебного района Республики Крым в течение 10 суток со дня получения копии постановления</w:t>
      </w:r>
    </w:p>
    <w:p w:rsidR="002F0916" w:rsidRPr="00F916C9" w:rsidP="002F0916">
      <w:pPr>
        <w:ind w:firstLine="709"/>
        <w:jc w:val="both"/>
      </w:pPr>
    </w:p>
    <w:p w:rsidR="002F0916" w:rsidRPr="00F916C9" w:rsidP="002F0916">
      <w:pPr>
        <w:ind w:firstLine="709"/>
        <w:jc w:val="both"/>
      </w:pPr>
    </w:p>
    <w:p w:rsidR="002F0916" w:rsidRPr="00F916C9" w:rsidP="002F0916">
      <w:pPr>
        <w:ind w:firstLine="709"/>
        <w:jc w:val="both"/>
      </w:pPr>
      <w:r w:rsidRPr="00F916C9">
        <w:t>Мировой судья</w:t>
      </w:r>
      <w:r w:rsidRPr="00F916C9">
        <w:tab/>
      </w:r>
      <w:r w:rsidRPr="00F916C9">
        <w:tab/>
      </w:r>
      <w:r w:rsidRPr="00F916C9">
        <w:tab/>
      </w:r>
      <w:r w:rsidRPr="00F916C9">
        <w:tab/>
      </w:r>
      <w:r w:rsidRPr="00F916C9">
        <w:tab/>
      </w:r>
      <w:r w:rsidRPr="00F916C9">
        <w:tab/>
      </w:r>
      <w:r w:rsidRPr="00F916C9">
        <w:tab/>
      </w:r>
      <w:r w:rsidRPr="00F916C9" w:rsidR="005E2F66">
        <w:t>Ю.Г. Белова</w:t>
      </w:r>
      <w:r w:rsidRPr="00F916C9">
        <w:t xml:space="preserve"> </w:t>
      </w:r>
    </w:p>
    <w:p w:rsidR="006D504E" w:rsidRPr="00F916C9"/>
    <w:sectPr w:rsidSect="00E57460">
      <w:pgSz w:w="11906" w:h="16838"/>
      <w:pgMar w:top="993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CD"/>
    <w:rsid w:val="00150536"/>
    <w:rsid w:val="002F0916"/>
    <w:rsid w:val="00317592"/>
    <w:rsid w:val="005E2F66"/>
    <w:rsid w:val="006D504E"/>
    <w:rsid w:val="006F3E70"/>
    <w:rsid w:val="0071392A"/>
    <w:rsid w:val="00B07CCD"/>
    <w:rsid w:val="00B67659"/>
    <w:rsid w:val="00E57460"/>
    <w:rsid w:val="00EA4C18"/>
    <w:rsid w:val="00F916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9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F09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F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4C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4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