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00A5D" w:rsidRPr="00DA7F23" w:rsidP="00400A5D">
      <w:pPr>
        <w:tabs>
          <w:tab w:val="left" w:pos="7920"/>
        </w:tabs>
        <w:spacing w:after="0" w:line="240" w:lineRule="auto"/>
        <w:jc w:val="right"/>
        <w:rPr>
          <w:rFonts w:ascii="Times New Roman" w:eastAsia="Times New Roman" w:hAnsi="Times New Roman"/>
          <w:sz w:val="27"/>
          <w:szCs w:val="27"/>
          <w:lang w:eastAsia="ru-RU"/>
        </w:rPr>
      </w:pPr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>Дело № 5-54-300/2026</w:t>
      </w:r>
    </w:p>
    <w:p w:rsidR="00400A5D" w:rsidRPr="00DA7F23" w:rsidP="00400A5D">
      <w:pPr>
        <w:tabs>
          <w:tab w:val="left" w:pos="7920"/>
        </w:tabs>
        <w:spacing w:after="0" w:line="240" w:lineRule="auto"/>
        <w:jc w:val="right"/>
        <w:rPr>
          <w:rFonts w:ascii="Times New Roman" w:eastAsia="Times New Roman" w:hAnsi="Times New Roman"/>
          <w:sz w:val="27"/>
          <w:szCs w:val="27"/>
          <w:lang w:eastAsia="ru-RU"/>
        </w:rPr>
      </w:pPr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>91</w:t>
      </w:r>
      <w:r w:rsidRPr="00DA7F23">
        <w:rPr>
          <w:rFonts w:ascii="Times New Roman" w:eastAsia="Times New Roman" w:hAnsi="Times New Roman"/>
          <w:sz w:val="27"/>
          <w:szCs w:val="27"/>
          <w:lang w:val="en-US" w:eastAsia="ru-RU"/>
        </w:rPr>
        <w:t>MS</w:t>
      </w:r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>0054-01-2026-001879-35</w:t>
      </w:r>
    </w:p>
    <w:p w:rsidR="00400A5D" w:rsidRPr="00DA7F23" w:rsidP="009C3718">
      <w:pPr>
        <w:tabs>
          <w:tab w:val="left" w:pos="7920"/>
        </w:tabs>
        <w:spacing w:after="0" w:line="240" w:lineRule="auto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400A5D" w:rsidRPr="00DA7F23" w:rsidP="00400A5D">
      <w:pPr>
        <w:tabs>
          <w:tab w:val="left" w:pos="7920"/>
        </w:tabs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>ПОСТАНОВЛЕНИЕ</w:t>
      </w:r>
    </w:p>
    <w:p w:rsidR="00400A5D" w:rsidRPr="00DA7F23" w:rsidP="00400A5D">
      <w:pPr>
        <w:tabs>
          <w:tab w:val="left" w:pos="7920"/>
        </w:tabs>
        <w:spacing w:after="0" w:line="240" w:lineRule="auto"/>
        <w:jc w:val="center"/>
        <w:rPr>
          <w:rFonts w:ascii="Times New Roman" w:eastAsia="Times New Roman" w:hAnsi="Times New Roman"/>
          <w:sz w:val="23"/>
          <w:szCs w:val="23"/>
          <w:lang w:eastAsia="ru-RU"/>
        </w:rPr>
      </w:pPr>
      <w:r w:rsidRPr="00DA7F23">
        <w:rPr>
          <w:rFonts w:ascii="Times New Roman" w:eastAsia="Times New Roman" w:hAnsi="Times New Roman"/>
          <w:sz w:val="23"/>
          <w:szCs w:val="23"/>
          <w:lang w:eastAsia="ru-RU"/>
        </w:rPr>
        <w:t xml:space="preserve">Судебный участок №54 Красногвардейского судебного района Республики Крым (297000, Республика Крым, Красногвардейский район, пгт. Красногвардейское, </w:t>
      </w:r>
    </w:p>
    <w:p w:rsidR="00400A5D" w:rsidRPr="00DA7F23" w:rsidP="00400A5D">
      <w:pPr>
        <w:tabs>
          <w:tab w:val="left" w:pos="7920"/>
        </w:tabs>
        <w:spacing w:after="0" w:line="240" w:lineRule="auto"/>
        <w:jc w:val="center"/>
        <w:rPr>
          <w:rFonts w:ascii="Times New Roman" w:eastAsia="Times New Roman" w:hAnsi="Times New Roman"/>
          <w:sz w:val="23"/>
          <w:szCs w:val="23"/>
          <w:lang w:eastAsia="ru-RU"/>
        </w:rPr>
      </w:pPr>
      <w:r w:rsidRPr="00DA7F23">
        <w:rPr>
          <w:rFonts w:ascii="Times New Roman" w:eastAsia="Times New Roman" w:hAnsi="Times New Roman"/>
          <w:sz w:val="23"/>
          <w:szCs w:val="23"/>
          <w:lang w:eastAsia="ru-RU"/>
        </w:rPr>
        <w:t>ул. Титова, д.60, тел.: (36556) 2-18-28, е-</w:t>
      </w:r>
      <w:r w:rsidRPr="00DA7F23">
        <w:rPr>
          <w:rFonts w:ascii="Times New Roman" w:eastAsia="Times New Roman" w:hAnsi="Times New Roman"/>
          <w:sz w:val="23"/>
          <w:szCs w:val="23"/>
          <w:lang w:eastAsia="ru-RU"/>
        </w:rPr>
        <w:t>mail: ms54@must.rk.gov.ru)</w:t>
      </w:r>
    </w:p>
    <w:p w:rsidR="00400A5D" w:rsidRPr="00DA7F23" w:rsidP="00400A5D">
      <w:pPr>
        <w:tabs>
          <w:tab w:val="left" w:pos="7920"/>
        </w:tabs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400A5D" w:rsidRPr="00DA7F23" w:rsidP="00400A5D">
      <w:pPr>
        <w:tabs>
          <w:tab w:val="left" w:pos="7920"/>
        </w:tabs>
        <w:spacing w:after="0" w:line="240" w:lineRule="auto"/>
        <w:ind w:firstLine="709"/>
        <w:rPr>
          <w:rFonts w:ascii="Times New Roman" w:eastAsia="Times New Roman" w:hAnsi="Times New Roman"/>
          <w:sz w:val="27"/>
          <w:szCs w:val="27"/>
          <w:lang w:eastAsia="ru-RU"/>
        </w:rPr>
      </w:pPr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>10 сентября 2026</w:t>
      </w:r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 xml:space="preserve"> года                                                 пгт. Красногвардейское </w:t>
      </w:r>
    </w:p>
    <w:p w:rsidR="00400A5D" w:rsidRPr="00DA7F23" w:rsidP="00400A5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400A5D" w:rsidRPr="00DA7F23" w:rsidP="00400A5D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7"/>
          <w:szCs w:val="27"/>
          <w:lang w:eastAsia="ru-RU"/>
        </w:rPr>
      </w:pPr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>Мировой судья судебного участка № 54 Красногвардейского судебного района Республики Крым Чернецкая И.В., рассмотрев в судебном заседа</w:t>
      </w:r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>нии дело об административном правонарушении, предусмотренном ч. 2 ст. 12.26 КоАП РФ, в отношении:</w:t>
      </w:r>
      <w:r w:rsidRPr="00DA7F23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 </w:t>
      </w:r>
    </w:p>
    <w:p w:rsidR="00400A5D" w:rsidRPr="00DA7F23" w:rsidP="00400A5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DA7F23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Полякова Р.А., </w:t>
      </w:r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>ДАННЫЕ О ЛИЧНОСТИ</w:t>
      </w:r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>.</w:t>
      </w:r>
    </w:p>
    <w:p w:rsidR="00400A5D" w:rsidRPr="00DA7F23" w:rsidP="00400A5D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>установил:</w:t>
      </w:r>
    </w:p>
    <w:p w:rsidR="00400A5D" w:rsidRPr="00DA7F23" w:rsidP="00400A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</w:pPr>
      <w:r w:rsidRPr="00DA7F23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ДАТА</w:t>
      </w:r>
      <w:r w:rsidRPr="00DA7F23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 года в ВРЕМЯ</w:t>
      </w:r>
      <w:r w:rsidRPr="00DA7F23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 минут, водитель </w:t>
      </w:r>
      <w:r w:rsidRPr="00DA7F23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Поляков Р.А.</w:t>
      </w:r>
      <w:r w:rsidRPr="00DA7F23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, находясь на МЕСТО</w:t>
      </w:r>
      <w:r w:rsidRPr="00DA7F23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, управляя транспортным средством </w:t>
      </w:r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 xml:space="preserve">– </w:t>
      </w:r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>автомобиль МАРКА</w:t>
      </w:r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>, государственный регистрационный знак НОМЕР</w:t>
      </w:r>
      <w:r w:rsidRPr="00DA7F23" w:rsidR="009C3718">
        <w:rPr>
          <w:rFonts w:ascii="Times New Roman" w:eastAsia="Times New Roman" w:hAnsi="Times New Roman"/>
          <w:sz w:val="27"/>
          <w:szCs w:val="27"/>
          <w:lang w:eastAsia="ru-RU"/>
        </w:rPr>
        <w:t>,</w:t>
      </w:r>
      <w:r w:rsidRPr="00DA7F23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 не имея права управления транспортными средствами, с признаками опьянения (запах алкоголя изо рта, </w:t>
      </w:r>
      <w:r w:rsidRPr="00DA7F23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резкое изменение окраски кожных покровов лица</w:t>
      </w:r>
      <w:r w:rsidRPr="00DA7F23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), будучи отстраненным от управления транспортным средством,</w:t>
      </w:r>
      <w:r w:rsidRPr="00DA7F23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 </w:t>
      </w:r>
      <w:r w:rsidRPr="00DA7F23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в нарушение п.2.1.1, п. 2.3.2 Правил дорожного д</w:t>
      </w:r>
      <w:r w:rsidRPr="00DA7F23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вижения, не выполнил законного требования сотрудника</w:t>
      </w:r>
      <w:r w:rsidRPr="00DA7F23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 ГАИ о прохождении медицинского освидетельствования на состояние опьянения, и его </w:t>
      </w:r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>действия не содержат признаков уголовно наказуемого деяния</w:t>
      </w:r>
      <w:r w:rsidRPr="00DA7F23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. </w:t>
      </w:r>
    </w:p>
    <w:p w:rsidR="00400A5D" w:rsidRPr="00DA7F23" w:rsidP="00400A5D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</w:pPr>
      <w:r w:rsidRPr="00DA7F23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В ходе рассмотрения дела </w:t>
      </w:r>
      <w:r w:rsidRPr="00DA7F23" w:rsidR="009C3718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Поляков Р.А</w:t>
      </w:r>
      <w:r w:rsidRPr="00DA7F23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.</w:t>
      </w:r>
      <w:r w:rsidRPr="00DA7F23">
        <w:rPr>
          <w:rFonts w:ascii="Times New Roman" w:hAnsi="Times New Roman"/>
          <w:bCs/>
          <w:kern w:val="36"/>
          <w:sz w:val="27"/>
          <w:szCs w:val="27"/>
        </w:rPr>
        <w:t xml:space="preserve">, </w:t>
      </w:r>
      <w:r w:rsidRPr="00DA7F23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с обстоятельствами, </w:t>
      </w:r>
      <w:r w:rsidRPr="00DA7F23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изложенными в протоколе, согласился, вину признал, пояснил, что отказался от прохождения медицинского освидетельствования</w:t>
      </w:r>
      <w:r w:rsidRPr="00DA7F23" w:rsidR="009C3718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,</w:t>
      </w:r>
      <w:r w:rsidRPr="00DA7F23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 так как </w:t>
      </w:r>
      <w:r w:rsidRPr="00DA7F23" w:rsidR="009C3718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ранее употребил спиртосодержащую продукцию</w:t>
      </w:r>
      <w:r w:rsidRPr="00DA7F23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. </w:t>
      </w:r>
    </w:p>
    <w:p w:rsidR="00400A5D" w:rsidRPr="00DA7F23" w:rsidP="00400A5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DA7F23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Судья, выслушав </w:t>
      </w:r>
      <w:r w:rsidRPr="00DA7F23" w:rsidR="009C3718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Полякова Р.А</w:t>
      </w:r>
      <w:r w:rsidRPr="00DA7F23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.</w:t>
      </w:r>
      <w:r w:rsidRPr="00DA7F23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, исследовав в совокупности материалы дела об</w:t>
      </w:r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 xml:space="preserve"> админ</w:t>
      </w:r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 xml:space="preserve">истративном правонарушении, приходит к выводу о том, что вина </w:t>
      </w:r>
      <w:r w:rsidRPr="00DA7F23" w:rsidR="009C3718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Полякова Р.А</w:t>
      </w:r>
      <w:r w:rsidRPr="00DA7F23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.</w:t>
      </w:r>
      <w:r w:rsidRPr="00DA7F23">
        <w:rPr>
          <w:rFonts w:ascii="Times New Roman" w:hAnsi="Times New Roman"/>
          <w:bCs/>
          <w:kern w:val="36"/>
          <w:sz w:val="27"/>
          <w:szCs w:val="27"/>
        </w:rPr>
        <w:t xml:space="preserve"> </w:t>
      </w:r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>в совершении административного правонарушения, предусмотренного ч. 2 ст. 12.26 КоАП РФ, доказана и нашла свое подтверждение в ходе производства по делу об административном правонар</w:t>
      </w:r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 xml:space="preserve">ушении. </w:t>
      </w:r>
    </w:p>
    <w:p w:rsidR="00400A5D" w:rsidRPr="00DA7F23" w:rsidP="00400A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>Часть 2 ст. 12.26 КоАП РФ предусматривает административную ответственность за невыполнение водителем транспортного средства,</w:t>
      </w:r>
      <w:r w:rsidRPr="00DA7F23">
        <w:rPr>
          <w:rFonts w:ascii="Times New Roman" w:hAnsi="Times New Roman"/>
          <w:sz w:val="27"/>
          <w:szCs w:val="27"/>
        </w:rPr>
        <w:t xml:space="preserve"> не имеющим права управления транспортными средствами либо лишенным права управления транспортными средствами,</w:t>
      </w:r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 xml:space="preserve"> законного требования уполномоченного должностного лица о прохождении медицинского освидетельствования на состояние опьянения, если такие действия (бездействие) не содержат уголовно наказуемого деяния. </w:t>
      </w:r>
    </w:p>
    <w:p w:rsidR="00400A5D" w:rsidRPr="00DA7F23" w:rsidP="00400A5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 xml:space="preserve">В соответствии с п. 2.3.2 ПДД РФ, водитель обязан по </w:t>
      </w:r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>требованию должностных лиц, которым предоставлено право государственного надзора и контроля за безопасностью дорожного движения и эксплуатации транспортного средства, проходить освидетельствование на состояние алкогольного опьянения и медицинское освидетел</w:t>
      </w:r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 xml:space="preserve">ьствование на состояние опьянения. </w:t>
      </w:r>
    </w:p>
    <w:p w:rsidR="00400A5D" w:rsidRPr="00DA7F23" w:rsidP="00400A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</w:pPr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 xml:space="preserve">Согласно протоколу об административном правонарушении серии 82 АП </w:t>
      </w:r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>№ 3</w:t>
      </w:r>
      <w:r w:rsidRPr="00DA7F23" w:rsidR="009C3718">
        <w:rPr>
          <w:rFonts w:ascii="Times New Roman" w:eastAsia="Times New Roman" w:hAnsi="Times New Roman"/>
          <w:sz w:val="27"/>
          <w:szCs w:val="27"/>
          <w:lang w:eastAsia="ru-RU"/>
        </w:rPr>
        <w:t>39474</w:t>
      </w:r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 xml:space="preserve"> от 07.09.2026</w:t>
      </w:r>
      <w:r w:rsidRPr="00DA7F23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 года - ДАТА</w:t>
      </w:r>
      <w:r w:rsidRPr="00DA7F23" w:rsidR="009C3718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 года в </w:t>
      </w:r>
      <w:r w:rsidRPr="00DA7F23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ВРЕМЯ</w:t>
      </w:r>
      <w:r w:rsidRPr="00DA7F23" w:rsidR="009C3718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 минут, водитель Поляков Р.А., находясь на </w:t>
      </w:r>
      <w:r w:rsidRPr="00DA7F23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МЕСТО</w:t>
      </w:r>
      <w:r w:rsidRPr="00DA7F23" w:rsidR="009C3718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, управляя транспортным средством – автомобиль </w:t>
      </w:r>
      <w:r w:rsidRPr="00DA7F23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МАРКА</w:t>
      </w:r>
      <w:r w:rsidRPr="00DA7F23" w:rsidR="009C3718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, государственный регистрационный знак </w:t>
      </w:r>
      <w:r w:rsidRPr="00DA7F23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НОМЕР</w:t>
      </w:r>
      <w:r w:rsidRPr="00DA7F23" w:rsidR="009C3718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, не имея права управления транспортными средствами, с признаками опьянения (запах алкоголя изо рта, </w:t>
      </w:r>
      <w:r w:rsidRPr="00DA7F23" w:rsidR="009C3718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резкое изменение окраски кожных покровов лица), будучи отстраненным от управления транспортным средством, в нарушение</w:t>
      </w:r>
      <w:r w:rsidRPr="00DA7F23" w:rsidR="009C3718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 п.2.1.1, п. 2.3.2 Правил дорожного движения, не выполнил законного требования сотрудника ГАИ о прохождении медицинского освидетельствования на состояние опьянения, и его действия не содержат признаков уголовно наказуемого деяния</w:t>
      </w:r>
      <w:r w:rsidRPr="00DA7F23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. </w:t>
      </w:r>
      <w:r w:rsidRPr="00DA7F23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 </w:t>
      </w:r>
    </w:p>
    <w:p w:rsidR="00400A5D" w:rsidRPr="00DA7F23" w:rsidP="00400A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 xml:space="preserve">Факт невыполнения </w:t>
      </w:r>
      <w:r w:rsidRPr="00DA7F23" w:rsidR="009C3718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Поляковым Р.А</w:t>
      </w:r>
      <w:r w:rsidRPr="00DA7F23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. </w:t>
      </w:r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 xml:space="preserve">законного требования о прохождении медицинского освидетельствования на состояние опьянения подтвержден протоколом об </w:t>
      </w:r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>административном правонарушении серии</w:t>
      </w:r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>82 АП №</w:t>
      </w:r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 xml:space="preserve"> 3</w:t>
      </w:r>
      <w:r w:rsidRPr="00DA7F23" w:rsidR="009C3718">
        <w:rPr>
          <w:rFonts w:ascii="Times New Roman" w:eastAsia="Times New Roman" w:hAnsi="Times New Roman"/>
          <w:sz w:val="27"/>
          <w:szCs w:val="27"/>
          <w:lang w:eastAsia="ru-RU"/>
        </w:rPr>
        <w:t>39474</w:t>
      </w:r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 xml:space="preserve"> от 07.09.2026 года; </w:t>
      </w:r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>протоколом об отстранении от управления транспортным средством</w:t>
      </w:r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>82 ОТ №</w:t>
      </w:r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 xml:space="preserve"> 0</w:t>
      </w:r>
      <w:r w:rsidRPr="00DA7F23" w:rsidR="009C3718">
        <w:rPr>
          <w:rFonts w:ascii="Times New Roman" w:eastAsia="Times New Roman" w:hAnsi="Times New Roman"/>
          <w:sz w:val="27"/>
          <w:szCs w:val="27"/>
          <w:lang w:eastAsia="ru-RU"/>
        </w:rPr>
        <w:t>77503</w:t>
      </w:r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 xml:space="preserve"> от 07.09.2026г.; </w:t>
      </w:r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>протоколом о направлении на медицинское освидетельствование на состояние опьянения серии</w:t>
      </w:r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 xml:space="preserve"> 82 МО </w:t>
      </w:r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>№ 0</w:t>
      </w:r>
      <w:r w:rsidRPr="00DA7F23" w:rsidR="009C3718">
        <w:rPr>
          <w:rFonts w:ascii="Times New Roman" w:eastAsia="Times New Roman" w:hAnsi="Times New Roman"/>
          <w:sz w:val="27"/>
          <w:szCs w:val="27"/>
          <w:lang w:eastAsia="ru-RU"/>
        </w:rPr>
        <w:t>21418</w:t>
      </w:r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 xml:space="preserve"> от 07.09.2026 года, </w:t>
      </w:r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>из которого следует, что</w:t>
      </w:r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DA7F23" w:rsidR="009C3718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Полякова Р.А</w:t>
      </w:r>
      <w:r w:rsidRPr="00DA7F23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.,</w:t>
      </w:r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 xml:space="preserve">пройти медицинское освидетельствование фактически отказался, </w:t>
      </w:r>
      <w:r w:rsidRPr="00DA7F23" w:rsidR="009C3718">
        <w:rPr>
          <w:rFonts w:ascii="Times New Roman" w:eastAsia="Times New Roman" w:hAnsi="Times New Roman"/>
          <w:sz w:val="27"/>
          <w:szCs w:val="27"/>
          <w:lang w:eastAsia="ru-RU"/>
        </w:rPr>
        <w:t xml:space="preserve">о чем собственноручно указал в соответствующей графе протокола, </w:t>
      </w:r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 xml:space="preserve">что </w:t>
      </w:r>
      <w:r w:rsidRPr="00DA7F23" w:rsidR="009C3718">
        <w:rPr>
          <w:rFonts w:ascii="Times New Roman" w:eastAsia="Times New Roman" w:hAnsi="Times New Roman"/>
          <w:sz w:val="27"/>
          <w:szCs w:val="27"/>
          <w:lang w:eastAsia="ru-RU"/>
        </w:rPr>
        <w:t xml:space="preserve">также </w:t>
      </w:r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 xml:space="preserve">следует из видеозаписи; </w:t>
      </w:r>
      <w:r w:rsidRPr="00DA7F23" w:rsidR="009C3718">
        <w:rPr>
          <w:rFonts w:ascii="Times New Roman" w:eastAsia="Times New Roman" w:hAnsi="Times New Roman"/>
          <w:sz w:val="27"/>
          <w:szCs w:val="27"/>
          <w:lang w:eastAsia="ru-RU"/>
        </w:rPr>
        <w:t>ходатайством о передаче т/с на хранение</w:t>
      </w:r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>; сведениями о привлечении, поиском ТС Госавтоинспекции МВД России, из которого следует</w:t>
      </w:r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 xml:space="preserve">, что </w:t>
      </w:r>
      <w:r w:rsidRPr="00DA7F23" w:rsidR="009C3718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Полякова Р.А</w:t>
      </w:r>
      <w:r w:rsidRPr="00DA7F23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. </w:t>
      </w:r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>водительское удостоверение не получал</w:t>
      </w:r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 xml:space="preserve">, а также видеозаписью на которой зафиксированы обеспечительные меры по делу. </w:t>
      </w:r>
    </w:p>
    <w:p w:rsidR="00400A5D" w:rsidRPr="00DA7F23" w:rsidP="00400A5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>Освидетельствов</w:t>
      </w:r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>ание водителей на состояние опьянения регламентируется  Правилами освидетельствования лица, которое управляет транспортным средством, на состояние алкогольного опьянения и оформления его результатов, направления указанного лица на медицинское освидетельств</w:t>
      </w:r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 xml:space="preserve">ование на состояние опьянения, медицинского освидетельствования этого лица на состояние опьянения и оформления его результатов, утвержденных Постановлением Правительства РФ </w:t>
      </w:r>
      <w:r w:rsidRPr="00DA7F23">
        <w:rPr>
          <w:rFonts w:ascii="Times New Roman" w:hAnsi="Times New Roman"/>
          <w:sz w:val="27"/>
          <w:szCs w:val="27"/>
        </w:rPr>
        <w:t>от 21 октября 2022 г. № 1882</w:t>
      </w:r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 xml:space="preserve">. </w:t>
      </w:r>
    </w:p>
    <w:p w:rsidR="00400A5D" w:rsidRPr="00DA7F23" w:rsidP="00400A5D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  <w:lang w:eastAsia="ru-RU"/>
        </w:rPr>
      </w:pPr>
      <w:r w:rsidRPr="00DA7F23">
        <w:rPr>
          <w:rFonts w:ascii="Times New Roman" w:hAnsi="Times New Roman"/>
          <w:sz w:val="27"/>
          <w:szCs w:val="27"/>
          <w:lang w:eastAsia="ru-RU"/>
        </w:rPr>
        <w:t xml:space="preserve">Согласно </w:t>
      </w:r>
      <w:r w:rsidRPr="00DA7F23">
        <w:rPr>
          <w:rFonts w:ascii="Times New Roman" w:hAnsi="Times New Roman"/>
          <w:sz w:val="27"/>
          <w:szCs w:val="27"/>
          <w:lang w:eastAsia="ru-RU"/>
        </w:rPr>
        <w:t xml:space="preserve">разделу I п. 2  </w:t>
      </w:r>
      <w:r w:rsidRPr="00DA7F23">
        <w:rPr>
          <w:rFonts w:ascii="Times New Roman" w:hAnsi="Times New Roman"/>
          <w:sz w:val="27"/>
          <w:szCs w:val="27"/>
          <w:lang w:eastAsia="ru-RU"/>
        </w:rPr>
        <w:t xml:space="preserve">названных Правил </w:t>
      </w:r>
      <w:r w:rsidRPr="00DA7F23">
        <w:rPr>
          <w:rFonts w:ascii="Times New Roman" w:hAnsi="Times New Roman"/>
          <w:sz w:val="27"/>
          <w:szCs w:val="27"/>
          <w:lang w:eastAsia="ru-RU"/>
        </w:rPr>
        <w:t xml:space="preserve">должностные лица, которым предоставлено право государственного надзора и контроля за безопасностью движения и эксплуатации транспортного средства в присутствии 2 понятых либо с применением видеозаписи проводят освидетельствование на состояние алкогольного </w:t>
      </w:r>
      <w:r w:rsidRPr="00DA7F23">
        <w:rPr>
          <w:rFonts w:ascii="Times New Roman" w:hAnsi="Times New Roman"/>
          <w:sz w:val="27"/>
          <w:szCs w:val="27"/>
          <w:lang w:eastAsia="ru-RU"/>
        </w:rPr>
        <w:t>опьянения лица, которое управляет транспортным средством, в отношении которого имеются достаточные основания полагать, что оно находится в состоянии опьянения (запах алкоголя изо рта, и (или) неустойчивость позы, и (или) нарушение речи, и (или) резкое изме</w:t>
      </w:r>
      <w:r w:rsidRPr="00DA7F23">
        <w:rPr>
          <w:rFonts w:ascii="Times New Roman" w:hAnsi="Times New Roman"/>
          <w:sz w:val="27"/>
          <w:szCs w:val="27"/>
          <w:lang w:eastAsia="ru-RU"/>
        </w:rPr>
        <w:t xml:space="preserve">нение окраски кожных покровов лица, и (или) поведение, не соответствующее обстановке), а также лица, в отношении которого вынесено определение о возбуждении дела об административном правонарушении, предусмотренном статьей 12.24 КоАП РФ. </w:t>
      </w:r>
    </w:p>
    <w:p w:rsidR="00400A5D" w:rsidRPr="00DA7F23" w:rsidP="00400A5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>Как следует из про</w:t>
      </w:r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 xml:space="preserve">токола об отстранении от управления транспортным средством, </w:t>
      </w:r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 xml:space="preserve">видеозаписи исследованной в ходе судебного заседания </w:t>
      </w:r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 xml:space="preserve">у </w:t>
      </w:r>
      <w:r w:rsidRPr="00DA7F23" w:rsidR="009C3718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Полякова Р.А</w:t>
      </w:r>
      <w:r w:rsidRPr="00DA7F23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.</w:t>
      </w:r>
      <w:r w:rsidRPr="00DA7F23">
        <w:rPr>
          <w:rFonts w:ascii="Times New Roman" w:hAnsi="Times New Roman"/>
          <w:bCs/>
          <w:kern w:val="36"/>
          <w:sz w:val="27"/>
          <w:szCs w:val="27"/>
        </w:rPr>
        <w:t xml:space="preserve">, </w:t>
      </w:r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 xml:space="preserve">сотрудниками полиции выявлены признаки опьянения: </w:t>
      </w:r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 xml:space="preserve">запах алкоголя изо рта, </w:t>
      </w:r>
      <w:r w:rsidRPr="00DA7F23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резкое изменение окраски кожных покровов лица</w:t>
      </w:r>
      <w:r w:rsidRPr="00DA7F23">
        <w:rPr>
          <w:rFonts w:ascii="Times New Roman" w:hAnsi="Times New Roman"/>
          <w:bCs/>
          <w:kern w:val="36"/>
          <w:sz w:val="27"/>
          <w:szCs w:val="27"/>
        </w:rPr>
        <w:t>.</w:t>
      </w:r>
    </w:p>
    <w:p w:rsidR="00400A5D" w:rsidRPr="00DA7F23" w:rsidP="00400A5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 xml:space="preserve">При наличии </w:t>
      </w:r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>указанных</w:t>
      </w:r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 xml:space="preserve"> признаков сотрудником полиции должно быть проведено освидетельствование в порядке, предусмотренном разделом II «Освидетельствование на состояние алкогольного опьянения и оформление его результатов» названных Правил.</w:t>
      </w:r>
    </w:p>
    <w:p w:rsidR="00400A5D" w:rsidRPr="00DA7F23" w:rsidP="00400A5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 xml:space="preserve">Согласно </w:t>
      </w:r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 xml:space="preserve">п. 8 </w:t>
      </w:r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>разд</w:t>
      </w:r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>ела III вышеуказанных Правил  направлению на медицинское освидетельствование на состояние опьянения водитель транспортного средства подлежит: а) при отказе от прохождения освидетельствования на состояние алкогольного опьянения; б) при несогласии с результа</w:t>
      </w:r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 xml:space="preserve">тами освидетельствования на состояние алкогольного опьянения; в) при наличии достаточных оснований полагать, что водитель транспортного средства </w:t>
      </w:r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>находится в состоянии опьянения, и отрицательном результате освидетельствования на состояние алкогольного опьян</w:t>
      </w:r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>ения.</w:t>
      </w:r>
    </w:p>
    <w:p w:rsidR="00400A5D" w:rsidRPr="00DA7F23" w:rsidP="00400A5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 xml:space="preserve">Как следует из протокола о направлении на медицинское освидетельствование на состояние опьянения, основанием направления на медицинское освидетельствование </w:t>
      </w:r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>послужил отказ от прохождения освидетельствования на состояние алкогольного опьянения.</w:t>
      </w:r>
    </w:p>
    <w:p w:rsidR="00400A5D" w:rsidRPr="00DA7F23" w:rsidP="00400A5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>В соотв</w:t>
      </w:r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 xml:space="preserve">етствии со ст. 27.12 КоАП РФ отстранение от управления транспортным средством </w:t>
      </w:r>
      <w:r w:rsidRPr="00DA7F23" w:rsidR="009C3718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Полякова Р.А</w:t>
      </w:r>
      <w:r w:rsidRPr="00DA7F23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.</w:t>
      </w:r>
      <w:r w:rsidRPr="00DA7F23">
        <w:rPr>
          <w:rFonts w:ascii="Times New Roman" w:hAnsi="Times New Roman"/>
          <w:bCs/>
          <w:kern w:val="36"/>
          <w:sz w:val="27"/>
          <w:szCs w:val="27"/>
        </w:rPr>
        <w:t xml:space="preserve">, </w:t>
      </w:r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 xml:space="preserve">освидетельствование на состояние алкогольного опьянения, а также направление на медицинское освидетельствование на состояние опьянения осуществлено сотрудниками </w:t>
      </w:r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>полиции с применением видеозаписи, которая содержит полную информацию о проводимых в отношении него мерах обеспечения производства по делу об административном правонарушении, его ответы, пояснения в рамках проводимых мер, наименование составляемых процессу</w:t>
      </w:r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>альных документов в отношении него.</w:t>
      </w:r>
    </w:p>
    <w:p w:rsidR="00400A5D" w:rsidRPr="00DA7F23" w:rsidP="00400A5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 xml:space="preserve">Учитывая изложенное, у сотрудников ГАИ ОМВД России имелись законные основания для направления </w:t>
      </w:r>
      <w:r w:rsidRPr="00DA7F23" w:rsidR="009C3718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Полякова Р.А</w:t>
      </w:r>
      <w:r w:rsidRPr="00DA7F23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.</w:t>
      </w:r>
      <w:r w:rsidRPr="00DA7F23">
        <w:rPr>
          <w:rFonts w:ascii="Times New Roman" w:hAnsi="Times New Roman"/>
          <w:bCs/>
          <w:kern w:val="36"/>
          <w:sz w:val="27"/>
          <w:szCs w:val="27"/>
        </w:rPr>
        <w:t xml:space="preserve"> </w:t>
      </w:r>
      <w:r w:rsidRPr="00DA7F23">
        <w:rPr>
          <w:rFonts w:ascii="Times New Roman" w:hAnsi="Times New Roman"/>
          <w:bCs/>
          <w:kern w:val="36"/>
          <w:sz w:val="27"/>
          <w:szCs w:val="27"/>
        </w:rPr>
        <w:t>н</w:t>
      </w:r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>а медицинское освидетельствование на состояние опьянения, от прохождения которого он отказался, что и было уста</w:t>
      </w:r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>новлено в ходе рассмотрения дела.</w:t>
      </w:r>
    </w:p>
    <w:p w:rsidR="00400A5D" w:rsidRPr="00DA7F23" w:rsidP="00400A5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 xml:space="preserve">При таких обстоятельствах мировой судья находит, что в деянии </w:t>
      </w:r>
      <w:r w:rsidRPr="00DA7F23" w:rsidR="009C3718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Полякова Р.А</w:t>
      </w:r>
      <w:r w:rsidRPr="00DA7F23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.</w:t>
      </w:r>
      <w:r w:rsidRPr="00DA7F23">
        <w:rPr>
          <w:rFonts w:ascii="Times New Roman" w:hAnsi="Times New Roman"/>
          <w:bCs/>
          <w:kern w:val="36"/>
          <w:sz w:val="27"/>
          <w:szCs w:val="27"/>
        </w:rPr>
        <w:t xml:space="preserve"> </w:t>
      </w:r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>имеется состав административного правонарушения, предусмотренный ч. 2 ст. 12.26 КоАП РФ, поскольку его действиями нарушен п.2.1.1,п. 2.3.2 ПДД РФ.</w:t>
      </w:r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 xml:space="preserve"> В действиях </w:t>
      </w:r>
      <w:r w:rsidRPr="00DA7F23" w:rsidR="009C3718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Полякова Р.А</w:t>
      </w:r>
      <w:r w:rsidRPr="00DA7F23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.</w:t>
      </w:r>
      <w:r w:rsidRPr="00DA7F23">
        <w:rPr>
          <w:rFonts w:ascii="Times New Roman" w:hAnsi="Times New Roman"/>
          <w:bCs/>
          <w:kern w:val="36"/>
          <w:sz w:val="27"/>
          <w:szCs w:val="27"/>
        </w:rPr>
        <w:t xml:space="preserve"> </w:t>
      </w:r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 xml:space="preserve">не содержится признаков уголовно-наказуемого деяния. </w:t>
      </w:r>
    </w:p>
    <w:p w:rsidR="00400A5D" w:rsidRPr="00DA7F23" w:rsidP="00400A5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 xml:space="preserve">Протокол об административном правонарушении составлен в соответствии со </w:t>
      </w:r>
      <w:hyperlink r:id="rId4" w:history="1">
        <w:r w:rsidRPr="00DA7F23">
          <w:rPr>
            <w:rStyle w:val="Hyperlink"/>
            <w:rFonts w:ascii="Times New Roman" w:eastAsia="Times New Roman" w:hAnsi="Times New Roman"/>
            <w:color w:val="auto"/>
            <w:sz w:val="27"/>
            <w:szCs w:val="27"/>
            <w:u w:val="none"/>
            <w:lang w:eastAsia="ru-RU"/>
          </w:rPr>
          <w:t>ст. 28.2</w:t>
        </w:r>
      </w:hyperlink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 xml:space="preserve"> КоАП РФ, в нем отражены все сведения, необходимые для разрешения дела. Права, предусмотренные </w:t>
      </w:r>
      <w:hyperlink r:id="rId5" w:history="1">
        <w:r w:rsidRPr="00DA7F23">
          <w:rPr>
            <w:rStyle w:val="Hyperlink"/>
            <w:rFonts w:ascii="Times New Roman" w:eastAsia="Times New Roman" w:hAnsi="Times New Roman"/>
            <w:color w:val="auto"/>
            <w:sz w:val="27"/>
            <w:szCs w:val="27"/>
            <w:u w:val="none"/>
            <w:lang w:eastAsia="ru-RU"/>
          </w:rPr>
          <w:t>ст. 25.1</w:t>
        </w:r>
      </w:hyperlink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 xml:space="preserve"> КоАП РФ и </w:t>
      </w:r>
      <w:hyperlink r:id="rId6" w:history="1">
        <w:r w:rsidRPr="00DA7F23">
          <w:rPr>
            <w:rStyle w:val="Hyperlink"/>
            <w:rFonts w:ascii="Times New Roman" w:eastAsia="Times New Roman" w:hAnsi="Times New Roman"/>
            <w:color w:val="auto"/>
            <w:sz w:val="27"/>
            <w:szCs w:val="27"/>
            <w:u w:val="none"/>
            <w:lang w:eastAsia="ru-RU"/>
          </w:rPr>
          <w:t>ст.</w:t>
        </w:r>
        <w:r w:rsidRPr="00DA7F23">
          <w:rPr>
            <w:rStyle w:val="Hyperlink"/>
            <w:rFonts w:ascii="Times New Roman" w:eastAsia="Times New Roman" w:hAnsi="Times New Roman"/>
            <w:color w:val="auto"/>
            <w:sz w:val="27"/>
            <w:szCs w:val="27"/>
            <w:u w:val="none"/>
            <w:lang w:eastAsia="ru-RU"/>
          </w:rPr>
          <w:t xml:space="preserve"> 51</w:t>
        </w:r>
      </w:hyperlink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 xml:space="preserve"> Конституции РФ, правонарушителю разъяснены. </w:t>
      </w:r>
    </w:p>
    <w:p w:rsidR="00400A5D" w:rsidRPr="00DA7F23" w:rsidP="00400A5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 xml:space="preserve">Представленные по делу доказательства являются допустимыми и достаточными для установления вины </w:t>
      </w:r>
      <w:r w:rsidRPr="00DA7F23" w:rsidR="009C3718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Полякова Р.А</w:t>
      </w:r>
      <w:r w:rsidRPr="00DA7F23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.</w:t>
      </w:r>
      <w:r w:rsidRPr="00DA7F23">
        <w:rPr>
          <w:rFonts w:ascii="Times New Roman" w:hAnsi="Times New Roman"/>
          <w:bCs/>
          <w:kern w:val="36"/>
          <w:sz w:val="27"/>
          <w:szCs w:val="27"/>
        </w:rPr>
        <w:t xml:space="preserve"> </w:t>
      </w:r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 xml:space="preserve">в совершении административного правонарушения, предусмотренного </w:t>
      </w:r>
      <w:hyperlink r:id="rId7" w:history="1">
        <w:r w:rsidRPr="00DA7F23">
          <w:rPr>
            <w:rStyle w:val="Hyperlink"/>
            <w:rFonts w:ascii="Times New Roman" w:eastAsia="Times New Roman" w:hAnsi="Times New Roman"/>
            <w:color w:val="auto"/>
            <w:sz w:val="27"/>
            <w:szCs w:val="27"/>
            <w:u w:val="none"/>
            <w:lang w:eastAsia="ru-RU"/>
          </w:rPr>
          <w:t>ч. 2 ст. 12.26</w:t>
        </w:r>
      </w:hyperlink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 xml:space="preserve"> КоАП РФ.</w:t>
      </w:r>
    </w:p>
    <w:p w:rsidR="00400A5D" w:rsidRPr="00DA7F23" w:rsidP="00400A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 xml:space="preserve">   Принимая во внимание, что </w:t>
      </w:r>
      <w:r w:rsidRPr="00DA7F23" w:rsidR="009C3718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Полякова Р.А</w:t>
      </w:r>
      <w:r w:rsidRPr="00DA7F23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. </w:t>
      </w:r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 xml:space="preserve">не имеет права управления какими либо  транспортными средствами, то судья квалифицирует его </w:t>
      </w:r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>действия по ч. 2 ст. 12.26 КоАП РФ, - как невыполнение водителем транспортного средства, не имеющим права управления транспортными средствами, законного требования уполномоченного должностного лица о прохождении медицинского освидетельствования на состояни</w:t>
      </w:r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>е опьянения, если такие действия не содержат уголовно наказуемого деяния.</w:t>
      </w:r>
    </w:p>
    <w:p w:rsidR="00400A5D" w:rsidRPr="00DA7F23" w:rsidP="00400A5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 xml:space="preserve">Обстоятельствами, смягчающими административную ответственность </w:t>
      </w:r>
      <w:r w:rsidRPr="00DA7F23" w:rsidR="009C3718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Полякова Р.А</w:t>
      </w:r>
      <w:r w:rsidRPr="00DA7F23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.</w:t>
      </w:r>
      <w:r w:rsidRPr="00DA7F23">
        <w:rPr>
          <w:rFonts w:ascii="Times New Roman" w:hAnsi="Times New Roman"/>
          <w:bCs/>
          <w:kern w:val="36"/>
          <w:sz w:val="27"/>
          <w:szCs w:val="27"/>
        </w:rPr>
        <w:t xml:space="preserve">  </w:t>
      </w:r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 xml:space="preserve">в соответствии со ст. 4.2 КоАП РФ мировым судьей </w:t>
      </w:r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>ДАННЫЕ О ЛИЧНОСТИ</w:t>
      </w:r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 xml:space="preserve">, а также </w:t>
      </w:r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 xml:space="preserve">раскаяние </w:t>
      </w:r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>в</w:t>
      </w:r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 xml:space="preserve"> содеянном.</w:t>
      </w:r>
    </w:p>
    <w:p w:rsidR="00400A5D" w:rsidRPr="00DA7F23" w:rsidP="00400A5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 xml:space="preserve">Обстоятельств, отягчающих административную ответственность в соответствии со ст.4.3  КоАП РФ, мировым судьей не установлено.   </w:t>
      </w:r>
    </w:p>
    <w:p w:rsidR="00400A5D" w:rsidRPr="00DA7F23" w:rsidP="00400A5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>Мировой судья исходит из того, что административное наказание является установленной государством мерой о</w:t>
      </w:r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 xml:space="preserve">тветственности за совершение административного правонарушения и применяется в целях предупреждения совершения новых правонарушений, как самим правонарушителем, так и другими лицами. </w:t>
      </w:r>
    </w:p>
    <w:p w:rsidR="00400A5D" w:rsidRPr="00DA7F23" w:rsidP="00400A5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>При назначении вида и размера административного наказания судья учитывает</w:t>
      </w:r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 xml:space="preserve"> характер совершенного правонарушения, данные о личности лица, в отношении которого ведется производство по делу. </w:t>
      </w:r>
    </w:p>
    <w:p w:rsidR="00400A5D" w:rsidRPr="00DA7F23" w:rsidP="00400A5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 xml:space="preserve">С учетом вышеизложенного, мировой судья приходит к выводу о необходимости назначения </w:t>
      </w:r>
      <w:r w:rsidRPr="00DA7F23" w:rsidR="009C3718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Полякову Р.А</w:t>
      </w:r>
      <w:r w:rsidRPr="00DA7F23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.</w:t>
      </w:r>
      <w:r w:rsidRPr="00DA7F23">
        <w:rPr>
          <w:rFonts w:ascii="Times New Roman" w:hAnsi="Times New Roman"/>
          <w:bCs/>
          <w:kern w:val="36"/>
          <w:sz w:val="27"/>
          <w:szCs w:val="27"/>
        </w:rPr>
        <w:t xml:space="preserve">, </w:t>
      </w:r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>административного наказания в виде админи</w:t>
      </w:r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>стративного ареста на срок 10 (десять) суток.</w:t>
      </w:r>
    </w:p>
    <w:p w:rsidR="00400A5D" w:rsidRPr="00DA7F23" w:rsidP="00400A5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>Обстоятельства, исключающие назначение наказания в виде ареста, отсутствуют.</w:t>
      </w:r>
    </w:p>
    <w:p w:rsidR="00400A5D" w:rsidRPr="00DA7F23" w:rsidP="00400A5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>На основании  ч. 2 ст. 12.26 КоАП РФ, руководствуясь ст.ст. 29.9, 29.10 КоАП РФ, мировой судья</w:t>
      </w:r>
    </w:p>
    <w:p w:rsidR="00400A5D" w:rsidRPr="00DA7F23" w:rsidP="00400A5D">
      <w:pPr>
        <w:spacing w:after="0" w:line="240" w:lineRule="auto"/>
        <w:jc w:val="center"/>
        <w:rPr>
          <w:rFonts w:ascii="Times New Roman" w:eastAsia="Times New Roman" w:hAnsi="Times New Roman"/>
          <w:bCs/>
          <w:sz w:val="27"/>
          <w:szCs w:val="27"/>
          <w:lang w:eastAsia="ru-RU"/>
        </w:rPr>
      </w:pPr>
      <w:r w:rsidRPr="00DA7F23">
        <w:rPr>
          <w:rFonts w:ascii="Times New Roman" w:eastAsia="Times New Roman" w:hAnsi="Times New Roman"/>
          <w:bCs/>
          <w:sz w:val="27"/>
          <w:szCs w:val="27"/>
          <w:lang w:eastAsia="ru-RU"/>
        </w:rPr>
        <w:t>постановил:</w:t>
      </w:r>
    </w:p>
    <w:p w:rsidR="00400A5D" w:rsidRPr="00DA7F23" w:rsidP="00400A5D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DA7F23">
        <w:rPr>
          <w:rFonts w:ascii="Times New Roman" w:eastAsia="Times New Roman" w:hAnsi="Times New Roman"/>
          <w:b/>
          <w:sz w:val="27"/>
          <w:szCs w:val="27"/>
          <w:lang w:eastAsia="ru-RU"/>
        </w:rPr>
        <w:t>Полякова Р.А., ДАТА</w:t>
      </w:r>
      <w:r w:rsidRPr="00DA7F23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 </w:t>
      </w:r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 xml:space="preserve">года рождения, </w:t>
      </w:r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 xml:space="preserve">признать виновным в совершении административного правонарушения, предусмотренного ч.2 ст.12.26 КоАП РФ, и подвергнуть его </w:t>
      </w:r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>административному наказанию в виде административного ареста на 10 (десять) суток.</w:t>
      </w:r>
    </w:p>
    <w:p w:rsidR="00400A5D" w:rsidRPr="00DA7F23" w:rsidP="00400A5D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 xml:space="preserve">Срок административного наказания в виде ареста исчислять с </w:t>
      </w:r>
      <w:r w:rsidRPr="00DA7F23" w:rsidR="009C3718">
        <w:rPr>
          <w:rFonts w:ascii="Times New Roman" w:eastAsia="Times New Roman" w:hAnsi="Times New Roman"/>
          <w:sz w:val="27"/>
          <w:szCs w:val="27"/>
          <w:lang w:eastAsia="ru-RU"/>
        </w:rPr>
        <w:t>10</w:t>
      </w:r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 xml:space="preserve"> часов </w:t>
      </w:r>
      <w:r w:rsidRPr="00DA7F23" w:rsidR="009C3718">
        <w:rPr>
          <w:rFonts w:ascii="Times New Roman" w:eastAsia="Times New Roman" w:hAnsi="Times New Roman"/>
          <w:sz w:val="27"/>
          <w:szCs w:val="27"/>
          <w:lang w:eastAsia="ru-RU"/>
        </w:rPr>
        <w:t>00 минут – 10</w:t>
      </w:r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 xml:space="preserve"> сентября 2026 года.</w:t>
      </w:r>
    </w:p>
    <w:p w:rsidR="00400A5D" w:rsidRPr="00DA7F23" w:rsidP="00400A5D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>Согласно ч.1 ст. 32.8 КоАП РФ постановление судьи об административном аресте исполняется органами внутренних дел немедленно после вынесения такого постано</w:t>
      </w:r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>вления.</w:t>
      </w:r>
    </w:p>
    <w:p w:rsidR="00400A5D" w:rsidRPr="00DA7F23" w:rsidP="00400A5D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>Постановление может быть обжаловано в Красногвардейский районный суд Республики Крым через мирового судью судебного участка № 5</w:t>
      </w:r>
      <w:r w:rsidRPr="00DA7F23" w:rsidR="009C3718">
        <w:rPr>
          <w:rFonts w:ascii="Times New Roman" w:eastAsia="Times New Roman" w:hAnsi="Times New Roman"/>
          <w:sz w:val="27"/>
          <w:szCs w:val="27"/>
          <w:lang w:eastAsia="ru-RU"/>
        </w:rPr>
        <w:t>4</w:t>
      </w:r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 xml:space="preserve"> Красногвардейского судебного района Республики Крым в течение 10 дней</w:t>
      </w:r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>со дня получения его копии.</w:t>
      </w:r>
    </w:p>
    <w:p w:rsidR="00400A5D" w:rsidRPr="00DA7F23" w:rsidP="00400A5D">
      <w:pPr>
        <w:spacing w:after="0" w:line="240" w:lineRule="auto"/>
        <w:ind w:firstLine="708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400A5D" w:rsidRPr="00DA7F23" w:rsidP="00400A5D">
      <w:pPr>
        <w:spacing w:after="0" w:line="240" w:lineRule="auto"/>
        <w:ind w:firstLine="708"/>
        <w:rPr>
          <w:sz w:val="27"/>
          <w:szCs w:val="27"/>
        </w:rPr>
      </w:pPr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 xml:space="preserve">Мировой судья       </w:t>
      </w:r>
      <w:r w:rsidRPr="00DA7F23">
        <w:rPr>
          <w:rFonts w:ascii="Times New Roman" w:eastAsia="Times New Roman" w:hAnsi="Times New Roman"/>
          <w:sz w:val="27"/>
          <w:szCs w:val="27"/>
          <w:lang w:eastAsia="ru-RU"/>
        </w:rPr>
        <w:t xml:space="preserve">                                                                 И.В. Чернецкая</w:t>
      </w:r>
    </w:p>
    <w:p w:rsidR="00400A5D" w:rsidRPr="00DA7F23" w:rsidP="00400A5D">
      <w:pPr>
        <w:spacing w:after="0" w:line="240" w:lineRule="auto"/>
        <w:ind w:firstLine="708"/>
        <w:jc w:val="both"/>
        <w:rPr>
          <w:sz w:val="27"/>
          <w:szCs w:val="27"/>
        </w:rPr>
      </w:pPr>
    </w:p>
    <w:p w:rsidR="00400A5D" w:rsidRPr="00DA7F23" w:rsidP="00400A5D"/>
    <w:p w:rsidR="00400A5D" w:rsidRPr="00DA7F23" w:rsidP="00400A5D"/>
    <w:p w:rsidR="00747908" w:rsidRPr="00DA7F23"/>
    <w:sectPr w:rsidSect="009C3718">
      <w:pgSz w:w="11906" w:h="16838"/>
      <w:pgMar w:top="567" w:right="851" w:bottom="567" w:left="147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54B"/>
    <w:rsid w:val="00400A5D"/>
    <w:rsid w:val="006A354B"/>
    <w:rsid w:val="00747908"/>
    <w:rsid w:val="009C3718"/>
    <w:rsid w:val="00DA7F2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0A5D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00A5D"/>
    <w:rPr>
      <w:color w:val="0000FF" w:themeColor="hyperlink"/>
      <w:u w:val="single"/>
    </w:rPr>
  </w:style>
  <w:style w:type="paragraph" w:styleId="BalloonText">
    <w:name w:val="Balloon Text"/>
    <w:basedOn w:val="Normal"/>
    <w:link w:val="a"/>
    <w:uiPriority w:val="99"/>
    <w:semiHidden/>
    <w:unhideWhenUsed/>
    <w:rsid w:val="009C37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9C371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3E94ABAF9D18BF72601A4E2ADA15DA5BC003B83D309BE5C1F4B1B1E98D72CB1536421C6C0B101E24pA35G" TargetMode="External" /><Relationship Id="rId5" Type="http://schemas.openxmlformats.org/officeDocument/2006/relationships/hyperlink" Target="consultantplus://offline/ref=3E94ABAF9D18BF72601A4E2ADA15DA5BC003B83D309BE5C1F4B1B1E98D72CB1536421C6C0B10182CpA3FG" TargetMode="External" /><Relationship Id="rId6" Type="http://schemas.openxmlformats.org/officeDocument/2006/relationships/hyperlink" Target="consultantplus://offline/ref=3E94ABAF9D18BF72601A4E2ADA15DA5BC30DBF393FC9B2C3A5E4BFEC852283057807116D0A1Bp13DG" TargetMode="External" /><Relationship Id="rId7" Type="http://schemas.openxmlformats.org/officeDocument/2006/relationships/hyperlink" Target="consultantplus://offline/ref=3E94ABAF9D18BF72601A4E2ADA15DA5BC003B83D309BE5C1F4B1B1E98D72CB1536421C690810p13BG" TargetMode="Externa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