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3EF7" w:rsidRPr="002A12DF" w:rsidP="002A3EF7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№ 5-54-347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2A3EF7" w:rsidRPr="002A12DF" w:rsidP="002A3EF7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2A12DF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34-55</w:t>
      </w:r>
    </w:p>
    <w:p w:rsidR="002A3EF7" w:rsidRPr="002A12DF" w:rsidP="002A3EF7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2A12D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2A12D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2A12D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2A12DF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2A12DF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2A12DF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2A12DF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2A12DF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2A12DF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2A12DF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A12DF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2A12DF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A12DF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2A12DF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A12DF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2A12D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2A3EF7" w:rsidRPr="002A12DF" w:rsidP="002A3EF7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A3EF7" w:rsidRPr="002A12DF" w:rsidP="002A3EF7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2A3EF7" w:rsidRPr="002A12DF" w:rsidP="002A3EF7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2A12D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2A3EF7" w:rsidRPr="002A12DF" w:rsidP="002A3E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12D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2A3EF7" w:rsidRPr="002A12DF" w:rsidP="002A3EF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>УСТАНОВИЛ:</w:t>
      </w:r>
    </w:p>
    <w:p w:rsidR="002A3EF7" w:rsidRPr="002A12DF" w:rsidP="002A3EF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>Ган</w:t>
      </w:r>
      <w:r w:rsidRPr="002A12DF">
        <w:rPr>
          <w:rFonts w:ascii="Times New Roman" w:hAnsi="Times New Roman"/>
          <w:sz w:val="26"/>
          <w:szCs w:val="26"/>
        </w:rPr>
        <w:t>иев Э.Э.</w:t>
      </w:r>
      <w:r w:rsidRPr="002A12DF">
        <w:rPr>
          <w:rFonts w:ascii="Times New Roman" w:hAnsi="Times New Roman"/>
          <w:sz w:val="26"/>
          <w:szCs w:val="26"/>
        </w:rPr>
        <w:t>, не уплати</w:t>
      </w:r>
      <w:r w:rsidRPr="002A12DF">
        <w:rPr>
          <w:rFonts w:ascii="Times New Roman" w:hAnsi="Times New Roman"/>
          <w:sz w:val="26"/>
          <w:szCs w:val="26"/>
        </w:rPr>
        <w:t>л</w:t>
      </w:r>
      <w:r w:rsidRPr="002A12DF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2A12DF">
        <w:rPr>
          <w:rFonts w:ascii="Times New Roman" w:hAnsi="Times New Roman"/>
          <w:sz w:val="26"/>
          <w:szCs w:val="26"/>
        </w:rPr>
        <w:t>19.</w:t>
      </w:r>
      <w:r w:rsidRPr="002A12DF">
        <w:rPr>
          <w:rFonts w:ascii="Times New Roman" w:hAnsi="Times New Roman"/>
          <w:sz w:val="26"/>
          <w:szCs w:val="26"/>
        </w:rPr>
        <w:t>0</w:t>
      </w:r>
      <w:r w:rsidRPr="002A12DF">
        <w:rPr>
          <w:rFonts w:ascii="Times New Roman" w:hAnsi="Times New Roman"/>
          <w:sz w:val="26"/>
          <w:szCs w:val="26"/>
        </w:rPr>
        <w:t>8</w:t>
      </w:r>
      <w:r w:rsidRPr="002A12DF">
        <w:rPr>
          <w:rFonts w:ascii="Times New Roman" w:hAnsi="Times New Roman"/>
          <w:sz w:val="26"/>
          <w:szCs w:val="26"/>
        </w:rPr>
        <w:t>.202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2A12DF">
        <w:rPr>
          <w:rFonts w:ascii="Times New Roman" w:hAnsi="Times New Roman"/>
          <w:sz w:val="26"/>
          <w:szCs w:val="26"/>
        </w:rPr>
        <w:t>75</w:t>
      </w:r>
      <w:r w:rsidRPr="002A12DF">
        <w:rPr>
          <w:rFonts w:ascii="Times New Roman" w:hAnsi="Times New Roman"/>
          <w:sz w:val="26"/>
          <w:szCs w:val="26"/>
        </w:rPr>
        <w:t>0</w:t>
      </w:r>
      <w:r w:rsidRPr="002A12DF">
        <w:rPr>
          <w:rFonts w:ascii="Times New Roman" w:hAnsi="Times New Roman"/>
          <w:sz w:val="26"/>
          <w:szCs w:val="26"/>
        </w:rPr>
        <w:t xml:space="preserve">,00 </w:t>
      </w:r>
      <w:r w:rsidRPr="002A12DF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2A12DF">
        <w:rPr>
          <w:rFonts w:ascii="Times New Roman" w:hAnsi="Times New Roman"/>
          <w:sz w:val="26"/>
          <w:szCs w:val="26"/>
        </w:rPr>
        <w:t>№ 18810</w:t>
      </w:r>
      <w:r w:rsidRPr="002A12DF">
        <w:rPr>
          <w:rFonts w:ascii="Times New Roman" w:hAnsi="Times New Roman"/>
          <w:sz w:val="26"/>
          <w:szCs w:val="26"/>
        </w:rPr>
        <w:t>582260604107964 от 04</w:t>
      </w:r>
      <w:r w:rsidRPr="002A12DF">
        <w:rPr>
          <w:rFonts w:ascii="Times New Roman" w:hAnsi="Times New Roman"/>
          <w:sz w:val="26"/>
          <w:szCs w:val="26"/>
        </w:rPr>
        <w:t>.0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>.202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 xml:space="preserve"> </w:t>
      </w:r>
      <w:r w:rsidRPr="002A12DF">
        <w:rPr>
          <w:rFonts w:ascii="Times New Roman" w:hAnsi="Times New Roman"/>
          <w:sz w:val="26"/>
          <w:szCs w:val="26"/>
        </w:rPr>
        <w:t xml:space="preserve">года, </w:t>
      </w:r>
      <w:r w:rsidRPr="002A12DF">
        <w:rPr>
          <w:rFonts w:ascii="Times New Roman" w:hAnsi="Times New Roman"/>
          <w:sz w:val="26"/>
          <w:szCs w:val="26"/>
        </w:rPr>
        <w:t>вступившим в законную силу 20.</w:t>
      </w:r>
      <w:r w:rsidRPr="002A12DF">
        <w:rPr>
          <w:rFonts w:ascii="Times New Roman" w:hAnsi="Times New Roman"/>
          <w:sz w:val="26"/>
          <w:szCs w:val="26"/>
        </w:rPr>
        <w:t>0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>.202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2A12DF">
        <w:rPr>
          <w:rFonts w:ascii="Times New Roman" w:hAnsi="Times New Roman"/>
          <w:sz w:val="26"/>
          <w:szCs w:val="26"/>
        </w:rPr>
        <w:t>л</w:t>
      </w:r>
      <w:r w:rsidRPr="002A12DF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2A3EF7" w:rsidRPr="002A12DF" w:rsidP="002A3EF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2A12DF">
        <w:rPr>
          <w:rFonts w:ascii="Times New Roman" w:hAnsi="Times New Roman"/>
          <w:sz w:val="26"/>
          <w:szCs w:val="26"/>
        </w:rPr>
        <w:t xml:space="preserve"> </w:t>
      </w:r>
      <w:r w:rsidRPr="002A12DF">
        <w:rPr>
          <w:rFonts w:ascii="Times New Roman" w:hAnsi="Times New Roman"/>
          <w:sz w:val="26"/>
          <w:szCs w:val="26"/>
        </w:rPr>
        <w:t>20</w:t>
      </w:r>
      <w:r w:rsidRPr="002A12DF">
        <w:rPr>
          <w:rFonts w:ascii="Times New Roman" w:hAnsi="Times New Roman"/>
          <w:sz w:val="26"/>
          <w:szCs w:val="26"/>
        </w:rPr>
        <w:t>.0</w:t>
      </w:r>
      <w:r w:rsidRPr="002A12DF">
        <w:rPr>
          <w:rFonts w:ascii="Times New Roman" w:hAnsi="Times New Roman"/>
          <w:sz w:val="26"/>
          <w:szCs w:val="26"/>
        </w:rPr>
        <w:t>8</w:t>
      </w:r>
      <w:r w:rsidRPr="002A12DF">
        <w:rPr>
          <w:rFonts w:ascii="Times New Roman" w:hAnsi="Times New Roman"/>
          <w:sz w:val="26"/>
          <w:szCs w:val="26"/>
        </w:rPr>
        <w:t>.202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 xml:space="preserve"> </w:t>
      </w:r>
      <w:r w:rsidRPr="002A12DF">
        <w:rPr>
          <w:rFonts w:ascii="Times New Roman" w:hAnsi="Times New Roman"/>
          <w:sz w:val="26"/>
          <w:szCs w:val="26"/>
        </w:rPr>
        <w:t xml:space="preserve">года. </w:t>
      </w:r>
    </w:p>
    <w:p w:rsidR="002A3EF7" w:rsidRPr="002A12DF" w:rsidP="002A3EF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2A12DF">
        <w:rPr>
          <w:rFonts w:ascii="Times New Roman" w:hAnsi="Times New Roman"/>
          <w:sz w:val="26"/>
          <w:szCs w:val="26"/>
        </w:rPr>
        <w:t>Ганиев Э.Э.</w:t>
      </w:r>
      <w:r w:rsidRPr="002A12DF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2A12DF">
        <w:rPr>
          <w:rFonts w:ascii="Times New Roman" w:hAnsi="Times New Roman"/>
          <w:sz w:val="26"/>
          <w:szCs w:val="26"/>
        </w:rPr>
        <w:t>п</w:t>
      </w:r>
      <w:r w:rsidRPr="002A12DF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2A12DF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2A12DF">
        <w:rPr>
          <w:rFonts w:ascii="Times New Roman" w:hAnsi="Times New Roman"/>
          <w:sz w:val="26"/>
          <w:szCs w:val="26"/>
        </w:rPr>
        <w:t xml:space="preserve"> </w:t>
      </w:r>
    </w:p>
    <w:p w:rsidR="002A3EF7" w:rsidRPr="002A12DF" w:rsidP="002A3EF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2A12DF">
        <w:rPr>
          <w:rFonts w:ascii="Times New Roman" w:hAnsi="Times New Roman"/>
          <w:sz w:val="26"/>
          <w:szCs w:val="26"/>
        </w:rPr>
        <w:t xml:space="preserve">Ганиева Э.Э. </w:t>
      </w:r>
      <w:r w:rsidRPr="002A12DF">
        <w:rPr>
          <w:rFonts w:ascii="Times New Roman" w:hAnsi="Times New Roman"/>
          <w:sz w:val="26"/>
          <w:szCs w:val="26"/>
        </w:rPr>
        <w:t xml:space="preserve">в совершении </w:t>
      </w:r>
      <w:r w:rsidRPr="002A12DF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2A3EF7" w:rsidRPr="002A12DF" w:rsidP="002A3EF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Вина </w:t>
      </w:r>
      <w:r w:rsidRPr="002A12DF">
        <w:rPr>
          <w:rFonts w:ascii="Times New Roman" w:hAnsi="Times New Roman"/>
          <w:sz w:val="26"/>
          <w:szCs w:val="26"/>
        </w:rPr>
        <w:t xml:space="preserve">Ганиева Э.Э. </w:t>
      </w:r>
      <w:r w:rsidRPr="002A12DF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2A12DF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2A12DF">
        <w:rPr>
          <w:rFonts w:ascii="Times New Roman" w:hAnsi="Times New Roman"/>
          <w:sz w:val="26"/>
          <w:szCs w:val="26"/>
        </w:rPr>
        <w:t>345317</w:t>
      </w:r>
      <w:r w:rsidRPr="002A12DF">
        <w:rPr>
          <w:rFonts w:ascii="Times New Roman" w:hAnsi="Times New Roman"/>
          <w:sz w:val="26"/>
          <w:szCs w:val="26"/>
        </w:rPr>
        <w:t xml:space="preserve"> от 24</w:t>
      </w:r>
      <w:r w:rsidRPr="002A12DF">
        <w:rPr>
          <w:rFonts w:ascii="Times New Roman" w:hAnsi="Times New Roman"/>
          <w:sz w:val="26"/>
          <w:szCs w:val="26"/>
        </w:rPr>
        <w:t>.0</w:t>
      </w:r>
      <w:r w:rsidRPr="002A12DF">
        <w:rPr>
          <w:rFonts w:ascii="Times New Roman" w:hAnsi="Times New Roman"/>
          <w:sz w:val="26"/>
          <w:szCs w:val="26"/>
        </w:rPr>
        <w:t>9</w:t>
      </w:r>
      <w:r w:rsidRPr="002A12DF">
        <w:rPr>
          <w:rFonts w:ascii="Times New Roman" w:hAnsi="Times New Roman"/>
          <w:sz w:val="26"/>
          <w:szCs w:val="26"/>
        </w:rPr>
        <w:t>.202</w:t>
      </w:r>
      <w:r w:rsidRPr="002A12DF">
        <w:rPr>
          <w:rFonts w:ascii="Times New Roman" w:hAnsi="Times New Roman"/>
          <w:sz w:val="26"/>
          <w:szCs w:val="26"/>
        </w:rPr>
        <w:t>6</w:t>
      </w:r>
      <w:r w:rsidRPr="002A12DF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2A12DF">
        <w:rPr>
          <w:rFonts w:ascii="Times New Roman" w:hAnsi="Times New Roman"/>
          <w:sz w:val="26"/>
          <w:szCs w:val="26"/>
        </w:rPr>
        <w:t xml:space="preserve"> </w:t>
      </w:r>
      <w:r w:rsidRPr="002A12DF">
        <w:rPr>
          <w:rFonts w:ascii="Times New Roman" w:hAnsi="Times New Roman"/>
          <w:sz w:val="26"/>
          <w:szCs w:val="26"/>
        </w:rPr>
        <w:t xml:space="preserve">№ </w:t>
      </w:r>
      <w:r w:rsidRPr="002A12DF">
        <w:rPr>
          <w:rFonts w:ascii="Times New Roman" w:hAnsi="Times New Roman"/>
          <w:sz w:val="26"/>
          <w:szCs w:val="26"/>
        </w:rPr>
        <w:t xml:space="preserve">18810582260604107964 от 04.06.2026 </w:t>
      </w:r>
      <w:r w:rsidRPr="002A12DF">
        <w:rPr>
          <w:rFonts w:ascii="Times New Roman" w:hAnsi="Times New Roman"/>
          <w:sz w:val="26"/>
          <w:szCs w:val="26"/>
        </w:rPr>
        <w:t>год</w:t>
      </w:r>
      <w:r w:rsidRPr="002A12DF">
        <w:rPr>
          <w:rFonts w:ascii="Times New Roman" w:hAnsi="Times New Roman"/>
          <w:sz w:val="26"/>
          <w:szCs w:val="26"/>
        </w:rPr>
        <w:t>а</w:t>
      </w:r>
      <w:r w:rsidRPr="002A12DF">
        <w:rPr>
          <w:rFonts w:ascii="Times New Roman" w:hAnsi="Times New Roman"/>
          <w:sz w:val="26"/>
          <w:szCs w:val="26"/>
        </w:rPr>
        <w:t>, сведениями с базы МВД.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2A12DF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2A12D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2A12DF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2A12DF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2A12D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2A12DF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2A12D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2A12DF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2A12DF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2A12D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2A12DF">
        <w:rPr>
          <w:rFonts w:ascii="Times New Roman" w:hAnsi="Times New Roman"/>
          <w:sz w:val="26"/>
          <w:szCs w:val="26"/>
        </w:rPr>
        <w:t xml:space="preserve"> КоАП РФ.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2A12DF">
        <w:rPr>
          <w:rFonts w:ascii="Times New Roman" w:hAnsi="Times New Roman"/>
          <w:sz w:val="26"/>
          <w:szCs w:val="26"/>
        </w:rPr>
        <w:t>Ганиева Э.Э.</w:t>
      </w:r>
      <w:r w:rsidRPr="002A12DF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Действия </w:t>
      </w:r>
      <w:r w:rsidRPr="002A12DF">
        <w:rPr>
          <w:rFonts w:ascii="Times New Roman" w:hAnsi="Times New Roman"/>
          <w:sz w:val="26"/>
          <w:szCs w:val="26"/>
        </w:rPr>
        <w:t>Ганиева Э.Э.</w:t>
      </w:r>
      <w:r w:rsidRPr="002A12DF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2A12DF">
        <w:rPr>
          <w:rFonts w:ascii="Times New Roman" w:hAnsi="Times New Roman"/>
          <w:sz w:val="26"/>
          <w:szCs w:val="26"/>
        </w:rPr>
        <w:t xml:space="preserve">КоАП РФ, </w:t>
      </w:r>
      <w:r w:rsidRPr="002A12DF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2A12DF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2A12DF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2A12DF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2A12DF">
        <w:rPr>
          <w:rFonts w:ascii="Times New Roman" w:hAnsi="Times New Roman"/>
          <w:sz w:val="26"/>
          <w:szCs w:val="26"/>
        </w:rPr>
        <w:t>, признание вины, м</w:t>
      </w:r>
      <w:r w:rsidRPr="002A12DF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2A12DF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2A12DF">
        <w:rPr>
          <w:rFonts w:ascii="Times New Roman" w:hAnsi="Times New Roman"/>
          <w:sz w:val="26"/>
          <w:szCs w:val="26"/>
        </w:rPr>
        <w:t>Ганиев Э.Э</w:t>
      </w:r>
      <w:r w:rsidRPr="002A12DF">
        <w:rPr>
          <w:rFonts w:ascii="Times New Roman" w:hAnsi="Times New Roman"/>
          <w:sz w:val="26"/>
          <w:szCs w:val="26"/>
        </w:rPr>
        <w:t xml:space="preserve">. </w:t>
      </w:r>
      <w:r w:rsidRPr="002A12DF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2A12DF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2A12DF">
        <w:rPr>
          <w:rFonts w:ascii="Times New Roman" w:hAnsi="Times New Roman"/>
          <w:sz w:val="26"/>
          <w:szCs w:val="26"/>
        </w:rPr>
        <w:t>в виде обязательных работ</w:t>
      </w:r>
      <w:r w:rsidRPr="002A12DF">
        <w:rPr>
          <w:rFonts w:ascii="Times New Roman" w:hAnsi="Times New Roman"/>
          <w:sz w:val="26"/>
          <w:szCs w:val="26"/>
        </w:rPr>
        <w:t xml:space="preserve">. 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2A12DF">
        <w:rPr>
          <w:rFonts w:ascii="Times New Roman" w:hAnsi="Times New Roman"/>
          <w:sz w:val="26"/>
          <w:szCs w:val="26"/>
        </w:rPr>
        <w:t>20.25, 26.1, 26.2, 26.1</w:t>
      </w:r>
      <w:r w:rsidRPr="002A12DF">
        <w:rPr>
          <w:rFonts w:ascii="Times New Roman" w:hAnsi="Times New Roman"/>
          <w:sz w:val="26"/>
          <w:szCs w:val="26"/>
        </w:rPr>
        <w:t>1, 29.9, 29.10 КоАП РФ,</w:t>
      </w:r>
    </w:p>
    <w:p w:rsidR="002A3EF7" w:rsidRPr="002A12DF" w:rsidP="002A3EF7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2A12DF">
        <w:rPr>
          <w:rFonts w:ascii="Times New Roman" w:hAnsi="Times New Roman"/>
          <w:sz w:val="26"/>
          <w:szCs w:val="26"/>
        </w:rPr>
        <w:t>ПОСТАНОВИЛ:</w:t>
      </w:r>
    </w:p>
    <w:p w:rsidR="002A3EF7" w:rsidRPr="002A12DF" w:rsidP="002A3EF7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12D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2A12D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2A12DF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2A12DF">
        <w:rPr>
          <w:rFonts w:ascii="Times New Roman" w:hAnsi="Times New Roman"/>
          <w:sz w:val="26"/>
          <w:szCs w:val="26"/>
        </w:rPr>
        <w:t xml:space="preserve"> </w:t>
      </w:r>
      <w:r w:rsidRPr="002A12DF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и назначить 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ему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2A3EF7" w:rsidRPr="002A12DF" w:rsidP="002A3EF7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2A12DF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тысяч до трехсот тысяч рублей или административный арест на срок до пятнадцати суток.</w:t>
      </w:r>
    </w:p>
    <w:p w:rsidR="002A3EF7" w:rsidRPr="002A12DF" w:rsidP="002A3EF7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</w:t>
      </w: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 xml:space="preserve">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2A3EF7" w:rsidRPr="002A12DF" w:rsidP="002A3E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A3EF7" w:rsidRPr="002A12DF" w:rsidP="002A3EF7">
      <w:pPr>
        <w:spacing w:after="0" w:line="240" w:lineRule="auto"/>
        <w:ind w:firstLine="709"/>
        <w:jc w:val="both"/>
      </w:pPr>
      <w:r w:rsidRPr="002A12DF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2A12DF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2C"/>
    <w:rsid w:val="000822D3"/>
    <w:rsid w:val="002539F0"/>
    <w:rsid w:val="002A12DF"/>
    <w:rsid w:val="002A3EF7"/>
    <w:rsid w:val="00311CA6"/>
    <w:rsid w:val="00373EF7"/>
    <w:rsid w:val="0095222D"/>
    <w:rsid w:val="00C372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EF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3E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