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6DED" w:rsidRPr="004E368D" w:rsidP="00546DED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>Дело № 5-54-374/2022</w:t>
      </w:r>
    </w:p>
    <w:p w:rsidR="00546DED" w:rsidRPr="004E368D" w:rsidP="00546DED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hAnsi="Times New Roman"/>
          <w:sz w:val="27"/>
          <w:szCs w:val="27"/>
        </w:rPr>
        <w:t>91</w:t>
      </w:r>
      <w:r w:rsidRPr="004E368D">
        <w:rPr>
          <w:rFonts w:ascii="Times New Roman" w:hAnsi="Times New Roman"/>
          <w:sz w:val="27"/>
          <w:szCs w:val="27"/>
          <w:lang w:val="en-US"/>
        </w:rPr>
        <w:t>MS</w:t>
      </w:r>
      <w:r w:rsidRPr="004E368D">
        <w:rPr>
          <w:rFonts w:ascii="Times New Roman" w:hAnsi="Times New Roman"/>
          <w:sz w:val="27"/>
          <w:szCs w:val="27"/>
        </w:rPr>
        <w:t>0054-01-2022-002857-44</w:t>
      </w:r>
    </w:p>
    <w:p w:rsidR="00546DED" w:rsidRPr="004E368D" w:rsidP="00546DED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546DED" w:rsidRPr="004E368D" w:rsidP="00546D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hAnsi="Times New Roman"/>
          <w:sz w:val="27"/>
          <w:szCs w:val="27"/>
        </w:rPr>
        <w:t>ПОСТАНОВЛЕНИЕ</w:t>
      </w:r>
    </w:p>
    <w:p w:rsidR="00546DED" w:rsidRPr="004E368D" w:rsidP="00546DED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  <w:r w:rsidRPr="004E368D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 w:rsidR="00546DED" w:rsidRPr="004E368D" w:rsidP="00546DED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4E368D">
        <w:rPr>
          <w:rFonts w:ascii="Times New Roman" w:hAnsi="Times New Roman"/>
          <w:sz w:val="24"/>
          <w:szCs w:val="24"/>
        </w:rPr>
        <w:t xml:space="preserve">                                             е-mail:ms54@must.rk.gov.ru)</w:t>
      </w:r>
    </w:p>
    <w:p w:rsidR="00546DED" w:rsidRPr="004E368D" w:rsidP="00546DE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6DED" w:rsidRPr="004E368D" w:rsidP="00546DED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>26 декабря 2022 года                                             пгт. Красногвардейское</w:t>
      </w:r>
    </w:p>
    <w:p w:rsidR="00546DED" w:rsidRPr="004E368D" w:rsidP="00546DED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6DED" w:rsidRPr="004E368D" w:rsidP="00546DE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 судебного участка № 54  Красногвардейского судебного района Республики Крым Че</w:t>
      </w: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>рнецкая И.В., рассмотрев дело об административном правонарушении, о привлечении к административной ответственности:</w:t>
      </w:r>
    </w:p>
    <w:p w:rsidR="00546DED" w:rsidRPr="004E368D" w:rsidP="00546DE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4E368D">
        <w:rPr>
          <w:rFonts w:ascii="Times New Roman" w:eastAsia="Times New Roman" w:hAnsi="Times New Roman"/>
          <w:sz w:val="26"/>
          <w:szCs w:val="26"/>
          <w:lang w:eastAsia="ru-RU"/>
        </w:rPr>
        <w:t>Шатрун</w:t>
      </w:r>
      <w:r w:rsidRPr="004E368D">
        <w:rPr>
          <w:rFonts w:ascii="Times New Roman" w:eastAsia="Times New Roman" w:hAnsi="Times New Roman"/>
          <w:sz w:val="26"/>
          <w:szCs w:val="26"/>
          <w:lang w:eastAsia="ru-RU"/>
        </w:rPr>
        <w:t xml:space="preserve"> О.Н.,</w:t>
      </w:r>
      <w:r w:rsidRPr="004E368D">
        <w:rPr>
          <w:rFonts w:ascii="Times New Roman" w:eastAsia="Times New Roman" w:hAnsi="Times New Roman"/>
          <w:sz w:val="26"/>
          <w:szCs w:val="26"/>
          <w:lang w:eastAsia="ru-RU"/>
        </w:rPr>
        <w:t xml:space="preserve"> ЛИЧНЫЕ ДАННЫЕ</w:t>
      </w:r>
      <w:r w:rsidRPr="004E368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E368D">
        <w:rPr>
          <w:rFonts w:ascii="Times New Roman" w:hAnsi="Times New Roman"/>
          <w:sz w:val="27"/>
          <w:szCs w:val="27"/>
        </w:rPr>
        <w:t xml:space="preserve">  по ч. 1 ст. 20.25 КоА</w:t>
      </w:r>
      <w:r w:rsidRPr="004E368D">
        <w:rPr>
          <w:rFonts w:ascii="Times New Roman" w:hAnsi="Times New Roman"/>
          <w:sz w:val="27"/>
          <w:szCs w:val="27"/>
        </w:rPr>
        <w:t xml:space="preserve">П Российской Федерации, </w:t>
      </w:r>
    </w:p>
    <w:p w:rsidR="00546DED" w:rsidRPr="004E368D" w:rsidP="00546D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hAnsi="Times New Roman"/>
          <w:sz w:val="27"/>
          <w:szCs w:val="27"/>
        </w:rPr>
        <w:t>УСТАНОВИЛ:</w:t>
      </w:r>
    </w:p>
    <w:p w:rsidR="00546DED" w:rsidRPr="004E368D" w:rsidP="00546D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hAnsi="Times New Roman"/>
          <w:sz w:val="27"/>
          <w:szCs w:val="27"/>
        </w:rPr>
        <w:t>Шатрун О.Н., не уплатил административный штраф в размере 5000,00 рублей, наложенный постановлением № 18810391222000003946 от 20.09.2022 года по ч. 1 ст. 12.7 КоАП РФ, в срок, предусмотренный ст. 32.2 КоАП, чем нарушила п</w:t>
      </w:r>
      <w:r w:rsidRPr="004E368D">
        <w:rPr>
          <w:rFonts w:ascii="Times New Roman" w:hAnsi="Times New Roman"/>
          <w:sz w:val="27"/>
          <w:szCs w:val="27"/>
        </w:rPr>
        <w:t>оложения ч. 1 ст. 20.25 КоАП.</w:t>
      </w:r>
    </w:p>
    <w:p w:rsidR="00546DED" w:rsidRPr="004E368D" w:rsidP="00546D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4E368D">
        <w:rPr>
          <w:rFonts w:ascii="Times New Roman" w:hAnsi="Times New Roman"/>
          <w:sz w:val="27"/>
          <w:szCs w:val="27"/>
        </w:rPr>
        <w:t>Шатрун О.Н</w:t>
      </w:r>
      <w:r w:rsidRPr="004E368D">
        <w:rPr>
          <w:rFonts w:ascii="Times New Roman" w:hAnsi="Times New Roman"/>
          <w:sz w:val="27"/>
          <w:szCs w:val="27"/>
        </w:rPr>
        <w:t>. не явился, предоставил заявление о рассмотрении дела без его участия, в котором также указал, что вину признает, просит назначить обязательные работы.</w:t>
      </w:r>
    </w:p>
    <w:p w:rsidR="00546DED" w:rsidRPr="004E368D" w:rsidP="00546D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hAnsi="Times New Roman"/>
          <w:sz w:val="27"/>
          <w:szCs w:val="27"/>
        </w:rPr>
        <w:t xml:space="preserve">Суд, выслушав </w:t>
      </w:r>
      <w:r w:rsidRPr="004E368D">
        <w:rPr>
          <w:rFonts w:ascii="Times New Roman" w:hAnsi="Times New Roman"/>
          <w:sz w:val="27"/>
          <w:szCs w:val="27"/>
        </w:rPr>
        <w:t>Шатрун О.Н</w:t>
      </w:r>
      <w:r w:rsidRPr="004E368D">
        <w:rPr>
          <w:rFonts w:ascii="Times New Roman" w:hAnsi="Times New Roman"/>
          <w:sz w:val="27"/>
          <w:szCs w:val="27"/>
        </w:rPr>
        <w:t>., исследовав мате</w:t>
      </w:r>
      <w:r w:rsidRPr="004E368D">
        <w:rPr>
          <w:rFonts w:ascii="Times New Roman" w:hAnsi="Times New Roman"/>
          <w:sz w:val="27"/>
          <w:szCs w:val="27"/>
        </w:rPr>
        <w:t xml:space="preserve">риалы дела об административном правонарушении, приходит к выводу о </w:t>
      </w:r>
      <w:r w:rsidRPr="004E368D">
        <w:rPr>
          <w:rFonts w:ascii="Times New Roman" w:hAnsi="Times New Roman"/>
          <w:sz w:val="27"/>
          <w:szCs w:val="27"/>
        </w:rPr>
        <w:t>Шатрун О.Н</w:t>
      </w:r>
      <w:r w:rsidRPr="004E368D"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 w:rsidR="00546DED" w:rsidRPr="004E368D" w:rsidP="00546D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hAnsi="Times New Roman"/>
          <w:sz w:val="27"/>
          <w:szCs w:val="27"/>
        </w:rPr>
        <w:t xml:space="preserve">Вина </w:t>
      </w:r>
      <w:r w:rsidRPr="004E368D">
        <w:rPr>
          <w:rFonts w:ascii="Times New Roman" w:hAnsi="Times New Roman"/>
          <w:sz w:val="27"/>
          <w:szCs w:val="27"/>
        </w:rPr>
        <w:t>Шатрун О.Н</w:t>
      </w:r>
      <w:r w:rsidRPr="004E368D">
        <w:rPr>
          <w:rFonts w:ascii="Times New Roman" w:hAnsi="Times New Roman"/>
          <w:sz w:val="27"/>
          <w:szCs w:val="27"/>
        </w:rPr>
        <w:t xml:space="preserve">. в совершении административного правонарушения, </w:t>
      </w:r>
      <w:r w:rsidRPr="004E368D">
        <w:rPr>
          <w:rFonts w:ascii="Times New Roman" w:hAnsi="Times New Roman"/>
          <w:sz w:val="27"/>
          <w:szCs w:val="27"/>
        </w:rPr>
        <w:t xml:space="preserve">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82АП № 155034 от 25.12.2022 года, копией постановления </w:t>
      </w:r>
      <w:r w:rsidRPr="004E368D">
        <w:rPr>
          <w:rFonts w:ascii="Times New Roman" w:hAnsi="Times New Roman"/>
          <w:sz w:val="27"/>
          <w:szCs w:val="27"/>
        </w:rPr>
        <w:t xml:space="preserve">№ </w:t>
      </w:r>
      <w:r w:rsidRPr="004E368D">
        <w:rPr>
          <w:rFonts w:ascii="Times New Roman" w:hAnsi="Times New Roman"/>
          <w:sz w:val="27"/>
          <w:szCs w:val="27"/>
        </w:rPr>
        <w:t>18810391222000003946 от 20.09.202</w:t>
      </w:r>
      <w:r w:rsidRPr="004E368D">
        <w:rPr>
          <w:rFonts w:ascii="Times New Roman" w:hAnsi="Times New Roman"/>
          <w:sz w:val="27"/>
          <w:szCs w:val="27"/>
        </w:rPr>
        <w:t xml:space="preserve">2 </w:t>
      </w:r>
      <w:r w:rsidRPr="004E368D">
        <w:rPr>
          <w:rFonts w:ascii="Times New Roman" w:hAnsi="Times New Roman"/>
          <w:sz w:val="27"/>
          <w:szCs w:val="27"/>
        </w:rPr>
        <w:t>года, вступившего в законную силу 01.10.2022 года; объяснениями правонарушителя, выпиской об исполнении.</w:t>
      </w:r>
    </w:p>
    <w:p w:rsidR="00546DED" w:rsidRPr="004E368D" w:rsidP="00546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4E368D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4E368D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4E368D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4E368D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4E368D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</w:t>
        </w:r>
        <w:r w:rsidRPr="004E368D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 51</w:t>
        </w:r>
      </w:hyperlink>
      <w:r w:rsidRPr="004E368D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546DED" w:rsidRPr="004E368D" w:rsidP="00546D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4E368D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20.25</w:t>
        </w:r>
      </w:hyperlink>
      <w:r w:rsidRPr="004E368D">
        <w:rPr>
          <w:rFonts w:ascii="Times New Roman" w:hAnsi="Times New Roman"/>
          <w:sz w:val="27"/>
          <w:szCs w:val="27"/>
        </w:rPr>
        <w:t xml:space="preserve"> КоАП РФ.</w:t>
      </w:r>
    </w:p>
    <w:p w:rsidR="00546DED" w:rsidRPr="004E368D" w:rsidP="00546D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Pr="004E368D">
        <w:rPr>
          <w:rFonts w:ascii="Times New Roman" w:hAnsi="Times New Roman"/>
          <w:sz w:val="27"/>
          <w:szCs w:val="27"/>
        </w:rPr>
        <w:t>Шатрун О.Н</w:t>
      </w:r>
      <w:r w:rsidRPr="004E368D">
        <w:rPr>
          <w:rFonts w:ascii="Times New Roman" w:hAnsi="Times New Roman"/>
          <w:sz w:val="27"/>
          <w:szCs w:val="27"/>
        </w:rPr>
        <w:t xml:space="preserve">. в совершении административного правонарушения, предусмотренного ч. 1 </w:t>
      </w:r>
      <w:r w:rsidRPr="004E368D">
        <w:rPr>
          <w:rFonts w:ascii="Times New Roman" w:hAnsi="Times New Roman"/>
          <w:sz w:val="27"/>
          <w:szCs w:val="27"/>
        </w:rPr>
        <w:t xml:space="preserve">ст. 20.25 КоАП РФ, </w:t>
      </w:r>
      <w:r w:rsidRPr="004E368D">
        <w:rPr>
          <w:rFonts w:ascii="Times New Roman" w:hAnsi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546DED" w:rsidRPr="004E368D" w:rsidP="00546D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hAnsi="Times New Roman"/>
          <w:sz w:val="27"/>
          <w:szCs w:val="27"/>
        </w:rPr>
        <w:t xml:space="preserve">Действия </w:t>
      </w:r>
      <w:r w:rsidRPr="004E368D">
        <w:rPr>
          <w:rFonts w:ascii="Times New Roman" w:hAnsi="Times New Roman"/>
          <w:sz w:val="27"/>
          <w:szCs w:val="27"/>
        </w:rPr>
        <w:t>Шатрун О.Н</w:t>
      </w:r>
      <w:r w:rsidRPr="004E368D">
        <w:rPr>
          <w:rFonts w:ascii="Times New Roman" w:hAnsi="Times New Roman"/>
          <w:sz w:val="27"/>
          <w:szCs w:val="27"/>
        </w:rPr>
        <w:t xml:space="preserve">. правильно квалифицированы по ч. 1 ст. 20.25 КоАП РФ, как неуплата административного штрафа в срок, предусмотренный </w:t>
      </w:r>
      <w:r w:rsidRPr="004E368D">
        <w:rPr>
          <w:rFonts w:ascii="Times New Roman" w:hAnsi="Times New Roman"/>
          <w:sz w:val="27"/>
          <w:szCs w:val="27"/>
        </w:rPr>
        <w:t>настоящим КоАП РФ.</w:t>
      </w:r>
    </w:p>
    <w:p w:rsidR="00546DED" w:rsidRPr="004E368D" w:rsidP="00546D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который имеет на иждивении троих несовершеннолетних детей, материальное положение, отсутствие обстоятельств, кото</w:t>
      </w:r>
      <w:r w:rsidRPr="004E368D">
        <w:rPr>
          <w:rFonts w:ascii="Times New Roman" w:hAnsi="Times New Roman"/>
          <w:sz w:val="27"/>
          <w:szCs w:val="27"/>
        </w:rPr>
        <w:t xml:space="preserve">рые отягчают административную ответственность, судья считает необходимым подвергнуть административному наказанию в </w:t>
      </w:r>
      <w:r w:rsidRPr="004E368D">
        <w:rPr>
          <w:rFonts w:ascii="Times New Roman" w:hAnsi="Times New Roman"/>
          <w:sz w:val="27"/>
          <w:szCs w:val="27"/>
        </w:rPr>
        <w:t xml:space="preserve">пределах санкции ч. 1 ст. 20.25 КоАП РФ в виде обязательных работ. </w:t>
      </w:r>
    </w:p>
    <w:p w:rsidR="00546DED" w:rsidRPr="004E368D" w:rsidP="00546D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4E368D">
        <w:rPr>
          <w:rFonts w:ascii="Times New Roman" w:hAnsi="Times New Roman"/>
          <w:sz w:val="27"/>
          <w:szCs w:val="27"/>
        </w:rPr>
        <w:t>1, 29.9, 29.10 КоАП Р</w:t>
      </w:r>
      <w:r w:rsidRPr="004E368D">
        <w:rPr>
          <w:rFonts w:ascii="Times New Roman" w:hAnsi="Times New Roman"/>
          <w:sz w:val="27"/>
          <w:szCs w:val="27"/>
        </w:rPr>
        <w:t xml:space="preserve">Ф, </w:t>
      </w:r>
    </w:p>
    <w:p w:rsidR="00546DED" w:rsidRPr="004E368D" w:rsidP="00546DED">
      <w:pPr>
        <w:tabs>
          <w:tab w:val="left" w:pos="2118"/>
          <w:tab w:val="center" w:pos="4946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hAnsi="Times New Roman"/>
          <w:sz w:val="27"/>
          <w:szCs w:val="27"/>
        </w:rPr>
        <w:tab/>
      </w:r>
      <w:r w:rsidRPr="004E368D">
        <w:rPr>
          <w:rFonts w:ascii="Times New Roman" w:hAnsi="Times New Roman"/>
          <w:sz w:val="27"/>
          <w:szCs w:val="27"/>
        </w:rPr>
        <w:tab/>
        <w:t>ПОСТАНОВИЛ:</w:t>
      </w:r>
    </w:p>
    <w:p w:rsidR="00546DED" w:rsidRPr="004E368D" w:rsidP="00546D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4E368D">
        <w:rPr>
          <w:rFonts w:ascii="Times New Roman" w:eastAsia="Times New Roman" w:hAnsi="Times New Roman"/>
          <w:sz w:val="26"/>
          <w:szCs w:val="26"/>
          <w:lang w:eastAsia="ru-RU"/>
        </w:rPr>
        <w:t>Шатрун</w:t>
      </w:r>
      <w:r w:rsidRPr="004E368D">
        <w:rPr>
          <w:rFonts w:ascii="Times New Roman" w:eastAsia="Times New Roman" w:hAnsi="Times New Roman"/>
          <w:sz w:val="26"/>
          <w:szCs w:val="26"/>
          <w:lang w:eastAsia="ru-RU"/>
        </w:rPr>
        <w:t xml:space="preserve"> О.Н.. ДАТА</w:t>
      </w:r>
      <w:r w:rsidRPr="004E36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4E368D">
        <w:rPr>
          <w:rFonts w:ascii="Times New Roman" w:eastAsia="Times New Roman" w:hAnsi="Times New Roman"/>
          <w:sz w:val="26"/>
          <w:szCs w:val="26"/>
          <w:lang w:eastAsia="ru-RU"/>
        </w:rPr>
        <w:t>рождения</w:t>
      </w:r>
      <w:r w:rsidRPr="004E368D">
        <w:rPr>
          <w:rFonts w:ascii="Times New Roman" w:hAnsi="Times New Roman"/>
          <w:sz w:val="27"/>
          <w:szCs w:val="27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20 (двадцати) часов обязатель</w:t>
      </w:r>
      <w:r w:rsidRPr="004E368D">
        <w:rPr>
          <w:rFonts w:ascii="Times New Roman" w:hAnsi="Times New Roman"/>
          <w:sz w:val="27"/>
          <w:szCs w:val="27"/>
        </w:rPr>
        <w:t xml:space="preserve">ных работ. </w:t>
      </w:r>
    </w:p>
    <w:p w:rsidR="00546DED" w:rsidRPr="004E368D" w:rsidP="00546DE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Разъяснить</w:t>
      </w: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 xml:space="preserve"> лицу, привлекаемого к административной ответственности, </w:t>
      </w: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 xml:space="preserve"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>трехсот тысяч рублей или административный арест на срок до пятнадцати суток.</w:t>
      </w:r>
    </w:p>
    <w:p w:rsidR="00546DED" w:rsidRPr="004E368D" w:rsidP="00546DE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546DED" w:rsidRPr="004E368D" w:rsidP="00546DE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</w:t>
      </w: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>публики Крым в течение 10 суток со дня получения копии постановления.</w:t>
      </w:r>
    </w:p>
    <w:p w:rsidR="00546DED" w:rsidRPr="004E368D" w:rsidP="00546D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6DED" w:rsidRPr="004E368D" w:rsidP="00546DED">
      <w:pPr>
        <w:spacing w:after="0" w:line="240" w:lineRule="auto"/>
        <w:ind w:firstLine="708"/>
        <w:jc w:val="both"/>
      </w:pP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E368D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</w:t>
      </w:r>
    </w:p>
    <w:p w:rsidR="00924D2B" w:rsidRPr="004E368D"/>
    <w:sectPr w:rsidSect="00546D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02"/>
    <w:rsid w:val="004E368D"/>
    <w:rsid w:val="00546DED"/>
    <w:rsid w:val="00556FFD"/>
    <w:rsid w:val="006307BC"/>
    <w:rsid w:val="00813902"/>
    <w:rsid w:val="00924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D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DED"/>
    <w:rPr>
      <w:color w:val="0000FF" w:themeColor="hyperlink"/>
      <w:u w:val="single"/>
    </w:rPr>
  </w:style>
  <w:style w:type="paragraph" w:styleId="NoSpacing">
    <w:name w:val="No Spacing"/>
    <w:qFormat/>
    <w:rsid w:val="00546D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