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181" w:rsidRPr="001350BD" w:rsidP="00A51181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№ 5-54-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392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/2024</w:t>
      </w:r>
    </w:p>
    <w:p w:rsidR="00A51181" w:rsidRPr="001350BD" w:rsidP="00A5118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                                                                      91MS0054-01-2024-00</w:t>
      </w:r>
      <w:r w:rsidRPr="001350BD">
        <w:rPr>
          <w:rFonts w:ascii="Times New Roman" w:eastAsia="Times New Roman" w:hAnsi="Times New Roman"/>
          <w:bCs/>
          <w:sz w:val="27"/>
          <w:szCs w:val="27"/>
          <w:lang w:eastAsia="ru-RU"/>
        </w:rPr>
        <w:t>2147-72</w:t>
      </w:r>
    </w:p>
    <w:p w:rsidR="00A51181" w:rsidRPr="001350BD" w:rsidP="00A5118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A51181" w:rsidRPr="001350BD" w:rsidP="00A51181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A51181" w:rsidRPr="001350BD" w:rsidP="00A51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1350B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A51181" w:rsidRPr="001350BD" w:rsidP="00A51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</w:pPr>
      <w:r w:rsidRPr="001350B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ул. Титова, д.</w:t>
      </w:r>
      <w:r w:rsidRPr="001350B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1350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1350BD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1350BD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hyperlink r:id="rId4" w:history="1">
        <w:r w:rsidRPr="001350B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ms</w:t>
        </w:r>
        <w:r w:rsidRPr="001350B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54@</w:t>
        </w:r>
        <w:r w:rsidRPr="001350B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must</w:t>
        </w:r>
        <w:r w:rsidRPr="001350B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1350B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rk</w:t>
        </w:r>
        <w:r w:rsidRPr="001350B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1350B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gov</w:t>
        </w:r>
        <w:r w:rsidRPr="001350B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1350BD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 w:rsidRPr="001350BD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A51181" w:rsidRPr="001350BD" w:rsidP="00A51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A51181" w:rsidRPr="001350BD" w:rsidP="00A51181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24 октября 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2024 года                                                    пгт. Красногвардейское</w:t>
      </w:r>
    </w:p>
    <w:p w:rsidR="00A51181" w:rsidRPr="001350BD" w:rsidP="00A51181">
      <w:pPr>
        <w:tabs>
          <w:tab w:val="left" w:pos="7920"/>
        </w:tabs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51181" w:rsidRPr="001350BD" w:rsidP="00A51181">
      <w:pPr>
        <w:spacing w:after="0" w:line="240" w:lineRule="auto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12.26 КоАП РФ, в отношении:</w:t>
      </w:r>
      <w:r w:rsidRPr="001350B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A51181" w:rsidRPr="001350BD" w:rsidP="00A5118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  <w:r w:rsidRPr="001350BD">
        <w:rPr>
          <w:rFonts w:ascii="Times New Roman" w:eastAsia="Times New Roman" w:hAnsi="Times New Roman"/>
          <w:b/>
          <w:sz w:val="27"/>
          <w:szCs w:val="27"/>
          <w:lang w:eastAsia="ru-RU"/>
        </w:rPr>
        <w:t>Абдулмажетова</w:t>
      </w:r>
      <w:r w:rsidRPr="001350B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Б.Р., 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ЛИЧНОСТИ.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</w:p>
    <w:p w:rsidR="00A51181" w:rsidRPr="001350BD" w:rsidP="00A51181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установил:</w:t>
      </w:r>
    </w:p>
    <w:p w:rsidR="00A51181" w:rsidRPr="001350BD" w:rsidP="00A5118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ДАТА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года в ВРЕМЯ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минут на ул. АДРЕС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водитель </w:t>
      </w:r>
      <w:r w:rsidRPr="001350BD" w:rsidR="00F84F7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Абдулмажетов Б.Р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, управляя транспортным средством – мопед МАРКА</w:t>
      </w:r>
      <w:r w:rsidRPr="001350BD" w:rsidR="00F84F7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без гос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ударственного регистрационного знака, с признаками опьянения: запах алкоголя изо-рта, не имея права управления транспортными средствами, и в нарушение п. 2.3.2 Правил дорожного движения, не выполнил законного требования сотрудника полиции о прохождении мед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ицинского освидетельствования на состояние опьянения, и его действия не содержит признаков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уголовно наказуемого деяния.</w:t>
      </w:r>
    </w:p>
    <w:p w:rsidR="00A51181" w:rsidRPr="001350BD" w:rsidP="00A51181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В ходе рассмотрения дела </w:t>
      </w:r>
      <w:r w:rsidRPr="001350BD" w:rsidR="00F84F7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Абдулмажетов Б.Р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факт управления не отрицал, пояснив суду, что отказался ехать в больницу и проходить освидетельствование на месте т.к. </w:t>
      </w:r>
      <w:r w:rsidRPr="001350BD" w:rsidR="00F84F7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не знал для чего это нужно. Запах алкоголя изо рта был, но он был не пьян. Т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акже пояснил, что не является инвалидом 1-2 группы и не явля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ется военнослужащим.</w:t>
      </w:r>
      <w:r w:rsidRPr="001350BD" w:rsidR="00F84F7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Сотруднику ГИБДД место остановки и адрес проживания указал ошибочно ул. 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НАИМЕНОВАНИЕ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1</w:t>
      </w:r>
      <w:r w:rsidRPr="001350BD" w:rsidR="00F84F7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т.к. ранее проживал в 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АДРЕС</w:t>
      </w:r>
      <w:r w:rsidRPr="001350BD" w:rsidR="00F84F7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а живет на ул. 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НАИМЕНОВАНИЕ2</w:t>
      </w:r>
      <w:r w:rsidRPr="001350BD" w:rsidR="00F84F7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. </w:t>
      </w:r>
    </w:p>
    <w:p w:rsidR="00A51181" w:rsidRPr="001350BD" w:rsidP="00A51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Судья, исследовав в совокупности материалы дела об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правонарушении, выслушав лицо, привлекаемое к административной ответственности, приходит к выводу о том, что вина </w:t>
      </w:r>
      <w:r w:rsidRPr="001350BD" w:rsidR="00F84F7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Абдулмажетова Б.Р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, в совершении административного правонарушения, предусмотренного ч. 2 ст. 12.26 КоАП РФ, доказана и нашла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свое подтверждение в ходе производства по делу об административном правонарушении. </w:t>
      </w:r>
    </w:p>
    <w:p w:rsidR="00A51181" w:rsidRPr="001350BD" w:rsidP="00A51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51181" w:rsidRPr="001350BD" w:rsidP="00A51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п. 2.3.2 ПДД РФ, водитель обязан по требованию должностных лиц, которым предоставлен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51181" w:rsidRPr="001350BD" w:rsidP="00A51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Факт невыпо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лнения </w:t>
      </w:r>
      <w:r w:rsidRPr="001350BD" w:rsidR="00F84F7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Абдулмажетовым Б.Р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серии 82АП №  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2567</w:t>
      </w:r>
      <w:r w:rsidRPr="001350BD" w:rsidR="00F84F7A">
        <w:rPr>
          <w:rFonts w:ascii="Times New Roman" w:eastAsia="Times New Roman" w:hAnsi="Times New Roman"/>
          <w:sz w:val="27"/>
          <w:szCs w:val="27"/>
          <w:lang w:eastAsia="ru-RU"/>
        </w:rPr>
        <w:t>25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от 1</w:t>
      </w:r>
      <w:r w:rsidRPr="001350BD" w:rsidR="00F84F7A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.10.2024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 об отстранении от управлени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я 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транспортным средством серии 82 ОТ № 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063</w:t>
      </w:r>
      <w:r w:rsidRPr="001350BD" w:rsidR="00F84F7A">
        <w:rPr>
          <w:rFonts w:ascii="Times New Roman" w:eastAsia="Times New Roman" w:hAnsi="Times New Roman"/>
          <w:sz w:val="27"/>
          <w:szCs w:val="27"/>
          <w:lang w:eastAsia="ru-RU"/>
        </w:rPr>
        <w:t>725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от 1</w:t>
      </w:r>
      <w:r w:rsidRPr="001350BD" w:rsidR="00F84F7A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.10.2024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протоколом о направлении на медицинское освидетельствование на состояние опьянения серии 82МО № </w:t>
      </w:r>
      <w:r w:rsidRPr="001350BD" w:rsidR="00F84F7A">
        <w:rPr>
          <w:rFonts w:ascii="Times New Roman" w:eastAsia="Times New Roman" w:hAnsi="Times New Roman"/>
          <w:sz w:val="27"/>
          <w:szCs w:val="27"/>
          <w:lang w:eastAsia="ru-RU"/>
        </w:rPr>
        <w:t>016738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от 1</w:t>
      </w:r>
      <w:r w:rsidRPr="001350BD" w:rsidR="00F84F7A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.10.2024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г.; выпиской с базы ГИБДД; видеозаписью</w:t>
      </w:r>
      <w:r w:rsidRPr="001350BD" w:rsidR="00F84F7A">
        <w:rPr>
          <w:rFonts w:ascii="Times New Roman" w:eastAsia="Times New Roman" w:hAnsi="Times New Roman"/>
          <w:sz w:val="27"/>
          <w:szCs w:val="27"/>
          <w:lang w:eastAsia="ru-RU"/>
        </w:rPr>
        <w:t>, а также пояснениями Абдулмажетова Б.Р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1350BD" w:rsidR="00F84F7A">
        <w:rPr>
          <w:rFonts w:ascii="Times New Roman" w:eastAsia="Times New Roman" w:hAnsi="Times New Roman"/>
          <w:sz w:val="27"/>
          <w:szCs w:val="27"/>
          <w:lang w:eastAsia="ru-RU"/>
        </w:rPr>
        <w:t>, данных в судебном заседании.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51181" w:rsidRPr="001350BD" w:rsidP="00A51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Pr="001350BD" w:rsidR="00F84F7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Абдулмажетов Б.Р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направлен на мед освидетельствование, поскольку выявлены признаки опьянения при отказе пройти осв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идетельствование на состояние алкогольного опьянения на месте, согласно протоколу об отстранении от управления транспортным средством у него наблюдались явные признаки опьянения, а именно: 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A51181" w:rsidRPr="001350BD" w:rsidP="00A51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Освидетельствование водителей на состояние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21 октября 2022 г. N 1882. </w:t>
      </w:r>
    </w:p>
    <w:p w:rsidR="00A51181" w:rsidRPr="001350BD" w:rsidP="00A51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Согласно разделу I п. 2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ние речи, резкое изменение окраски кожных покровов лица, поведение, не соответствующее обстановке. </w:t>
      </w:r>
    </w:p>
    <w:p w:rsidR="00A51181" w:rsidRPr="001350BD" w:rsidP="00A51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и видеозаписи, у </w:t>
      </w:r>
      <w:r w:rsidRPr="001350BD" w:rsidR="00F84F7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Абдулмажетова Б.Р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сотрудниками полиции выявлены признаки опьянения: 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изо рта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51181" w:rsidRPr="001350BD" w:rsidP="00A51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о опьянения и оформление его результатов» названных Правил.</w:t>
      </w:r>
    </w:p>
    <w:p w:rsidR="00A51181" w:rsidRPr="001350BD" w:rsidP="00A51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и отрицательном результате освидетельствования на состояние алкогольного опьянения.</w:t>
      </w:r>
    </w:p>
    <w:p w:rsidR="00A51181" w:rsidRPr="001350BD" w:rsidP="00A51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послужил отказ 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от прохождения 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освидетельствования на состояние алкогольного опьянения.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51181" w:rsidRPr="001350BD" w:rsidP="00A51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Pr="001350BD" w:rsidR="00F84F7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Абдулмажетова Б.Р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, 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направление на медицинское освидетельствование на состояние опьянения, осущест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пояснения, в рамках проводимых мер, наименование с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оставляемых процессуальных документов в отношении него.</w:t>
      </w:r>
    </w:p>
    <w:p w:rsidR="00A51181" w:rsidRPr="001350BD" w:rsidP="00A51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1350BD" w:rsidR="00F84F7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Абдулмажетова Б.Р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на медицинское освидетельствование на состояние опьянения, от прохождения которого он отказался, чт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о и было установлено в ходе рассмотрения дела.</w:t>
      </w:r>
    </w:p>
    <w:p w:rsidR="00A51181" w:rsidRPr="001350BD" w:rsidP="00A51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 данными МВД России, </w:t>
      </w:r>
      <w:r w:rsidRPr="001350BD" w:rsidR="00F84F7A">
        <w:rPr>
          <w:rFonts w:ascii="Times New Roman" w:eastAsia="Times New Roman" w:hAnsi="Times New Roman"/>
          <w:sz w:val="27"/>
          <w:szCs w:val="27"/>
          <w:lang w:eastAsia="ru-RU"/>
        </w:rPr>
        <w:t>Абдулмажетов Б.Р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. права управления тр</w:t>
      </w:r>
      <w:r w:rsidRPr="001350BD" w:rsidR="00F84F7A">
        <w:rPr>
          <w:rFonts w:ascii="Times New Roman" w:eastAsia="Times New Roman" w:hAnsi="Times New Roman"/>
          <w:sz w:val="27"/>
          <w:szCs w:val="27"/>
          <w:lang w:eastAsia="ru-RU"/>
        </w:rPr>
        <w:t>анспортными средствами не имеет, право управления иными транспортными средствами также не имеет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A51181" w:rsidRPr="001350BD" w:rsidP="00A51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При таких обстоятельствах мировой судь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я  находит, что в деянии </w:t>
      </w:r>
      <w:r w:rsidRPr="001350BD" w:rsidR="00F84F7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Абдулмажетова Б.Р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предусмотренный ч. 2 ст. 12.26 КоАП РФ, поскольку его действиями нарушен п. 2.3.2 ПДД РФ. В действиях </w:t>
      </w:r>
      <w:r w:rsidRPr="001350BD" w:rsidR="00F84F7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Абдулмажетова Б.Р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не содержится признаков уголовно-наказуемо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го деяния. </w:t>
      </w:r>
    </w:p>
    <w:p w:rsidR="00A51181" w:rsidRPr="001350BD" w:rsidP="00A51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1350BD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28.2</w:t>
        </w:r>
      </w:hyperlink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1350BD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25.1</w:t>
        </w:r>
      </w:hyperlink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 и </w:t>
      </w:r>
      <w:hyperlink r:id="rId7" w:history="1">
        <w:r w:rsidRPr="001350BD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ст. 51</w:t>
        </w:r>
      </w:hyperlink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Конституции РФ, правонарушителю разъяснены. </w:t>
      </w:r>
    </w:p>
    <w:p w:rsidR="00A51181" w:rsidRPr="001350BD" w:rsidP="00A51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установлен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ия вины </w:t>
      </w:r>
      <w:r w:rsidRPr="001350BD" w:rsidR="00F84F7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Абдулмажетова Б.Р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</w:t>
      </w:r>
      <w:hyperlink r:id="rId8" w:history="1">
        <w:r w:rsidRPr="001350BD">
          <w:rPr>
            <w:rStyle w:val="Hyperlink"/>
            <w:rFonts w:ascii="Times New Roman" w:eastAsia="Times New Roman" w:hAnsi="Times New Roman"/>
            <w:color w:val="auto"/>
            <w:sz w:val="27"/>
            <w:szCs w:val="27"/>
            <w:u w:val="none"/>
            <w:lang w:eastAsia="ru-RU"/>
          </w:rPr>
          <w:t>ч. 2 ст. 12.26</w:t>
        </w:r>
      </w:hyperlink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</w:t>
      </w:r>
    </w:p>
    <w:p w:rsidR="008C350B" w:rsidRPr="001350BD" w:rsidP="008C3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Установленные 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10.12.1995 N 196-ФЗ "О безопасности дорожного движения". 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 данной нормой к одной из категорий транспортных средств - транспортных средств категории "М", на управление которыми также предоставляется специальное право, относятся мопеды.</w:t>
      </w:r>
    </w:p>
    <w:p w:rsidR="008C350B" w:rsidRPr="001350BD" w:rsidP="008C3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Исходя из положений приведенных норм, и в соответствии с примеч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анием к статье 12.1 Кодекса Российской Федерации об административных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8C350B" w:rsidRPr="001350BD" w:rsidP="008C3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Под м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опедом в силу пункта 1.2 Правил дорожного движения Российской Федерации понимается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м объемом, не превышающим 50 см3, или электродвигатель номинальной максимальной мощностью в режиме длительной нагрузки более 0,25 кВт и менее 4 кВт.</w:t>
      </w:r>
    </w:p>
    <w:p w:rsidR="008C350B" w:rsidRPr="001350BD" w:rsidP="008C3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Транспортное средство под управлением Абдулмажетова Б.Р. относится к категории механизированных транспортн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ых средств, поскольку предназначен для перевозки людей и приводится в движение двигателем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относится к категории мопедов, если максимальная скорость транспортного средства составляе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т не более 50 км/ч, а мощность 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двигателя не превышает 50 см3.</w:t>
      </w:r>
    </w:p>
    <w:p w:rsidR="00A51181" w:rsidRPr="001350BD" w:rsidP="00A51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Pr="001350BD" w:rsidR="00F84F7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Абдулмажетова Б.Р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суд квалифицирует по ч. 2 ст. 12.26 КоАП РФ, т.к. он, в нарушение п. 2.3.2 Правил дорожного движения, не имея права управления транспортными средствами, не выполнил законного требования сотрудника полиции о прохождении медицинского 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освидетельствования на состояние опьянения, при наличии признаков опьянения и его бездействия не содержат признаков уголовно-наказуемого деяния, таким образом, совершил административное правонарушение, предусмотренное ч. 2 ст. 12.26 КоАП РФ.</w:t>
      </w:r>
    </w:p>
    <w:p w:rsidR="00A51181" w:rsidRPr="001350BD" w:rsidP="00A51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           </w:t>
      </w:r>
      <w:r w:rsidRPr="001350BD" w:rsidR="00F84F7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Абдулмажетова Б.Р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 xml:space="preserve"> 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в соответствии со ст. 4.2 КоАП РФ, мировым судьей признается раскаяние в содеянном, признание вины.</w:t>
      </w:r>
    </w:p>
    <w:p w:rsidR="00A51181" w:rsidRPr="001350BD" w:rsidP="00A51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Обстоятельств, отягчающих административную ответственность 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1350BD" w:rsidR="00F84F7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Абдулмажетова Б.Р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соответствии со ст.4.3  КоАП РФ, мировым судьей не установлено.   </w:t>
      </w:r>
    </w:p>
    <w:p w:rsidR="00A51181" w:rsidRPr="001350BD" w:rsidP="00A51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именяется в целях предупреждения совершения новых правонарушений, как самим правонарушителем, так и другими лицами. </w:t>
      </w:r>
    </w:p>
    <w:p w:rsidR="00A51181" w:rsidRPr="001350BD" w:rsidP="00A5118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тношении которого ведется производство по делу. </w:t>
      </w:r>
    </w:p>
    <w:p w:rsidR="00A51181" w:rsidRPr="001350BD" w:rsidP="00A5118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С учетом вышеизложенного, мировой судья приходит к выводу о необходимости назначения </w:t>
      </w:r>
      <w:r w:rsidRPr="001350BD" w:rsidR="00F84F7A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Абдулмажетова Б.Р</w:t>
      </w:r>
      <w:r w:rsidRPr="001350BD">
        <w:rPr>
          <w:rFonts w:ascii="Times New Roman" w:eastAsia="Times New Roman" w:hAnsi="Times New Roman"/>
          <w:bCs/>
          <w:kern w:val="36"/>
          <w:sz w:val="27"/>
          <w:szCs w:val="27"/>
          <w:lang w:eastAsia="ru-RU"/>
        </w:rPr>
        <w:t>.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административного наказания в виде административного ареста на срок 10 (десять) суток.</w:t>
      </w:r>
    </w:p>
    <w:p w:rsidR="00A51181" w:rsidRPr="001350BD" w:rsidP="00A51181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ab/>
        <w:t>На ос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новании  ч. 2 ст. 12.26 КоАП РФ, руководствуясь ст.ст. 29.9, 29.10 КоАП РФ, мировой судья</w:t>
      </w:r>
    </w:p>
    <w:p w:rsidR="00A51181" w:rsidRPr="001350BD" w:rsidP="00A51181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A51181" w:rsidRPr="001350BD" w:rsidP="00A5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b/>
          <w:sz w:val="27"/>
          <w:szCs w:val="27"/>
          <w:lang w:eastAsia="ru-RU"/>
        </w:rPr>
        <w:t>Абдулмажетова</w:t>
      </w:r>
      <w:r w:rsidRPr="001350B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Б.Р., ДАТА</w:t>
      </w:r>
      <w:r w:rsidRPr="001350B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1350BD">
        <w:rPr>
          <w:rFonts w:ascii="Times New Roman" w:eastAsia="Times New Roman" w:hAnsi="Times New Roman"/>
          <w:b/>
          <w:sz w:val="27"/>
          <w:szCs w:val="27"/>
          <w:lang w:eastAsia="ru-RU"/>
        </w:rPr>
        <w:t>года рождения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, признать виновным в совершении административного правонарушения, предусмотренного ч. 2 ст. 12.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26 КоАП РФ, и подвергнуть его административному наказанию в виде административного ареста на 10 (десять) суток.</w:t>
      </w:r>
    </w:p>
    <w:p w:rsidR="00A51181" w:rsidRPr="001350BD" w:rsidP="00A5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Срок административного наказания в виде ареста исчислять с 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10 часов 00 минут 2</w:t>
      </w:r>
      <w:r w:rsidRPr="001350BD" w:rsidR="00F84F7A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 октября 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2024 года.</w:t>
      </w:r>
    </w:p>
    <w:p w:rsidR="00A51181" w:rsidRPr="001350BD" w:rsidP="00A5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 xml:space="preserve">Согласно ч. 1 ст. 32.8 КоАП РФ постановление 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судьи об административном аресте исполняется органами внутренних дел немедленно после вынесения такого постановления.</w:t>
      </w:r>
    </w:p>
    <w:p w:rsidR="00A51181" w:rsidRPr="001350BD" w:rsidP="00A511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</w:t>
      </w: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рдейского судебного района Республики Крым в течение 10 суток со дня получения его копии.</w:t>
      </w:r>
    </w:p>
    <w:p w:rsidR="00A51181" w:rsidRPr="001350BD" w:rsidP="00A51181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04218" w:rsidRPr="001350BD" w:rsidP="008C350B">
      <w:pPr>
        <w:spacing w:after="0" w:line="240" w:lineRule="auto"/>
        <w:ind w:firstLine="708"/>
      </w:pPr>
      <w:r w:rsidRPr="001350BD">
        <w:rPr>
          <w:rFonts w:ascii="Times New Roman" w:eastAsia="Times New Roman" w:hAnsi="Times New Roman"/>
          <w:sz w:val="27"/>
          <w:szCs w:val="27"/>
          <w:lang w:eastAsia="ru-RU"/>
        </w:rPr>
        <w:t>Мировой судья                                                                          И.В. Чернецкая</w:t>
      </w:r>
    </w:p>
    <w:sectPr w:rsidSect="008C350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0D"/>
    <w:rsid w:val="001350BD"/>
    <w:rsid w:val="0033020D"/>
    <w:rsid w:val="00604218"/>
    <w:rsid w:val="008C350B"/>
    <w:rsid w:val="00A51181"/>
    <w:rsid w:val="00F84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1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1181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C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35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