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691F44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1F44" w:rsidR="00754076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691F44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691F44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691F44" w:rsidR="00754076">
        <w:rPr>
          <w:rFonts w:ascii="Times New Roman" w:eastAsia="Times New Roman" w:hAnsi="Times New Roman"/>
          <w:sz w:val="28"/>
          <w:szCs w:val="28"/>
          <w:lang w:eastAsia="ru-RU"/>
        </w:rPr>
        <w:t>2418</w:t>
      </w:r>
      <w:r w:rsidRPr="00691F44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91F44" w:rsidR="00754076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353A17" w:rsidRPr="00691F44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691F44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253C85" w:rsidRPr="00691F44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91F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691F44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691F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691F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91F4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691F44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691F4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91F44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691F44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91F4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691F4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691F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91F4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691F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91F4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691F4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91F4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91F4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53C85" w:rsidRPr="00691F44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691F44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91F44" w:rsidR="009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353A17" w:rsidRPr="00691F44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ч. 3 ст.19.24 КоАП РФ, в отношении:</w:t>
      </w:r>
    </w:p>
    <w:p w:rsidR="00353A17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691F44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691F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</w:t>
      </w:r>
      <w:r w:rsidRPr="00691F44">
        <w:rPr>
          <w:rFonts w:ascii="Times New Roman" w:hAnsi="Times New Roman"/>
          <w:sz w:val="27"/>
          <w:szCs w:val="27"/>
        </w:rPr>
        <w:t>ДАННЫЕ О ЛИЧНОСТИ</w:t>
      </w:r>
      <w:r w:rsidRPr="00691F44" w:rsidR="002C4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691F44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7C694A" w:rsidRPr="00691F44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Крекинталь А.Г., ДАТА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ВРЕМЯ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года Железнодорожным районным  судом города Симферополя Республики Крым установлен административный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административные ограничения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: зап</w:t>
      </w:r>
      <w:r w:rsidRPr="00691F44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вне жилого помещения, являюще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гося местом жительства или пребывания, с 2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2:00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691F44" w:rsidR="002C46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дня, отсутствовал по месту своего проживания, чем нарушил ФЗ-64 от 06.04.2011 года, и его действия не содержат уголовно наказуемого деяния.</w:t>
      </w:r>
    </w:p>
    <w:p w:rsidR="007C694A" w:rsidRPr="00691F44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 Крекинталь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свою вину по указанным фактам не отрицал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, просил строго не наказывать.</w:t>
      </w:r>
    </w:p>
    <w:p w:rsidR="007C694A" w:rsidRPr="00691F44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53C85" w:rsidRPr="00691F44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Федеральному закону от 06 апреля 2011 года N 64-ФЗ "Об административном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ч. 1 ст. 4 названного Федерального закона предусматривает, что в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поднадзорного лица может быть установлено такое административное ограничение, как запрещение пребывания вне жилого или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 силу п. 7 ч. 1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щено пребывание вне указанного помещения.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вторно.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вступившим в законную силу решением Железнодорожным районным  судом города Симферополя Республики Крым от  29.06.2022 года в отношении Крекинтал</w:t>
      </w:r>
      <w:r w:rsidRPr="00691F44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а пребывание поднадзорного вне жилого помещения, являющегося местом жительства или пребывания, с 22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дня. Надзор устан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овлен сроком на три года.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691F44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691F44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691F44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серии 8201 № 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691F44" w:rsidR="007C694A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691F44" w:rsidR="0075407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91F44" w:rsidR="0075407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91F44" w:rsidR="004543B5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691F44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об обнаружении признаков административного правонарушения, </w:t>
      </w:r>
      <w:r w:rsidRPr="00691F44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Крекинталя А.Г.,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Железнодорожн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691F44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691F44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691F44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1F44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691F44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>ублики Крым от 09.03.2023 года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1F44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года, 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14.11.2023 года, в отношении которого установлен административный надзор,</w:t>
      </w:r>
      <w:r w:rsidRPr="00691F44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691F44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ИБДР,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объяснениями Крекинт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Pr="00691F44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91F44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691F44" w:rsidR="00285846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</w:t>
      </w:r>
      <w:r w:rsidRPr="00691F44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3 ст. 19.24 КоАП РФ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отягчающими административную </w:t>
      </w:r>
      <w:r w:rsidRPr="00691F44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нается раскаян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е лица, совершившего административное правонарушение</w:t>
      </w:r>
      <w:r w:rsidRPr="00691F44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9.10 КоАП РФ, суд</w:t>
      </w:r>
    </w:p>
    <w:p w:rsidR="00353A17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691F44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691F44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691F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691F44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Крекинтал</w:t>
      </w:r>
      <w:r w:rsidRPr="00691F44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91F44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Г., что в соответствии с ч.4 с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91F44" w:rsidR="00AB1CDD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его копии.</w:t>
      </w:r>
    </w:p>
    <w:p w:rsidR="00253C85" w:rsidRPr="00691F44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691F44" w:rsidP="009802E2">
      <w:pPr>
        <w:spacing w:after="0" w:line="240" w:lineRule="auto"/>
        <w:ind w:firstLine="708"/>
        <w:rPr>
          <w:sz w:val="28"/>
          <w:szCs w:val="28"/>
        </w:rPr>
      </w:pP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91F44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91F44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1F44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285846"/>
    <w:rsid w:val="002C460E"/>
    <w:rsid w:val="00353A17"/>
    <w:rsid w:val="003A35A6"/>
    <w:rsid w:val="003E27A7"/>
    <w:rsid w:val="00432C5E"/>
    <w:rsid w:val="004543B5"/>
    <w:rsid w:val="004B5990"/>
    <w:rsid w:val="005334E7"/>
    <w:rsid w:val="00543448"/>
    <w:rsid w:val="00691F44"/>
    <w:rsid w:val="007023BD"/>
    <w:rsid w:val="00743BE8"/>
    <w:rsid w:val="00754076"/>
    <w:rsid w:val="007C694A"/>
    <w:rsid w:val="00900B88"/>
    <w:rsid w:val="00912A02"/>
    <w:rsid w:val="009802E2"/>
    <w:rsid w:val="00A50663"/>
    <w:rsid w:val="00AB1CDD"/>
    <w:rsid w:val="00B4127E"/>
    <w:rsid w:val="00B6628A"/>
    <w:rsid w:val="00BD537B"/>
    <w:rsid w:val="00C06BF3"/>
    <w:rsid w:val="00E9653D"/>
    <w:rsid w:val="00F25822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