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0rplc-7"/>
          <w:rFonts w:ascii="Times New Roman" w:eastAsia="Times New Roman" w:hAnsi="Times New Roman" w:cs="Times New Roman"/>
        </w:rPr>
        <w:t>Мыльникова М.В. дата рождения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Мыльников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4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ладонью в область </w:t>
      </w:r>
      <w:r>
        <w:rPr>
          <w:rFonts w:ascii="Times New Roman" w:eastAsia="Times New Roman" w:hAnsi="Times New Roman" w:cs="Times New Roman"/>
        </w:rPr>
        <w:t>шеи пот</w:t>
      </w:r>
      <w:r>
        <w:rPr>
          <w:rFonts w:ascii="Times New Roman" w:eastAsia="Times New Roman" w:hAnsi="Times New Roman" w:cs="Times New Roman"/>
        </w:rPr>
        <w:t>ерпевше</w:t>
      </w:r>
      <w:r>
        <w:rPr>
          <w:rFonts w:ascii="Times New Roman" w:eastAsia="Times New Roman" w:hAnsi="Times New Roman" w:cs="Times New Roman"/>
        </w:rPr>
        <w:t>й и один удар в область груди, а также совершил насильственные действия, а именно хватал руками за плечи потерпевшую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Мыльников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Мыльников М.В.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факт причинения телесных повреждений не отрицал, с изложенными в протоколе обстоятельствами согласился, </w:t>
      </w:r>
      <w:r>
        <w:rPr>
          <w:rFonts w:ascii="Times New Roman" w:eastAsia="Times New Roman" w:hAnsi="Times New Roman" w:cs="Times New Roman"/>
        </w:rPr>
        <w:t>в содеянном раска</w:t>
      </w:r>
      <w:r>
        <w:rPr>
          <w:rFonts w:ascii="Times New Roman" w:eastAsia="Times New Roman" w:hAnsi="Times New Roman" w:cs="Times New Roman"/>
        </w:rPr>
        <w:t>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пояснила, что они с </w:t>
      </w:r>
      <w:r>
        <w:rPr>
          <w:rFonts w:ascii="Times New Roman" w:eastAsia="Times New Roman" w:hAnsi="Times New Roman" w:cs="Times New Roman"/>
        </w:rPr>
        <w:t>Мыльников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>проживают вместе,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между ними произошел конфликт, </w:t>
      </w:r>
      <w:r>
        <w:rPr>
          <w:rFonts w:ascii="Times New Roman" w:eastAsia="Times New Roman" w:hAnsi="Times New Roman" w:cs="Times New Roman"/>
        </w:rPr>
        <w:t xml:space="preserve">в ходе которого </w:t>
      </w:r>
      <w:r>
        <w:rPr>
          <w:rFonts w:ascii="Times New Roman" w:eastAsia="Times New Roman" w:hAnsi="Times New Roman" w:cs="Times New Roman"/>
        </w:rPr>
        <w:t>Мыльников М.В.</w:t>
      </w:r>
      <w:r>
        <w:rPr>
          <w:rFonts w:ascii="Times New Roman" w:eastAsia="Times New Roman" w:hAnsi="Times New Roman" w:cs="Times New Roman"/>
        </w:rPr>
        <w:t xml:space="preserve"> причинил ей телесные повреждения, в судебном заседании продемонстрировала фотографии с изображением синих кровоподтеков.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Мыльников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, потерпевшей </w:t>
      </w:r>
      <w:r>
        <w:rPr>
          <w:rStyle w:val="cat-UserDefinedgrp-4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Мыльникова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Мыльникова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101677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заявлением </w:t>
      </w:r>
      <w:r>
        <w:rPr>
          <w:rStyle w:val="cat-UserDefinedgrp-4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ей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Мыльникова М.В.</w:t>
      </w:r>
      <w:r>
        <w:rPr>
          <w:rFonts w:ascii="Times New Roman" w:eastAsia="Times New Roman" w:hAnsi="Times New Roman" w:cs="Times New Roman"/>
        </w:rPr>
        <w:t xml:space="preserve"> от 05.0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6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Мыльникова М.В.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 xml:space="preserve">Мыльникова М.В.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Мыльникова М.В.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Мыльникова М.В.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Мыльникова М.В.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Мыльникова М.В.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9rplc-51"/>
          <w:rFonts w:ascii="Times New Roman" w:eastAsia="Times New Roman" w:hAnsi="Times New Roman" w:cs="Times New Roman"/>
        </w:rPr>
        <w:t>Мыльникова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7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39rplc-51">
    <w:name w:val="cat-UserDefined grp-39 rplc-51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UserDefinedgrp-37rplc-56">
    <w:name w:val="cat-UserDefined grp-3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