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5-55-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FD724E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/202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1A1EEF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91MS0055-01-202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-000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199</w:t>
      </w:r>
      <w:r w:rsidRP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04</w:t>
      </w:r>
      <w:r w:rsidR="002925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пгт.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Красногвардейское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3040AB" w:rsidR="003A12A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</w:t>
      </w:r>
      <w:r w:rsidRPr="003040AB">
        <w:rPr>
          <w:rFonts w:ascii="Times New Roman" w:hAnsi="Times New Roman" w:cs="Times New Roman"/>
          <w:sz w:val="27"/>
          <w:szCs w:val="27"/>
        </w:rPr>
        <w:t>№55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40AB" w:rsidR="003A12A9">
        <w:rPr>
          <w:rFonts w:ascii="Times New Roman" w:hAnsi="Times New Roman" w:cs="Times New Roman"/>
          <w:sz w:val="27"/>
          <w:szCs w:val="27"/>
        </w:rPr>
        <w:t>Красногвардейского судебного района</w:t>
      </w:r>
      <w:r w:rsidRPr="003040AB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>
        <w:rPr>
          <w:rFonts w:ascii="Times New Roman" w:hAnsi="Times New Roman" w:cs="Times New Roman"/>
          <w:sz w:val="27"/>
          <w:szCs w:val="27"/>
        </w:rPr>
        <w:t>Белова Ю.Г</w:t>
      </w:r>
      <w:r w:rsidRPr="003040AB" w:rsidR="003A12A9">
        <w:rPr>
          <w:rFonts w:ascii="Times New Roman" w:hAnsi="Times New Roman" w:cs="Times New Roman"/>
          <w:sz w:val="27"/>
          <w:szCs w:val="27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рассмотрев дело об административном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правонарушении, предусмотренном ст. 6.1.1 КоАП РФ, в отношении</w:t>
      </w:r>
      <w:r w:rsidRPr="003040AB" w:rsid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ФИО,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РОЖДЕНИЯ, ПАСПОРТНЫЕ ДАННЫЕ</w:t>
      </w:r>
      <w:r w:rsidRPr="00814138"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814138"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 w:rsidRPr="00814138"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E1AD5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9A528C" w:rsidRPr="00505F35" w:rsidP="00464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И ВРЕМЯ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находясь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</w:t>
      </w:r>
      <w:r w:rsidRPr="00814138"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647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причинил 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побои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</w:t>
      </w:r>
      <w:r w:rsidR="009E1A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именно: </w:t>
      </w:r>
      <w:r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нане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</w:t>
      </w:r>
      <w:r w:rsidRPr="00A24F68"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3030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кулаком</w:t>
      </w:r>
      <w:r w:rsidR="004647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правой руки</w:t>
      </w:r>
      <w:r w:rsidRPr="00A24F68" w:rsidR="00EA5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область лица</w:t>
      </w:r>
      <w:r w:rsidR="004647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потерпевше</w:t>
      </w:r>
      <w:r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A24F68" w:rsidR="00FC41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чего </w:t>
      </w:r>
      <w:r w:rsidR="0046476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яя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испытал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физич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ескую боль, что не повлекло последствий указанных в ст. </w:t>
      </w:r>
      <w:r w:rsidRPr="00505F35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115 УК РФ, то есть совершил административное правонарушение, предусмотренное ст. 6.1.1 КоАП РФ.</w:t>
      </w:r>
    </w:p>
    <w:p w:rsidR="00D76B91" w:rsidRPr="00505F35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505F35" w:rsidR="009F1FE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505F35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судебн</w:t>
      </w:r>
      <w:r w:rsidRPr="00505F35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ое заседание</w:t>
      </w:r>
      <w:r w:rsidRPr="00505F35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Pr="00505F35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явилс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</w:t>
      </w:r>
      <w:r w:rsidRPr="00505F35" w:rsidR="008141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извеще</w:t>
      </w:r>
      <w:r w:rsidRPr="00505F35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 надлежащим образом, предоставил заявление о рассмотрении дела об админис</w:t>
      </w:r>
      <w:r w:rsidRPr="00505F35" w:rsidR="0081413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тративном правонарушении без е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</w:t>
      </w:r>
      <w:r w:rsidRPr="00505F35" w:rsidR="00A41A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участия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в котором указал</w:t>
      </w:r>
      <w:r w:rsidRPr="00505F35" w:rsidR="004F1B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что с протоколом об административном правонарушении</w:t>
      </w:r>
      <w:r w:rsidRPr="00526E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соглас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е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</w:t>
      </w:r>
      <w:r w:rsidRPr="00505F35" w:rsidR="004F1B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D76B91" w:rsidRPr="00505F35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Согласно разъяснениям, содержащимся в ответе на вопрос №4 "Обзора судебной практики Верховного Суда Россий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дела по существу при совокупности следующих условий:</w:t>
      </w:r>
    </w:p>
    <w:p w:rsidR="00D76B91" w:rsidRPr="00505F35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- лицо не явилось либо не было доставлено в судебное заседание;</w:t>
      </w:r>
    </w:p>
    <w:p w:rsidR="00D76B91" w:rsidRPr="00505F35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</w:t>
      </w: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дминистративного ареста возможность назначения иного вида административного наказания;</w:t>
      </w:r>
    </w:p>
    <w:p w:rsidR="00D76B91" w:rsidRPr="007232A9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05F3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общества.</w:t>
      </w:r>
    </w:p>
    <w:p w:rsidR="00D76B91" w:rsidRPr="007232A9" w:rsidP="00D76B9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505F35" w:rsidRPr="007232A9" w:rsidP="00505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отерпевш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ая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 судебное заседание не 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явились, о дате рассмотрения дела извещен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надлежащим образом, ходатайствовала о рассмотрении дела без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ее</w:t>
      </w:r>
      <w:r w:rsidRPr="007232A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участия. </w:t>
      </w:r>
    </w:p>
    <w:p w:rsidR="009F1FED" w:rsidRPr="003040AB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232A9">
        <w:rPr>
          <w:rFonts w:ascii="Times New Roman" w:hAnsi="Times New Roman" w:cs="Times New Roman"/>
          <w:sz w:val="27"/>
          <w:szCs w:val="27"/>
          <w:lang w:eastAsia="ru-RU"/>
        </w:rPr>
        <w:t>Исследовав материалы дела, оценив доказательства и обстоятельства, в соответствии с общими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 правилами назначения административного наказания,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505F35" w:rsidR="00526E2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содержится состав административного правонарушения, предусмотренного статьей 6.1.1 КоАП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РФ.</w:t>
      </w:r>
    </w:p>
    <w:p w:rsidR="009F1FED" w:rsidRPr="003040AB" w:rsidP="009C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505F35" w:rsidR="00526E2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доказательствами, имеющимися в материалах дела: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протоколом об административном правонарушении  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8201 № </w:t>
      </w:r>
      <w:r w:rsidR="00526E20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356056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526E20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24</w:t>
      </w:r>
      <w:r w:rsidR="00814138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.0</w:t>
      </w:r>
      <w:r w:rsidR="00526E20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1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.202</w:t>
      </w:r>
      <w:r w:rsidR="00526E20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5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г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.;</w:t>
      </w:r>
      <w:r w:rsidR="00116AF4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заявлением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526E20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23</w:t>
      </w:r>
      <w:r w:rsidR="00814138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.0</w:t>
      </w:r>
      <w:r w:rsidR="00526E20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1</w:t>
      </w:r>
      <w:r w:rsidR="00814138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526E20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5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г. 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 проведении проверки по факту причинения</w:t>
      </w:r>
      <w:r w:rsidR="006019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526E2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ей 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телесных повреждений</w:t>
      </w:r>
      <w:r w:rsidRPr="0060197B" w:rsidR="009C3E1E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;</w:t>
      </w:r>
      <w:r w:rsidRPr="009C3E1E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3040AB" w:rsidR="002C6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;</w:t>
      </w:r>
      <w:r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3030B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п</w:t>
      </w:r>
      <w:r w:rsidRPr="003040AB"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505F35" w:rsidR="00526E2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 w:rsidR="00723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7232A9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7232A9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23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="00526E2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232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26E20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а также сведениями из базы данных МВД</w:t>
      </w:r>
      <w:r w:rsidR="007232A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ьства совершенного административного правонарушения.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 административном правонарушении составлен в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овления вины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505F35" w:rsidR="00526E2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неприкосновенностью, гарантиру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505F35" w:rsidR="00526E2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505F35" w:rsidR="00FD724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квалифицирует по ст. 6.1.1 КоАП РФ, 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505F35" w:rsidR="00FD724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к административной ответственности, установленный ч. 1 ст. 4.5 КоАП РФ, не истек.</w:t>
      </w:r>
    </w:p>
    <w:p w:rsidR="003040AB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Обстоятельствами, смягчающими административную ответственность мировым судьей</w:t>
      </w:r>
      <w:r w:rsidR="004F1B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признаётся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признание </w:t>
      </w:r>
      <w:r w:rsidRPr="00E220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вины</w:t>
      </w:r>
      <w:r w:rsidRP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мировы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м судьей не установлено.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ений, как самим правонарушителем, так и другими лицами.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личность виновной, отсутствие обстоятельств,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которые отягчают административную ответственность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 w:rsidRPr="00505F35" w:rsidR="00FD724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административному наказанию в пределах санкции ст. 6.1.1 КоАП РФ в виде штрафа в размере 5000,00 руб.    </w:t>
      </w:r>
    </w:p>
    <w:p w:rsidR="009A528C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4.1, 6.1.1, 26.1, 26.2, 26.11, 29.9, 29.10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РФ, суд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ья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9A528C" w:rsidRPr="003040AB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ФИО,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ДАТА РОЖДЕНИЯ </w:t>
      </w:r>
      <w:r w:rsidRPr="008141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1BE2" w:rsidR="004F1BE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рождения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признать 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4F1B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 ПРОПИСЬЮ)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  </w:t>
      </w:r>
      <w:r w:rsidRPr="003040AB" w:rsidR="00C16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RPr="003040AB" w:rsidP="009E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подлежит перечислению на следующие реквизиты: ОГРН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1149102019164,</w:t>
      </w:r>
      <w:r w:rsidRPr="003040AB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КПП 910201001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БИК 013510002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 xml:space="preserve">Единый казначейский </w:t>
      </w:r>
      <w:r w:rsidRPr="003040AB">
        <w:rPr>
          <w:rFonts w:ascii="Times New Roman" w:hAnsi="Times New Roman" w:cs="Times New Roman"/>
          <w:sz w:val="27"/>
          <w:szCs w:val="27"/>
        </w:rPr>
        <w:t>счет 40102810645370000035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Лицевой счет 04752203230 в УФК по  Республике Крым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 xml:space="preserve">Код Сводного реестра 35220323, ОКТМО 35620000, КБК 828 1 16 01063 01 0101 140, 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УИН </w:t>
      </w:r>
      <w:r w:rsidRPr="00FD724E" w:rsidR="00FD724E">
        <w:rPr>
          <w:rFonts w:ascii="Times New Roman" w:hAnsi="Times New Roman" w:cs="Times New Roman"/>
          <w:bCs/>
          <w:color w:val="FF0000"/>
          <w:sz w:val="27"/>
          <w:szCs w:val="27"/>
        </w:rPr>
        <w:t>0410760300555000462506109</w:t>
      </w:r>
      <w:r w:rsidRPr="003040AB" w:rsidR="001A1E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528C" w:rsidRPr="003040AB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40AB">
        <w:rPr>
          <w:sz w:val="27"/>
          <w:szCs w:val="27"/>
        </w:rPr>
        <w:t>Документ, свидетельствующи</w:t>
      </w:r>
      <w:r w:rsidRPr="003040AB">
        <w:rPr>
          <w:sz w:val="27"/>
          <w:szCs w:val="27"/>
        </w:rPr>
        <w:t xml:space="preserve">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</w:t>
      </w:r>
      <w:r w:rsidRPr="003040AB">
        <w:rPr>
          <w:sz w:val="27"/>
          <w:szCs w:val="27"/>
        </w:rPr>
        <w:t>адресу: пгт. Красногвардейское, ул. Титова, д.60.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3040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позднее шестидесяти дней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дня вступления постановления о наложении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настоящим Кодексом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</w:t>
      </w: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EE3F56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дней</w:t>
      </w: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со дня получения копии постановления.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Pr="003040A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9C3E1E">
        <w:rPr>
          <w:rFonts w:ascii="Times New Roman" w:hAnsi="Times New Roman" w:cs="Times New Roman"/>
          <w:sz w:val="27"/>
          <w:szCs w:val="27"/>
        </w:rPr>
        <w:t>Ю.Г.Белова</w:t>
      </w:r>
    </w:p>
    <w:sectPr w:rsidSect="003B7AA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907FF"/>
    <w:rsid w:val="00104EDD"/>
    <w:rsid w:val="00116AF4"/>
    <w:rsid w:val="001A1EEF"/>
    <w:rsid w:val="001B5ABC"/>
    <w:rsid w:val="001F2BFE"/>
    <w:rsid w:val="002925BE"/>
    <w:rsid w:val="002B7440"/>
    <w:rsid w:val="002C6AD6"/>
    <w:rsid w:val="002F7FAC"/>
    <w:rsid w:val="003030BE"/>
    <w:rsid w:val="003040AB"/>
    <w:rsid w:val="00346E54"/>
    <w:rsid w:val="003531FF"/>
    <w:rsid w:val="003673B7"/>
    <w:rsid w:val="003915FE"/>
    <w:rsid w:val="003A12A9"/>
    <w:rsid w:val="003B70F7"/>
    <w:rsid w:val="003B7AAD"/>
    <w:rsid w:val="0040057A"/>
    <w:rsid w:val="004509B0"/>
    <w:rsid w:val="00454487"/>
    <w:rsid w:val="00464766"/>
    <w:rsid w:val="004D525F"/>
    <w:rsid w:val="004D54EA"/>
    <w:rsid w:val="004F1BE2"/>
    <w:rsid w:val="00505F35"/>
    <w:rsid w:val="00526E20"/>
    <w:rsid w:val="00560C62"/>
    <w:rsid w:val="005668CD"/>
    <w:rsid w:val="0058683E"/>
    <w:rsid w:val="005A0902"/>
    <w:rsid w:val="005B55E0"/>
    <w:rsid w:val="005C15D0"/>
    <w:rsid w:val="005E2FEA"/>
    <w:rsid w:val="005F35A9"/>
    <w:rsid w:val="0060197B"/>
    <w:rsid w:val="00661CD2"/>
    <w:rsid w:val="006633AC"/>
    <w:rsid w:val="00683233"/>
    <w:rsid w:val="006F1560"/>
    <w:rsid w:val="007171EC"/>
    <w:rsid w:val="007232A9"/>
    <w:rsid w:val="00744CF3"/>
    <w:rsid w:val="00790704"/>
    <w:rsid w:val="00814138"/>
    <w:rsid w:val="00820D86"/>
    <w:rsid w:val="00827404"/>
    <w:rsid w:val="008B6BB3"/>
    <w:rsid w:val="009172BC"/>
    <w:rsid w:val="009A528C"/>
    <w:rsid w:val="009C3E1E"/>
    <w:rsid w:val="009E1AD5"/>
    <w:rsid w:val="009E51BA"/>
    <w:rsid w:val="009F1FED"/>
    <w:rsid w:val="00A248E1"/>
    <w:rsid w:val="00A24F68"/>
    <w:rsid w:val="00A41A60"/>
    <w:rsid w:val="00A4303B"/>
    <w:rsid w:val="00AF2249"/>
    <w:rsid w:val="00B25569"/>
    <w:rsid w:val="00B42351"/>
    <w:rsid w:val="00C05412"/>
    <w:rsid w:val="00C07790"/>
    <w:rsid w:val="00C166C7"/>
    <w:rsid w:val="00C40155"/>
    <w:rsid w:val="00D75818"/>
    <w:rsid w:val="00D76B91"/>
    <w:rsid w:val="00DF67D9"/>
    <w:rsid w:val="00E04DA0"/>
    <w:rsid w:val="00E220A1"/>
    <w:rsid w:val="00E40B49"/>
    <w:rsid w:val="00E41AC8"/>
    <w:rsid w:val="00E57A70"/>
    <w:rsid w:val="00E823B9"/>
    <w:rsid w:val="00E9565F"/>
    <w:rsid w:val="00E95979"/>
    <w:rsid w:val="00EA580D"/>
    <w:rsid w:val="00EE3F56"/>
    <w:rsid w:val="00EE42A8"/>
    <w:rsid w:val="00F0525C"/>
    <w:rsid w:val="00FA1700"/>
    <w:rsid w:val="00FC419C"/>
    <w:rsid w:val="00FD724E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