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1467">
      <w:pPr>
        <w:jc w:val="right"/>
      </w:pPr>
      <w:r>
        <w:t>№ 5-55-57/2022</w:t>
      </w:r>
    </w:p>
    <w:p w:rsidR="00C61467">
      <w:pPr>
        <w:jc w:val="right"/>
      </w:pPr>
      <w:r>
        <w:t>91MS0055-01-2022-000405-72</w:t>
      </w:r>
    </w:p>
    <w:p w:rsidR="00C61467">
      <w:pPr>
        <w:jc w:val="center"/>
      </w:pPr>
    </w:p>
    <w:p w:rsidR="00C61467">
      <w:pPr>
        <w:jc w:val="center"/>
      </w:pPr>
      <w:r>
        <w:t>ПОСТАНОВЛЕНИЕ</w:t>
      </w:r>
    </w:p>
    <w:p w:rsidR="00C61467">
      <w:pPr>
        <w:jc w:val="center"/>
      </w:pPr>
      <w:r>
        <w:rPr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pacing w:val="9"/>
        </w:rPr>
        <w:t>пгт</w:t>
      </w:r>
      <w:r>
        <w:rPr>
          <w:spacing w:val="9"/>
        </w:rPr>
        <w:t>.</w:t>
      </w:r>
      <w:r>
        <w:rPr>
          <w:spacing w:val="9"/>
        </w:rPr>
        <w:t xml:space="preserve"> </w:t>
      </w:r>
      <w:r>
        <w:rPr>
          <w:spacing w:val="9"/>
        </w:rPr>
        <w:t>Красногвардейское</w:t>
      </w:r>
      <w:r>
        <w:rPr>
          <w:spacing w:val="9"/>
        </w:rPr>
        <w:t>, ул. Титова, д.60,</w:t>
      </w:r>
      <w:r>
        <w:t xml:space="preserve"> тел.: (36556) 2-18-28,</w:t>
      </w:r>
    </w:p>
    <w:p w:rsidR="00C61467">
      <w:pPr>
        <w:jc w:val="center"/>
      </w:pPr>
      <w:r>
        <w:t xml:space="preserve"> </w:t>
      </w:r>
      <w:r>
        <w:t>е</w:t>
      </w:r>
      <w:r>
        <w:t>-mail:</w:t>
      </w:r>
      <w:r>
        <w:t>ms54@must.rk.gov.ru</w:t>
      </w:r>
      <w:r>
        <w:rPr>
          <w:spacing w:val="9"/>
        </w:rPr>
        <w:t>)</w:t>
      </w:r>
    </w:p>
    <w:p w:rsidR="00C61467">
      <w:pPr>
        <w:jc w:val="center"/>
      </w:pPr>
    </w:p>
    <w:p w:rsidR="00C61467">
      <w:pPr>
        <w:ind w:firstLine="709"/>
      </w:pPr>
      <w:r>
        <w:t xml:space="preserve">14 февраля 2022 года                                               </w:t>
      </w:r>
      <w:r>
        <w:t>пгт</w:t>
      </w:r>
      <w:r>
        <w:t xml:space="preserve">. Красногвардейское </w:t>
      </w:r>
    </w:p>
    <w:p w:rsidR="00C61467">
      <w:pPr>
        <w:jc w:val="both"/>
      </w:pPr>
      <w:r>
        <w:t> </w:t>
      </w:r>
    </w:p>
    <w:p w:rsidR="00C61467">
      <w:pPr>
        <w:ind w:firstLine="708"/>
        <w:jc w:val="both"/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</w:t>
      </w:r>
      <w:r>
        <w:t>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b/>
          <w:bCs/>
        </w:rPr>
        <w:t xml:space="preserve"> </w:t>
      </w:r>
    </w:p>
    <w:p w:rsidR="00C61467">
      <w:pPr>
        <w:spacing w:after="200"/>
        <w:ind w:firstLine="708"/>
        <w:jc w:val="both"/>
      </w:pPr>
      <w:r>
        <w:rPr>
          <w:b/>
          <w:bCs/>
        </w:rPr>
        <w:t>Кашина Алексея Юрьевича</w:t>
      </w:r>
      <w:r>
        <w:t xml:space="preserve">, </w:t>
      </w:r>
      <w:r>
        <w:rPr>
          <w:rStyle w:val="cat-UserDefinedgrp-24rplc-13"/>
        </w:rPr>
        <w:t>ДАННЫЕ О ЛИЧНОСТИ</w:t>
      </w:r>
      <w:r>
        <w:t xml:space="preserve"> </w:t>
      </w:r>
    </w:p>
    <w:p w:rsidR="00C61467">
      <w:pPr>
        <w:ind w:firstLine="708"/>
        <w:jc w:val="center"/>
      </w:pPr>
      <w:r>
        <w:t>установил:</w:t>
      </w:r>
    </w:p>
    <w:p w:rsidR="00C61467">
      <w:pPr>
        <w:ind w:firstLine="708"/>
        <w:jc w:val="both"/>
      </w:pPr>
      <w:r>
        <w:t>12 февраля 2022 года в 22 ч</w:t>
      </w:r>
      <w:r>
        <w:t>ас 20 минут, водитель Кашин А.Ю., управляя транспортным средством – мопед WQ 50x охотник 49.9 см</w:t>
      </w:r>
      <w:r>
        <w:rPr>
          <w:vertAlign w:val="superscript"/>
        </w:rPr>
        <w:t>3</w:t>
      </w:r>
      <w:r>
        <w:t xml:space="preserve">, без государственного регистрационного номера, в </w:t>
      </w:r>
      <w:r>
        <w:rPr>
          <w:rStyle w:val="cat-UserDefinedgrp-25rplc-20"/>
        </w:rPr>
        <w:t>АДРЕС</w:t>
      </w:r>
      <w:r>
        <w:t xml:space="preserve"> не имея права управления транспортными средствами, в нарушение п.2.1.1, п. 2.3.2 Правил дорожного движе</w:t>
      </w:r>
      <w:r>
        <w:t xml:space="preserve">ния, не выполнил законного требования сотрудника ГИБДД о прохождении медицинского освидетельствования на состояние опьянения. </w:t>
      </w:r>
    </w:p>
    <w:p w:rsidR="00C61467">
      <w:pPr>
        <w:ind w:firstLine="708"/>
        <w:jc w:val="both"/>
      </w:pPr>
      <w:r>
        <w:t xml:space="preserve">В ходе рассмотрения дела Кашин А.Ю. вину признал, с </w:t>
      </w:r>
      <w:r>
        <w:t>обстоятельствами</w:t>
      </w:r>
      <w:r>
        <w:t xml:space="preserve"> изложенными в протоколе согласился, пояснил, что водительско</w:t>
      </w:r>
      <w:r>
        <w:t xml:space="preserve">го удостоверения не имеет, подтвердил, что отказался пройти освидетельствование на месте и от медицинского освидетельствования в медицинском учреждении, так как действительно употребил алкогольную продукцию. </w:t>
      </w:r>
    </w:p>
    <w:p w:rsidR="00C61467">
      <w:pPr>
        <w:ind w:firstLine="708"/>
        <w:jc w:val="both"/>
      </w:pPr>
      <w:r>
        <w:t>Судья, исследовав в совокупности материалы дела</w:t>
      </w:r>
      <w:r>
        <w:t xml:space="preserve"> об административном правонарушении, выслушав лицо, привлекаемое к административной ответственности, приходит к выводу о том, что вина Кашина А.Ю. в совершении административного правонарушения, предусмотренного ч. 2 ст. 12.26 КоАП РФ, доказана и нашла свое</w:t>
      </w:r>
      <w:r>
        <w:t xml:space="preserve"> подтверждение в ходе производства по делу об административном правонарушении. </w:t>
      </w:r>
    </w:p>
    <w:p w:rsidR="00C61467">
      <w:pPr>
        <w:ind w:firstLine="709"/>
        <w:jc w:val="both"/>
      </w:pPr>
      <w: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</w:t>
      </w:r>
      <w:r>
        <w:t>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 xml:space="preserve">ия. </w:t>
      </w:r>
    </w:p>
    <w:p w:rsidR="00C61467">
      <w:pPr>
        <w:ind w:firstLine="708"/>
        <w:jc w:val="both"/>
      </w:pPr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</w:t>
      </w:r>
      <w:r>
        <w:t xml:space="preserve">а состояние алкогольного опьянения и медицинское освидетельствование на состояние опьянения. </w:t>
      </w:r>
    </w:p>
    <w:p w:rsidR="00C61467">
      <w:pPr>
        <w:ind w:firstLine="708"/>
        <w:jc w:val="both"/>
      </w:pPr>
      <w:r>
        <w:t>Согласно протоколу об административном правонарушении серии 82 АП № 141351 от 12.02.2022 года – 12 февраля 2022 года в 22 час 20 минут, водитель Кашин А.Ю., управ</w:t>
      </w:r>
      <w:r>
        <w:t>ляя транспортным средством – мопед WQ 50x охотник 49.9 см</w:t>
      </w:r>
      <w:r>
        <w:rPr>
          <w:vertAlign w:val="superscript"/>
        </w:rPr>
        <w:t>3</w:t>
      </w:r>
      <w:r>
        <w:t xml:space="preserve">, без государственного регистрационного номера, в переулке Кооперативный, 3, в с. Комаровка Красногвардейского района Республики </w:t>
      </w:r>
      <w:r>
        <w:t>Крым</w:t>
      </w:r>
      <w:r>
        <w:t xml:space="preserve"> не имея права управления транспортными средствами, в нарушение п</w:t>
      </w:r>
      <w:r>
        <w:t>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</w:t>
      </w:r>
    </w:p>
    <w:p w:rsidR="00C61467">
      <w:pPr>
        <w:ind w:firstLine="708"/>
        <w:jc w:val="both"/>
      </w:pPr>
      <w:r>
        <w:t>Факт невыполнения Кашиным А.Ю., законного требования о прохождении медицинского освидетельс</w:t>
      </w:r>
      <w:r>
        <w:t xml:space="preserve">твования на состояние опьянения подтвержден протоколом о </w:t>
      </w:r>
      <w:r>
        <w:t>направлении на медицинское освидетельствование на состояние опьянения серии 61АК № 619359 от 12.02.2022 года, протоколом серии 82ОТ № 033505 от 12.02.2022 года об отстранении от управления транспортн</w:t>
      </w:r>
      <w:r>
        <w:t xml:space="preserve">ым средством, а также видеозаписью. </w:t>
      </w:r>
    </w:p>
    <w:p w:rsidR="00C61467">
      <w:pPr>
        <w:ind w:firstLine="708"/>
        <w:jc w:val="both"/>
      </w:pPr>
      <w:r>
        <w:t>Согласно протоколу о направлении на медицинское освидетельствование на состояние опьянения, Кашин А.Ю. отказался от прохождения освидетельствования, однако у него наблюдались явные признаки опьянения, а именно: запах ал</w:t>
      </w:r>
      <w:r>
        <w:t>коголя изо рта, резкое изменение окраски кожных покровов лица.</w:t>
      </w:r>
    </w:p>
    <w:p w:rsidR="00C61467">
      <w:pPr>
        <w:ind w:firstLine="708"/>
        <w:jc w:val="both"/>
      </w:pPr>
      <w: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</w:t>
      </w:r>
      <w: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</w:t>
      </w:r>
      <w:r>
        <w:t xml:space="preserve">.06.2008г. </w:t>
      </w:r>
    </w:p>
    <w:p w:rsidR="00C61467">
      <w:pPr>
        <w:ind w:firstLine="708"/>
        <w:jc w:val="both"/>
      </w:pPr>
      <w: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</w:t>
      </w:r>
      <w:r>
        <w:t xml:space="preserve"> позы, нарушение речи, резкое изменение окраски кожных покровов лица, поведение, не соответствующее обстановке. </w:t>
      </w:r>
    </w:p>
    <w:p w:rsidR="00C61467">
      <w:pPr>
        <w:ind w:firstLine="708"/>
        <w:jc w:val="both"/>
      </w:pPr>
      <w:r>
        <w:t xml:space="preserve">Как следует из протокола об отстранении от управления транспортным средством, протокола  </w:t>
      </w:r>
      <w:r>
        <w:t>о направлении на медицинское освидетельствование на состояние опьянения у Кашина А.Ю. сотрудниками полиции выявлены признаки опьянения: запах алкоголя изо рта, резкое изменение окраски кожных покровов лица.</w:t>
      </w:r>
    </w:p>
    <w:p w:rsidR="00C61467">
      <w:pPr>
        <w:ind w:firstLine="708"/>
        <w:jc w:val="both"/>
      </w:pPr>
      <w:r>
        <w:t>При наличии указанных признаков сотрудником полиц</w:t>
      </w:r>
      <w:r>
        <w:t>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C61467">
      <w:pPr>
        <w:ind w:firstLine="708"/>
        <w:jc w:val="both"/>
      </w:pPr>
      <w:r>
        <w:t>Согласно п. 10  раздела  III вышеуказанных Правил  направлению на м</w:t>
      </w:r>
      <w:r>
        <w:t>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</w:t>
      </w:r>
      <w:r>
        <w:t>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61467">
      <w:pPr>
        <w:ind w:firstLine="708"/>
        <w:jc w:val="both"/>
      </w:pPr>
      <w:r>
        <w:t>Как следует из протокола о направлении н</w:t>
      </w:r>
      <w:r>
        <w:t>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C61467">
      <w:pPr>
        <w:ind w:firstLine="708"/>
        <w:jc w:val="both"/>
      </w:pPr>
      <w:r>
        <w:t>В соответствии со ст. 27.12 КоАП РФ отстранение от упра</w:t>
      </w:r>
      <w:r>
        <w:t xml:space="preserve">вления транспортным средством Кашина А.Ю.,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</w:t>
      </w:r>
      <w:r>
        <w:t>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t xml:space="preserve"> составляемых процессуальных документов в отношении него.</w:t>
      </w:r>
    </w:p>
    <w:p w:rsidR="00C61467">
      <w:pPr>
        <w:ind w:firstLine="708"/>
        <w:jc w:val="both"/>
      </w:pPr>
      <w:r>
        <w:t>Учитывая изложен</w:t>
      </w:r>
      <w:r>
        <w:t xml:space="preserve">ное, у сотрудников ГИБДД МВД России имелись законные основания для направления Кашина А.Ю.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C61467">
      <w:pPr>
        <w:ind w:firstLine="708"/>
        <w:jc w:val="both"/>
      </w:pPr>
      <w:r>
        <w:t>Принимая во внимани</w:t>
      </w:r>
      <w:r>
        <w:t>е, что Кашин А.Ю., не имеет права управления 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опьянения.</w:t>
      </w:r>
    </w:p>
    <w:p w:rsidR="00C61467">
      <w:pPr>
        <w:ind w:firstLine="708"/>
        <w:jc w:val="both"/>
      </w:pPr>
      <w:r>
        <w:t>При таких обстоятельствах мировой судья  находит, что в деянии Кашина А.Ю. имеется состав административного правонарушения, предусмотренный ч. 2</w:t>
      </w:r>
      <w:r>
        <w:t xml:space="preserve"> ст. 12.26 КоАП </w:t>
      </w:r>
      <w:r>
        <w:t xml:space="preserve">РФ, поскольку его действиями нарушен п.2.1.1,п. 2.3.2 ПДД РФ. В действиях Кашина А.Ю. не содержится признаков уголовно-наказуемого деяния. </w:t>
      </w:r>
    </w:p>
    <w:p w:rsidR="00C61467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РФ, правонарушителю разъяснены. </w:t>
      </w:r>
    </w:p>
    <w:p w:rsidR="00C61467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Кашина А.Ю. в совершении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 2 ст. 12.26</w:t>
        </w:r>
      </w:hyperlink>
      <w:r>
        <w:t xml:space="preserve"> КоАП РФ.</w:t>
      </w:r>
    </w:p>
    <w:p w:rsidR="00C61467">
      <w:pPr>
        <w:ind w:firstLine="708"/>
        <w:jc w:val="both"/>
      </w:pPr>
      <w:r>
        <w:t>Действия Кашина А.Ю. правильно квалифицированы по ч. 2 ст. 12.26 КоАП РФ, т.к. он, в нарушение п.2.1.1,п. 2.3.2 Прав</w:t>
      </w:r>
      <w:r>
        <w:t>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C61467">
      <w:pPr>
        <w:ind w:firstLine="708"/>
        <w:jc w:val="both"/>
      </w:pPr>
      <w:r>
        <w:t>Обстоятельств</w:t>
      </w:r>
      <w:r>
        <w:t xml:space="preserve">ом, смягчающим административную ответственность Кашина </w:t>
      </w:r>
      <w:r>
        <w:t>А.Ю.в</w:t>
      </w:r>
      <w:r>
        <w:t xml:space="preserve"> соответствии со ст. 4.2 КоАП РФ мировым судьей признается признание вины. </w:t>
      </w:r>
    </w:p>
    <w:p w:rsidR="00C61467">
      <w:pPr>
        <w:ind w:firstLine="708"/>
        <w:jc w:val="both"/>
      </w:pPr>
      <w:r>
        <w:t xml:space="preserve">Обстоятельств, отягчающих административную ответственность </w:t>
      </w:r>
      <w:r>
        <w:br/>
        <w:t>Кашина А.Ю. в соответствии со ст.4.3  КоАП РФ, мировым судье</w:t>
      </w:r>
      <w:r>
        <w:t xml:space="preserve">й не установлено.   </w:t>
      </w:r>
    </w:p>
    <w:p w:rsidR="00C61467">
      <w:pPr>
        <w:ind w:firstLine="708"/>
        <w:jc w:val="both"/>
      </w:pPr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t xml:space="preserve">, как самим правонарушителем, так и другими лицами. </w:t>
      </w:r>
    </w:p>
    <w:p w:rsidR="00C61467">
      <w:pPr>
        <w:ind w:firstLine="708"/>
        <w:jc w:val="both"/>
      </w:pPr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61467">
      <w:pPr>
        <w:ind w:firstLine="708"/>
        <w:jc w:val="both"/>
      </w:pPr>
      <w:r>
        <w:t>С учетом вышеиз</w:t>
      </w:r>
      <w:r>
        <w:t>ложенного, мировой судья приходит к выводу о необходимости назначения Кашина А.Ю. административного наказания в виде административного ареста на срок 10 (десять) суток.</w:t>
      </w:r>
    </w:p>
    <w:p w:rsidR="00C61467">
      <w:pPr>
        <w:ind w:firstLine="708"/>
        <w:jc w:val="both"/>
      </w:pPr>
      <w:r>
        <w:t>Обстоятельства, исключающие назначение наказания в виде ареста, отсутствуют.</w:t>
      </w:r>
    </w:p>
    <w:p w:rsidR="00C61467">
      <w:pPr>
        <w:ind w:firstLine="708"/>
        <w:jc w:val="both"/>
      </w:pPr>
      <w:r>
        <w:t>На основан</w:t>
      </w:r>
      <w:r>
        <w:t xml:space="preserve">ии  ч. 2 ст. 12.26 КоАП РФ, руководствуясь </w:t>
      </w:r>
      <w:r>
        <w:t>ст.ст</w:t>
      </w:r>
      <w:r>
        <w:t>. 29.9, 29.10 КоАП РФ, мировой судья</w:t>
      </w:r>
    </w:p>
    <w:p w:rsidR="00C61467">
      <w:pPr>
        <w:jc w:val="center"/>
      </w:pPr>
      <w:r>
        <w:t>постановил:</w:t>
      </w:r>
    </w:p>
    <w:p w:rsidR="00C61467">
      <w:pPr>
        <w:ind w:firstLine="720"/>
        <w:jc w:val="both"/>
      </w:pPr>
      <w:r>
        <w:rPr>
          <w:b/>
          <w:bCs/>
        </w:rPr>
        <w:t>Кашина Алексея Юрьевича</w:t>
      </w:r>
      <w:r>
        <w:t xml:space="preserve">, </w:t>
      </w:r>
      <w:r>
        <w:rPr>
          <w:rStyle w:val="cat-UserDefinedgrp-26rplc-48"/>
        </w:rPr>
        <w:t>ДАТА РОЖДЕНИЯ</w:t>
      </w:r>
      <w:r>
        <w:t xml:space="preserve"> признать виновным в совершении административного правонарушения, предусмотренного ч. 2 ст. 12.26 КоАП РФ, и подвергнуть </w:t>
      </w:r>
      <w:r>
        <w:t>его административному наказанию в виде административного ареста на 10 (десять) суток.</w:t>
      </w:r>
    </w:p>
    <w:p w:rsidR="00C61467">
      <w:pPr>
        <w:ind w:firstLine="720"/>
        <w:jc w:val="both"/>
      </w:pPr>
      <w:r>
        <w:t>Срок административного наказания в виде ареста исчислять с 21 часов 32 минут – 12 февраля 2022 года.</w:t>
      </w:r>
    </w:p>
    <w:p w:rsidR="00C61467">
      <w:pPr>
        <w:ind w:firstLine="720"/>
        <w:jc w:val="both"/>
      </w:pPr>
      <w:r>
        <w:t>Согласно ч.1 ст. 32.8 КоАП РФ постановление судьи об административном</w:t>
      </w:r>
      <w:r>
        <w:t xml:space="preserve"> аресте исполняется органами внутренних дел немедленно после вынесения такого постановления.</w:t>
      </w:r>
    </w:p>
    <w:p w:rsidR="00C61467">
      <w:pPr>
        <w:ind w:firstLine="720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</w:t>
      </w:r>
      <w:r>
        <w:rPr>
          <w:i/>
          <w:iCs/>
        </w:rPr>
        <w:t>а Республики Крым в течение 10 суток со дня получения его копии.</w:t>
      </w:r>
    </w:p>
    <w:p w:rsidR="00C61467">
      <w:pPr>
        <w:ind w:firstLine="720"/>
      </w:pPr>
    </w:p>
    <w:p w:rsidR="00C61467">
      <w:pPr>
        <w:ind w:firstLine="708"/>
      </w:pPr>
    </w:p>
    <w:p w:rsidR="00C61467">
      <w:pPr>
        <w:ind w:firstLine="708"/>
      </w:pPr>
      <w:r>
        <w:t>Мировой судья                                                          Ю.Г. Белова</w:t>
      </w:r>
    </w:p>
    <w:p w:rsidR="00C61467">
      <w:pPr>
        <w:spacing w:after="200"/>
      </w:pPr>
    </w:p>
    <w:sectPr w:rsidSect="0096132F">
      <w:pgSz w:w="12240" w:h="15840"/>
      <w:pgMar w:top="426" w:right="850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67"/>
    <w:rsid w:val="0096132F"/>
    <w:rsid w:val="00C61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48">
    <w:name w:val="cat-UserDefined grp-26 rplc-48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9613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