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5-55-91/2023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91MS0055-01-2023-000338-95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21 марта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пгт. </w:t>
      </w:r>
      <w:r>
        <w:rPr>
          <w:rFonts w:ascii="Times New Roman" w:eastAsia="Times New Roman" w:hAnsi="Times New Roman" w:cs="Times New Roman"/>
        </w:rPr>
        <w:t xml:space="preserve">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1rplc-8"/>
          <w:rFonts w:ascii="Times New Roman" w:eastAsia="Times New Roman" w:hAnsi="Times New Roman" w:cs="Times New Roman"/>
          <w:b/>
          <w:bCs/>
        </w:rPr>
        <w:t>Матякубова Ш.С.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28 февраля 20</w:t>
      </w:r>
      <w:r>
        <w:rPr>
          <w:rFonts w:ascii="Times New Roman" w:eastAsia="Times New Roman" w:hAnsi="Times New Roman" w:cs="Times New Roman"/>
        </w:rPr>
        <w:t>23 года в 11 часа 5</w:t>
      </w:r>
      <w:r>
        <w:rPr>
          <w:rFonts w:ascii="Times New Roman" w:eastAsia="Times New Roman" w:hAnsi="Times New Roman" w:cs="Times New Roman"/>
        </w:rPr>
        <w:t xml:space="preserve">1 минут, водитель </w:t>
      </w: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 xml:space="preserve"> Ш.С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(запах алкоголя изо рта), будучи отстраненн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от управления </w:t>
      </w:r>
      <w:r>
        <w:rPr>
          <w:rFonts w:ascii="Times New Roman" w:eastAsia="Times New Roman" w:hAnsi="Times New Roman" w:cs="Times New Roman"/>
        </w:rPr>
        <w:t xml:space="preserve">транспортным средством – </w:t>
      </w:r>
      <w:r>
        <w:rPr>
          <w:rStyle w:val="cat-UserDefinedgrp-32rplc-1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2rplc-1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Транспортное </w:t>
      </w:r>
      <w:r>
        <w:rPr>
          <w:rFonts w:ascii="Times New Roman" w:eastAsia="Times New Roman" w:hAnsi="Times New Roman" w:cs="Times New Roman"/>
        </w:rPr>
        <w:t xml:space="preserve">средство </w:t>
      </w:r>
      <w:r>
        <w:rPr>
          <w:rStyle w:val="cat-UserDefinedgrp-32rplc-2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4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принадлежит </w:t>
      </w:r>
      <w:r>
        <w:rPr>
          <w:rStyle w:val="cat-UserDefinedgrp-4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 xml:space="preserve"> Ш.С.,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о дате, месте и времени судебного заседания извещен надлежащим образом по адрес</w:t>
      </w:r>
      <w:r>
        <w:rPr>
          <w:rFonts w:ascii="Times New Roman" w:eastAsia="Times New Roman" w:hAnsi="Times New Roman" w:cs="Times New Roman"/>
        </w:rPr>
        <w:t xml:space="preserve">у проживания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- старший инспектор ДПС взвода №2 ОСР ДПС ГИБДД МВД России по Республике Крым </w:t>
      </w:r>
      <w:r>
        <w:rPr>
          <w:rFonts w:ascii="Times New Roman" w:eastAsia="Times New Roman" w:hAnsi="Times New Roman" w:cs="Times New Roman"/>
        </w:rPr>
        <w:t>старший лейтенант</w:t>
      </w:r>
      <w:r>
        <w:rPr>
          <w:rFonts w:ascii="Times New Roman" w:eastAsia="Times New Roman" w:hAnsi="Times New Roman" w:cs="Times New Roman"/>
        </w:rPr>
        <w:t xml:space="preserve"> полиции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Ахраров</w:t>
      </w:r>
      <w:r>
        <w:rPr>
          <w:rFonts w:ascii="Times New Roman" w:eastAsia="Times New Roman" w:hAnsi="Times New Roman" w:cs="Times New Roman"/>
        </w:rPr>
        <w:t xml:space="preserve"> В.А.,</w:t>
      </w:r>
      <w:r>
        <w:rPr>
          <w:rFonts w:ascii="Times New Roman" w:eastAsia="Times New Roman" w:hAnsi="Times New Roman" w:cs="Times New Roman"/>
        </w:rPr>
        <w:t xml:space="preserve"> составивший протокол об административном правонарушении пояснил, что вместе с напарником нес службу в районе </w:t>
      </w:r>
      <w:r>
        <w:rPr>
          <w:rStyle w:val="cat-UserDefinedgrp-46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так при попытке остановить автомобиль, как потом было установлено под управлением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, водитель не остановился, начали преследование, </w:t>
      </w:r>
      <w:r>
        <w:rPr>
          <w:rFonts w:ascii="Times New Roman" w:eastAsia="Times New Roman" w:hAnsi="Times New Roman" w:cs="Times New Roman"/>
        </w:rPr>
        <w:t xml:space="preserve">видеозапись преследования и факта управления предоставлена суду, </w:t>
      </w:r>
      <w:r>
        <w:rPr>
          <w:rFonts w:ascii="Times New Roman" w:eastAsia="Times New Roman" w:hAnsi="Times New Roman" w:cs="Times New Roman"/>
        </w:rPr>
        <w:t>после остановки транспортного средства</w:t>
      </w:r>
      <w:r>
        <w:rPr>
          <w:rFonts w:ascii="Times New Roman" w:eastAsia="Times New Roman" w:hAnsi="Times New Roman" w:cs="Times New Roman"/>
        </w:rPr>
        <w:t xml:space="preserve"> уже в </w:t>
      </w:r>
      <w:r>
        <w:rPr>
          <w:rStyle w:val="cat-UserDefinedgrp-47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ходе проверки документов </w:t>
      </w:r>
      <w:r>
        <w:rPr>
          <w:rFonts w:ascii="Times New Roman" w:eastAsia="Times New Roman" w:hAnsi="Times New Roman" w:cs="Times New Roman"/>
        </w:rPr>
        <w:t xml:space="preserve">определили, что у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 имеются признаки опьянения,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 xml:space="preserve"> Ш.С. был отстранен от управления транспортным средством</w:t>
      </w:r>
      <w:r>
        <w:rPr>
          <w:rFonts w:ascii="Times New Roman" w:eastAsia="Times New Roman" w:hAnsi="Times New Roman" w:cs="Times New Roman"/>
        </w:rPr>
        <w:t>, при этом ему разъяснили права</w:t>
      </w:r>
      <w:r>
        <w:rPr>
          <w:rFonts w:ascii="Times New Roman" w:eastAsia="Times New Roman" w:hAnsi="Times New Roman" w:cs="Times New Roman"/>
        </w:rPr>
        <w:t xml:space="preserve"> и предлож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пройти освидетельствование на состояние алкогольного опьянения на месте остановки транспортного средства, на что он ответил отказом, затем предложили проехать в медицинское учреждение для установления степени его опьянения, пройти которое он отказался, в связи с чем в отношении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составлен протокол об административном правонарушении, предусмотренном ч. 1 ст. 12.26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</w:t>
      </w:r>
      <w:r>
        <w:rPr>
          <w:rFonts w:ascii="Times New Roman" w:eastAsia="Times New Roman" w:hAnsi="Times New Roman" w:cs="Times New Roman"/>
        </w:rPr>
        <w:t xml:space="preserve">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171682</w:t>
      </w:r>
      <w:r>
        <w:rPr>
          <w:rFonts w:ascii="Times New Roman" w:eastAsia="Times New Roman" w:hAnsi="Times New Roman" w:cs="Times New Roman"/>
        </w:rPr>
        <w:t xml:space="preserve"> от 28</w:t>
      </w:r>
      <w:r>
        <w:rPr>
          <w:rFonts w:ascii="Times New Roman" w:eastAsia="Times New Roman" w:hAnsi="Times New Roman" w:cs="Times New Roman"/>
        </w:rPr>
        <w:t xml:space="preserve"> февраля 2023 года - </w:t>
      </w:r>
      <w:r>
        <w:rPr>
          <w:rFonts w:ascii="Times New Roman" w:eastAsia="Times New Roman" w:hAnsi="Times New Roman" w:cs="Times New Roman"/>
        </w:rPr>
        <w:t xml:space="preserve">28 февраля 2023 года в 11 часа 51 минут, водитель </w:t>
      </w: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признаками опьянения (запах алкоголя изо рта), будучи отстраненным от управления </w:t>
      </w:r>
      <w:r>
        <w:rPr>
          <w:rFonts w:ascii="Times New Roman" w:eastAsia="Times New Roman" w:hAnsi="Times New Roman" w:cs="Times New Roman"/>
        </w:rPr>
        <w:t xml:space="preserve">транспортным средством – </w:t>
      </w:r>
      <w:r>
        <w:rPr>
          <w:rStyle w:val="cat-UserDefinedgrp-32rplc-50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2rplc-5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48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Матякубовым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серии 82 АП №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1682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28.02.2023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045140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28.02</w:t>
      </w:r>
      <w:r>
        <w:rPr>
          <w:rFonts w:ascii="Times New Roman" w:eastAsia="Times New Roman" w:hAnsi="Times New Roman" w:cs="Times New Roman"/>
        </w:rPr>
        <w:t xml:space="preserve">.2023 об отстранении от управления транспортным средством; 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624773 от 28.02</w:t>
      </w:r>
      <w:r>
        <w:rPr>
          <w:rFonts w:ascii="Times New Roman" w:eastAsia="Times New Roman" w:hAnsi="Times New Roman" w:cs="Times New Roman"/>
        </w:rPr>
        <w:t xml:space="preserve">.2023 года, из которого следует, что </w:t>
      </w: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графе, поиском ТС Госавтоинспекции МВД России, а также видеозаписью</w:t>
      </w:r>
      <w:r>
        <w:rPr>
          <w:rFonts w:ascii="Times New Roman" w:eastAsia="Times New Roman" w:hAnsi="Times New Roman" w:cs="Times New Roman"/>
        </w:rPr>
        <w:t xml:space="preserve"> оформления административного материала, видеозаписью подтверждающей факт управления </w:t>
      </w:r>
      <w:r>
        <w:rPr>
          <w:rFonts w:ascii="Times New Roman" w:eastAsia="Times New Roman" w:hAnsi="Times New Roman" w:cs="Times New Roman"/>
        </w:rPr>
        <w:t>Матякубовым</w:t>
      </w:r>
      <w:r>
        <w:rPr>
          <w:rFonts w:ascii="Times New Roman" w:eastAsia="Times New Roman" w:hAnsi="Times New Roman" w:cs="Times New Roman"/>
        </w:rPr>
        <w:t xml:space="preserve"> Ш.С. транспортным средством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факт преследования его сотрудниками ГИБДД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</w:t>
      </w:r>
      <w:r>
        <w:rPr>
          <w:rFonts w:ascii="Times New Roman" w:eastAsia="Times New Roman" w:hAnsi="Times New Roman" w:cs="Times New Roman"/>
        </w:rPr>
        <w:t xml:space="preserve"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>запах алкоголя изо рта.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предусмотренный ч. 1</w:t>
      </w:r>
      <w:r>
        <w:rPr>
          <w:rFonts w:ascii="Times New Roman" w:eastAsia="Times New Roman" w:hAnsi="Times New Roman" w:cs="Times New Roman"/>
        </w:rPr>
        <w:t xml:space="preserve">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Ш.С.,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Матякубовым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части 1 статьи 12.26 КоАП РФ, как н</w:t>
      </w:r>
      <w:r>
        <w:rPr>
          <w:rFonts w:ascii="Times New Roman" w:eastAsia="Times New Roman" w:hAnsi="Times New Roman" w:cs="Times New Roman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Ш.С..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</w:rPr>
        <w:t>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41rplc-79"/>
          <w:rFonts w:ascii="Times New Roman" w:eastAsia="Times New Roman" w:hAnsi="Times New Roman" w:cs="Times New Roman"/>
          <w:b/>
          <w:bCs/>
        </w:rPr>
        <w:t>матякубова Ш.С.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9rplc-8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50rplc-8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UserDefinedgrp-46rplc-36">
    <w:name w:val="cat-UserDefined grp-46 rplc-36"/>
    <w:basedOn w:val="DefaultParagraphFont"/>
  </w:style>
  <w:style w:type="character" w:customStyle="1" w:styleId="cat-UserDefinedgrp-47rplc-41">
    <w:name w:val="cat-UserDefined grp-47 rplc-41"/>
    <w:basedOn w:val="DefaultParagraphFont"/>
  </w:style>
  <w:style w:type="character" w:customStyle="1" w:styleId="cat-UserDefinedgrp-32rplc-50">
    <w:name w:val="cat-UserDefined grp-32 rplc-50"/>
    <w:basedOn w:val="DefaultParagraphFont"/>
  </w:style>
  <w:style w:type="character" w:customStyle="1" w:styleId="cat-UserDefinedgrp-42rplc-52">
    <w:name w:val="cat-UserDefined grp-42 rplc-52"/>
    <w:basedOn w:val="DefaultParagraphFont"/>
  </w:style>
  <w:style w:type="character" w:customStyle="1" w:styleId="cat-UserDefinedgrp-48rplc-54">
    <w:name w:val="cat-UserDefined grp-48 rplc-54"/>
    <w:basedOn w:val="DefaultParagraphFont"/>
  </w:style>
  <w:style w:type="character" w:customStyle="1" w:styleId="cat-UserDefinedgrp-41rplc-79">
    <w:name w:val="cat-UserDefined grp-41 rplc-79"/>
    <w:basedOn w:val="DefaultParagraphFont"/>
  </w:style>
  <w:style w:type="character" w:customStyle="1" w:styleId="cat-UserDefinedgrp-49rplc-81">
    <w:name w:val="cat-UserDefined grp-49 rplc-81"/>
    <w:basedOn w:val="DefaultParagraphFont"/>
  </w:style>
  <w:style w:type="character" w:customStyle="1" w:styleId="cat-UserDefinedgrp-50rplc-83">
    <w:name w:val="cat-UserDefined grp-50 rplc-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B81E87BED1078B81CD18EBBA553F28E2B5D31540BE6A5CD0AB0C89002A1DA386EA3F9849AA4B73832ADC2042EA230435ECFE7EDD3D19dBp0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