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9574B4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031A91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20403" w:rsidP="00012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4B4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91MS0055-01-2025-000438-21</w:t>
      </w:r>
    </w:p>
    <w:p w:rsidR="00E20403" w:rsidRPr="00031A91" w:rsidP="00012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6A21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4495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044957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0403" w:rsidRPr="0001298D" w:rsidP="00012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</w:t>
      </w:r>
      <w:r w:rsidRPr="00625E2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ПАСПОРТНЫЕ ДАННЫЕ,</w:t>
      </w:r>
      <w:r w:rsidRPr="00B95C0D"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</w:t>
      </w:r>
      <w:r w:rsidRPr="00B95C0D"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</w:t>
      </w:r>
      <w:r w:rsidRPr="00B95C0D"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25D9A" w:rsidP="000129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0403" w:rsidRPr="00031A91" w:rsidP="000129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B95C0D" w:rsidP="00B9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B95C0D" w:rsidR="009A52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конфликта,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ФИО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</w:t>
      </w:r>
      <w:r w:rsidR="000449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схватил рукой потерпев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шую за</w:t>
      </w:r>
      <w:r w:rsidR="00DC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предплечье</w:t>
      </w:r>
      <w:r w:rsidR="00DC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левой руки и сильно сжал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чего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hAnsi="Times New Roman"/>
          <w:color w:val="FF0000"/>
          <w:sz w:val="24"/>
          <w:szCs w:val="24"/>
        </w:rPr>
        <w:t xml:space="preserve">ФИО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содержат уголовно наказуемого деяния. </w:t>
      </w:r>
    </w:p>
    <w:p w:rsidR="00B95C0D" w:rsidRPr="00B25D9A" w:rsidP="00B9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факт причинения телесных повреждений не отрицал, с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обстоятельствами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изложенными в протоколе согласилс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B25D9A" w:rsidR="00DC1C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B314C" w:rsidRPr="00B25D9A" w:rsidP="00DB3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B25D9A" w:rsidR="00E956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B25D9A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25D9A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судебное заседание не явил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предоставила 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ходатайство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котором 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просил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рассмотреть дело без е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участия</w:t>
      </w:r>
      <w:r w:rsidRPr="00B25D9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25D9A" w:rsidRPr="00B25D9A" w:rsidP="00B25D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B25D9A">
        <w:rPr>
          <w:rFonts w:ascii="Times New Roman" w:hAnsi="Times New Roman" w:cs="Times New Roman"/>
          <w:sz w:val="24"/>
          <w:szCs w:val="24"/>
          <w:lang w:eastAsia="ru-RU"/>
        </w:rPr>
        <w:t>Судья</w:t>
      </w:r>
      <w:r w:rsidRPr="00B25D9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D9A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B25D9A" w:rsidR="009F1FE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B25D9A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25D9A">
        <w:rPr>
          <w:rFonts w:ascii="Times New Roman" w:hAnsi="Times New Roman" w:cs="Times New Roman"/>
          <w:bCs/>
          <w:kern w:val="36"/>
        </w:rPr>
        <w:t>исследовав в совокупности материалы дела об</w:t>
      </w:r>
      <w:r w:rsidRPr="00B25D9A">
        <w:rPr>
          <w:rFonts w:ascii="Times New Roman" w:hAnsi="Times New Roman" w:cs="Times New Roman"/>
        </w:rPr>
        <w:t xml:space="preserve"> административном правонарушении, приходит к</w:t>
      </w:r>
      <w:r w:rsidRPr="00B25D9A">
        <w:rPr>
          <w:rFonts w:ascii="Times New Roman" w:eastAsia="Calibri" w:hAnsi="Times New Roman" w:cs="Times New Roman"/>
          <w:color w:val="FF0000"/>
        </w:rPr>
        <w:t xml:space="preserve"> следующему.  </w:t>
      </w:r>
    </w:p>
    <w:p w:rsidR="009F1FED" w:rsidRPr="00031A91" w:rsidP="00632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B25D9A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B25D9A"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B25D9A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B25D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B25D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Pr="00B25D9A" w:rsidR="00DC1CE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263532</w:t>
      </w:r>
      <w:r w:rsidRPr="00B25D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B25D9A" w:rsidR="00DC1CE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13.03</w:t>
      </w:r>
      <w:r w:rsidRPr="00B25D9A" w:rsidR="000472F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.2025</w:t>
      </w:r>
      <w:r w:rsidRPr="00B25D9A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B25D9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.;</w:t>
      </w:r>
      <w:r w:rsidRPr="00B25D9A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копией </w:t>
      </w:r>
      <w:r w:rsidRPr="00B25D9A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заявлени</w:t>
      </w:r>
      <w:r w:rsidRPr="00B25D9A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ФИО </w:t>
      </w:r>
      <w:r w:rsidRPr="00B25D9A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B25D9A" w:rsidR="00DC1C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ей</w:t>
      </w:r>
      <w:r w:rsidRPr="00B25D9A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25D9A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телесных повреждений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Pr="00B25D9A" w:rsidR="00DC1C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13.03</w:t>
      </w:r>
      <w:r w:rsidRPr="00B25D9A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.2025</w:t>
      </w:r>
      <w:r w:rsidRPr="00B25D9A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справой ГБУЗ РК «Красногвардейская ЦРБ № 2» от 13.03.2025 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в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отношении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C1CE7"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ями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ФИО 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 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13.03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.2025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г.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; 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п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исьменны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ями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13.03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.2025;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ми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ями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14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03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.2025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DC1CE7"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;</w:t>
      </w:r>
      <w:r w:rsidR="00DC1CE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справкой </w:t>
      </w:r>
      <w:r w:rsidR="00DC1CE7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ГБУЗ РК «Красногвардейская ЦРБ № 2» от 13.03.2025 г.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="001243F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протоколом 8209 № 008025 от 13.03.2025 г. о доставлении лица, совершившего административное правонарушение</w:t>
      </w:r>
      <w:r w:rsidRPr="001243FF" w:rsidR="001243F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1243FF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протоколом 8210 № 019601 от 13.03.2025 г. о</w:t>
      </w:r>
      <w:r w:rsidR="00E20403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</w:t>
      </w:r>
      <w:r w:rsidR="00B25D9A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административном задержании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енного административного правонарушения.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ФИО 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 Таким образом, оснований для освобождения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ФИО 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административной ответственности или прекращения производства по делу, признания деяния малозначительным, суд не усматривает.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ФИО 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квалифицирует по ст. 6.1.1 КоАП РФ, </w:t>
      </w:r>
      <w:r w:rsidRPr="006329B6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совершение насильственных действий, причинивших физическую боль, но не </w:t>
      </w:r>
      <w:r w:rsidRPr="006329B6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повлекших последствий, указанных в статье 115 УК РФ, если эти действия не содержат уголовно наказуемого деяния.    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ФИО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лечения к административной ответственности, установленный ч. 1 ст. 4.5 КоАП РФ, не истек.</w:t>
      </w:r>
    </w:p>
    <w:p w:rsidR="003040AB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Обстоятельствами, смягчающими административную ответственность мировым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ировым судьей не установлено.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нарушений, как самим правонарушителем, так и другими лицами. </w:t>
      </w:r>
    </w:p>
    <w:p w:rsidR="00031A91" w:rsidRPr="00031A91" w:rsidP="0003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, и руководствуясь ст. ст. 6.1.1, 29.10 КоАП РФ, мировой судья считает необходимым подвергнуть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ФИО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административному наказанию в пределах санкции ст. 6.1.1 КоАП РФ. </w:t>
      </w:r>
    </w:p>
    <w:p w:rsidR="00E20403" w:rsidP="00E204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4.1, 6.1.1, 26.1, 26.2, 26.11, 29.9, 29.10 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E20403" w:rsidRPr="00031A91" w:rsidP="00E204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6329B6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6329B6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ым</w:t>
      </w:r>
      <w:r w:rsidRPr="006329B6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6329B6" w:rsid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подвергнуть административному наказанию 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   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40102810645370000035, Казначейский счет  03100643000000017500, Лицевой счет 04752203230 в УФК по  Республике Крым, Код Сводного реестра 35220323, ОКТМО 35620000, КБК 828 1 16 01063 01 0101 140, УИН 0410760300555001102506180.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 пгт. Красногвардейское, ул. Титова, д.60.</w:t>
      </w:r>
    </w:p>
    <w:p w:rsidR="004F30F6" w:rsidRPr="004F30F6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E20403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20.25 КоАП РФ неуплата административного штрафа в срок, предусмотренный настоящим Кодексом</w:t>
      </w:r>
      <w:r w:rsidRPr="004F3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RPr="007F2899" w:rsidP="004F30F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2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дней со дня получения копии постановления.</w:t>
      </w:r>
    </w:p>
    <w:p w:rsidR="007F2899" w:rsidP="009A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 xml:space="preserve">Мировой судья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E204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298D"/>
    <w:rsid w:val="00013DB8"/>
    <w:rsid w:val="00031A91"/>
    <w:rsid w:val="00044957"/>
    <w:rsid w:val="000472F8"/>
    <w:rsid w:val="000714E5"/>
    <w:rsid w:val="000907FF"/>
    <w:rsid w:val="00104EDD"/>
    <w:rsid w:val="001243FF"/>
    <w:rsid w:val="001A1EEF"/>
    <w:rsid w:val="001B5ABC"/>
    <w:rsid w:val="001F2BFE"/>
    <w:rsid w:val="002A1E48"/>
    <w:rsid w:val="002B7440"/>
    <w:rsid w:val="002C6AD6"/>
    <w:rsid w:val="002D6A21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4F30F6"/>
    <w:rsid w:val="005668CD"/>
    <w:rsid w:val="0058683E"/>
    <w:rsid w:val="005A0902"/>
    <w:rsid w:val="005B55E0"/>
    <w:rsid w:val="005E2FEA"/>
    <w:rsid w:val="005F35A9"/>
    <w:rsid w:val="0060197B"/>
    <w:rsid w:val="00625E28"/>
    <w:rsid w:val="006329B6"/>
    <w:rsid w:val="00661CD2"/>
    <w:rsid w:val="006633AC"/>
    <w:rsid w:val="00683233"/>
    <w:rsid w:val="007171EC"/>
    <w:rsid w:val="00790704"/>
    <w:rsid w:val="007E2AB2"/>
    <w:rsid w:val="007F2899"/>
    <w:rsid w:val="00820D86"/>
    <w:rsid w:val="00827404"/>
    <w:rsid w:val="008B6BB3"/>
    <w:rsid w:val="009172BC"/>
    <w:rsid w:val="009574B4"/>
    <w:rsid w:val="009A528C"/>
    <w:rsid w:val="009C3E1E"/>
    <w:rsid w:val="009E1AD5"/>
    <w:rsid w:val="009E51BA"/>
    <w:rsid w:val="009F1FED"/>
    <w:rsid w:val="00A248E1"/>
    <w:rsid w:val="00A41F6D"/>
    <w:rsid w:val="00A4303B"/>
    <w:rsid w:val="00B25569"/>
    <w:rsid w:val="00B25D9A"/>
    <w:rsid w:val="00B42351"/>
    <w:rsid w:val="00B95C0D"/>
    <w:rsid w:val="00C05412"/>
    <w:rsid w:val="00C07790"/>
    <w:rsid w:val="00C166C7"/>
    <w:rsid w:val="00C40155"/>
    <w:rsid w:val="00CC67F0"/>
    <w:rsid w:val="00D17080"/>
    <w:rsid w:val="00D75818"/>
    <w:rsid w:val="00DB314C"/>
    <w:rsid w:val="00DC1CE7"/>
    <w:rsid w:val="00DF67D9"/>
    <w:rsid w:val="00E04DA0"/>
    <w:rsid w:val="00E20403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