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111</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w:t>
      </w:r>
      <w:r>
        <w:rPr>
          <w:rFonts w:ascii="Times New Roman" w:eastAsia="Times New Roman" w:hAnsi="Times New Roman" w:cs="Times New Roman"/>
        </w:rPr>
        <w:t>3</w:t>
      </w:r>
      <w:r>
        <w:rPr>
          <w:rFonts w:ascii="Times New Roman" w:eastAsia="Times New Roman" w:hAnsi="Times New Roman" w:cs="Times New Roman"/>
        </w:rPr>
        <w:t>-000</w:t>
      </w:r>
      <w:r>
        <w:rPr>
          <w:rFonts w:ascii="Times New Roman" w:eastAsia="Times New Roman" w:hAnsi="Times New Roman" w:cs="Times New Roman"/>
        </w:rPr>
        <w:t>360</w:t>
      </w:r>
      <w:r>
        <w:rPr>
          <w:rFonts w:ascii="Times New Roman" w:eastAsia="Times New Roman" w:hAnsi="Times New Roman" w:cs="Times New Roman"/>
        </w:rPr>
        <w:t>-</w:t>
      </w:r>
      <w:r>
        <w:rPr>
          <w:rFonts w:ascii="Times New Roman" w:eastAsia="Times New Roman" w:hAnsi="Times New Roman" w:cs="Times New Roman"/>
        </w:rPr>
        <w:t>29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марта</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Style w:val="cat-UserDefinedgrp-22rplc-7"/>
          <w:rFonts w:ascii="Times New Roman" w:eastAsia="Times New Roman" w:hAnsi="Times New Roman" w:cs="Times New Roman"/>
          <w:b/>
          <w:bCs/>
        </w:rPr>
        <w:t>Фалалеева Д.В.</w:t>
      </w:r>
      <w:r>
        <w:rPr>
          <w:rFonts w:ascii="Times New Roman" w:eastAsia="Times New Roman" w:hAnsi="Times New Roman" w:cs="Times New Roman"/>
        </w:rPr>
        <w:t xml:space="preserve">, </w:t>
      </w:r>
      <w:r>
        <w:rPr>
          <w:rStyle w:val="cat-UserDefinedgrp-21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Фалалеев Д.В.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 xml:space="preserve">0 находясь по адресу: </w:t>
      </w:r>
      <w:r>
        <w:rPr>
          <w:rStyle w:val="cat-UserDefinedgrp-23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причинил побои</w:t>
      </w:r>
      <w:r>
        <w:rPr>
          <w:rFonts w:ascii="Times New Roman" w:eastAsia="Times New Roman" w:hAnsi="Times New Roman" w:cs="Times New Roman"/>
        </w:rPr>
        <w:t xml:space="preserve">  </w:t>
      </w:r>
      <w:r>
        <w:rPr>
          <w:rStyle w:val="cat-UserDefinedgrp-24rplc-18"/>
          <w:rFonts w:ascii="Times New Roman" w:eastAsia="Times New Roman" w:hAnsi="Times New Roman" w:cs="Times New Roman"/>
        </w:rPr>
        <w:t>фио</w:t>
      </w:r>
      <w:r>
        <w:rPr>
          <w:rFonts w:ascii="Times New Roman" w:eastAsia="Times New Roman" w:hAnsi="Times New Roman" w:cs="Times New Roman"/>
        </w:rPr>
        <w:t xml:space="preserve"> а и</w:t>
      </w:r>
      <w:r>
        <w:rPr>
          <w:rFonts w:ascii="Times New Roman" w:eastAsia="Times New Roman" w:hAnsi="Times New Roman" w:cs="Times New Roman"/>
        </w:rPr>
        <w:t xml:space="preserve">менно нанес </w:t>
      </w:r>
      <w:r>
        <w:rPr>
          <w:rFonts w:ascii="Times New Roman" w:eastAsia="Times New Roman" w:hAnsi="Times New Roman" w:cs="Times New Roman"/>
        </w:rPr>
        <w:t>один</w:t>
      </w:r>
      <w:r>
        <w:rPr>
          <w:rFonts w:ascii="Times New Roman" w:eastAsia="Times New Roman" w:hAnsi="Times New Roman" w:cs="Times New Roman"/>
        </w:rPr>
        <w:t xml:space="preserve"> удар </w:t>
      </w:r>
      <w:r>
        <w:rPr>
          <w:rFonts w:ascii="Times New Roman" w:eastAsia="Times New Roman" w:hAnsi="Times New Roman" w:cs="Times New Roman"/>
        </w:rPr>
        <w:t>кулаком</w:t>
      </w:r>
      <w:r>
        <w:rPr>
          <w:rFonts w:ascii="Times New Roman" w:eastAsia="Times New Roman" w:hAnsi="Times New Roman" w:cs="Times New Roman"/>
        </w:rPr>
        <w:t xml:space="preserve"> правой руки в область </w:t>
      </w:r>
      <w:r>
        <w:rPr>
          <w:rFonts w:ascii="Times New Roman" w:eastAsia="Times New Roman" w:hAnsi="Times New Roman" w:cs="Times New Roman"/>
        </w:rPr>
        <w:t>лица</w:t>
      </w:r>
      <w:r>
        <w:rPr>
          <w:rFonts w:ascii="Times New Roman" w:eastAsia="Times New Roman" w:hAnsi="Times New Roman" w:cs="Times New Roman"/>
        </w:rPr>
        <w:t xml:space="preserve"> последне</w:t>
      </w:r>
      <w:r>
        <w:rPr>
          <w:rFonts w:ascii="Times New Roman" w:eastAsia="Times New Roman" w:hAnsi="Times New Roman" w:cs="Times New Roman"/>
        </w:rPr>
        <w:t>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 чего</w:t>
      </w:r>
      <w:r>
        <w:rPr>
          <w:rFonts w:ascii="Times New Roman" w:eastAsia="Times New Roman" w:hAnsi="Times New Roman" w:cs="Times New Roman"/>
        </w:rPr>
        <w:t xml:space="preserve"> </w:t>
      </w:r>
      <w:r>
        <w:rPr>
          <w:rStyle w:val="cat-UserDefinedgrp-25rplc-20"/>
          <w:rFonts w:ascii="Times New Roman" w:eastAsia="Times New Roman" w:hAnsi="Times New Roman" w:cs="Times New Roman"/>
        </w:rPr>
        <w:t>фио</w:t>
      </w:r>
      <w:r>
        <w:rPr>
          <w:rFonts w:ascii="Times New Roman" w:eastAsia="Times New Roman" w:hAnsi="Times New Roman" w:cs="Times New Roman"/>
        </w:rPr>
        <w:t xml:space="preserve"> испытал</w:t>
      </w:r>
      <w:r>
        <w:rPr>
          <w:rFonts w:ascii="Times New Roman" w:eastAsia="Times New Roman" w:hAnsi="Times New Roman" w:cs="Times New Roman"/>
        </w:rPr>
        <w:t>а</w:t>
      </w:r>
      <w:r>
        <w:rPr>
          <w:rFonts w:ascii="Times New Roman" w:eastAsia="Times New Roman" w:hAnsi="Times New Roman" w:cs="Times New Roman"/>
        </w:rPr>
        <w:t xml:space="preserve"> физическую боль</w:t>
      </w:r>
      <w:r>
        <w:rPr>
          <w:rFonts w:ascii="Times New Roman" w:eastAsia="Times New Roman" w:hAnsi="Times New Roman" w:cs="Times New Roman"/>
        </w:rPr>
        <w:t xml:space="preserve">,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Фалалеев Д.В.</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согласилс</w:t>
      </w:r>
      <w:r>
        <w:rPr>
          <w:rFonts w:ascii="Times New Roman" w:eastAsia="Times New Roman" w:hAnsi="Times New Roman" w:cs="Times New Roman"/>
        </w:rPr>
        <w:t>я</w:t>
      </w:r>
      <w:r>
        <w:rPr>
          <w:rFonts w:ascii="Times New Roman" w:eastAsia="Times New Roman" w:hAnsi="Times New Roman" w:cs="Times New Roman"/>
        </w:rPr>
        <w:t>, пояснила, что конфликт на сегодняшний день исчерпан, вину осознал, с потерпевшей примирилс</w:t>
      </w:r>
      <w:r>
        <w:rPr>
          <w:rFonts w:ascii="Times New Roman" w:eastAsia="Times New Roman" w:hAnsi="Times New Roman" w:cs="Times New Roman"/>
        </w:rPr>
        <w:t>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Style w:val="cat-UserDefinedgrp-25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согласилась, пояснила, что с </w:t>
      </w:r>
      <w:r>
        <w:rPr>
          <w:rFonts w:ascii="Times New Roman" w:eastAsia="Times New Roman" w:hAnsi="Times New Roman" w:cs="Times New Roman"/>
        </w:rPr>
        <w:t>Фалалеев</w:t>
      </w:r>
      <w:r>
        <w:rPr>
          <w:rFonts w:ascii="Times New Roman" w:eastAsia="Times New Roman" w:hAnsi="Times New Roman" w:cs="Times New Roman"/>
        </w:rPr>
        <w:t>ым</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все разногласия разрешены, конфликт исчерпан, они примирились, претензий к не</w:t>
      </w:r>
      <w:r>
        <w:rPr>
          <w:rFonts w:ascii="Times New Roman" w:eastAsia="Times New Roman" w:hAnsi="Times New Roman" w:cs="Times New Roman"/>
        </w:rPr>
        <w:t>му она</w:t>
      </w:r>
      <w:r>
        <w:rPr>
          <w:rFonts w:ascii="Times New Roman" w:eastAsia="Times New Roman" w:hAnsi="Times New Roman" w:cs="Times New Roman"/>
        </w:rPr>
        <w:t xml:space="preserve"> не имеет, в связи с чем просила производство по административному делу прекратить. </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заслушав пояснения лица, привлекаемого к административной ответственности, потерпевш</w:t>
      </w:r>
      <w:r>
        <w:rPr>
          <w:rFonts w:ascii="Times New Roman" w:eastAsia="Times New Roman" w:hAnsi="Times New Roman" w:cs="Times New Roman"/>
        </w:rPr>
        <w:t>ую</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w:t>
      </w:r>
      <w:r>
        <w:rPr>
          <w:rFonts w:ascii="Times New Roman" w:eastAsia="Times New Roman" w:hAnsi="Times New Roman" w:cs="Times New Roman"/>
        </w:rPr>
        <w:t xml:space="preserve">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Фалалеев</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034636</w:t>
      </w:r>
      <w:r>
        <w:rPr>
          <w:rFonts w:ascii="Times New Roman" w:eastAsia="Times New Roman" w:hAnsi="Times New Roman" w:cs="Times New Roman"/>
        </w:rPr>
        <w:t xml:space="preserve"> от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письменными объяснениями лица, привлекаемого к административной </w:t>
      </w:r>
      <w:r>
        <w:rPr>
          <w:rFonts w:ascii="Times New Roman" w:eastAsia="Times New Roman" w:hAnsi="Times New Roman" w:cs="Times New Roman"/>
        </w:rPr>
        <w:t xml:space="preserve">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05</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и потерпевше</w:t>
      </w:r>
      <w:r>
        <w:rPr>
          <w:rFonts w:ascii="Times New Roman" w:eastAsia="Times New Roman" w:hAnsi="Times New Roman" w:cs="Times New Roman"/>
        </w:rPr>
        <w:t>й</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w:t>
      </w:r>
      <w:r>
        <w:rPr>
          <w:rFonts w:ascii="Times New Roman" w:eastAsia="Times New Roman" w:hAnsi="Times New Roman" w:cs="Times New Roman"/>
        </w:rPr>
        <w:t xml:space="preserve">раскаяние в </w:t>
      </w:r>
      <w:r>
        <w:rPr>
          <w:rFonts w:ascii="Times New Roman" w:eastAsia="Times New Roman" w:hAnsi="Times New Roman" w:cs="Times New Roman"/>
        </w:rPr>
        <w:t>содеянном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Фалалеев Д.В.</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привлекался</w:t>
      </w:r>
      <w:r>
        <w:rPr>
          <w:rFonts w:ascii="Times New Roman" w:eastAsia="Times New Roman" w:hAnsi="Times New Roman" w:cs="Times New Roman"/>
        </w:rPr>
        <w:t>, что расценивается как обстоятельства, смягчающие наказание. Обстоятельств отягчающих административную ответственность</w:t>
      </w:r>
      <w:r>
        <w:rPr>
          <w:rFonts w:ascii="Times New Roman" w:eastAsia="Times New Roman" w:hAnsi="Times New Roman" w:cs="Times New Roman"/>
        </w:rPr>
        <w:t xml:space="preserve">, судом не установлено, </w:t>
      </w:r>
      <w:r>
        <w:rPr>
          <w:rFonts w:ascii="Times New Roman" w:eastAsia="Times New Roman" w:hAnsi="Times New Roman" w:cs="Times New Roman"/>
        </w:rPr>
        <w:t xml:space="preserve">а также учитывая позицию </w:t>
      </w:r>
      <w:r>
        <w:rPr>
          <w:rFonts w:ascii="Times New Roman" w:eastAsia="Times New Roman" w:hAnsi="Times New Roman" w:cs="Times New Roman"/>
        </w:rPr>
        <w:t>потерпевше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о нежелании привлекать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Фалалеева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Style w:val="cat-UserDefinedgrp-22rplc-39"/>
          <w:rFonts w:ascii="Times New Roman" w:eastAsia="Times New Roman" w:hAnsi="Times New Roman" w:cs="Times New Roman"/>
        </w:rPr>
        <w:t>Фалалеева Д.В.</w:t>
      </w:r>
      <w:r>
        <w:rPr>
          <w:rFonts w:ascii="Times New Roman" w:eastAsia="Times New Roman" w:hAnsi="Times New Roman" w:cs="Times New Roman"/>
        </w:rPr>
        <w:t xml:space="preserve">, </w:t>
      </w:r>
      <w:r>
        <w:rPr>
          <w:rStyle w:val="cat-UserDefinedgrp-26rplc-41"/>
          <w:rFonts w:ascii="Times New Roman" w:eastAsia="Times New Roman" w:hAnsi="Times New Roman" w:cs="Times New Roman"/>
        </w:rPr>
        <w:t>дата рождения</w:t>
      </w:r>
      <w:r>
        <w:rPr>
          <w:rFonts w:ascii="Times New Roman" w:eastAsia="Times New Roman" w:hAnsi="Times New Roman" w:cs="Times New Roman"/>
        </w:rPr>
        <w:t xml:space="preserve"> от административной ответственности, предусмотренной ст. 6.1.1 КоАП РФ, в связи с малозначительностью административного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ограничившись устным замечанием</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Style w:val="cat-UserDefinedgrp-27rplc-43"/>
          <w:rFonts w:ascii="Times New Roman" w:eastAsia="Times New Roman" w:hAnsi="Times New Roman" w:cs="Times New Roman"/>
        </w:rPr>
        <w:t>Фалалеева Д.В.</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w:t>
      </w:r>
      <w:r>
        <w:rPr>
          <w:rFonts w:ascii="Times New Roman" w:eastAsia="Times New Roman" w:hAnsi="Times New Roman" w:cs="Times New Roman"/>
          <w:i/>
          <w:iCs/>
        </w:rPr>
        <w:t xml:space="preserve">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7">
    <w:name w:val="cat-UserDefined grp-22 rplc-7"/>
    <w:basedOn w:val="DefaultParagraphFont"/>
  </w:style>
  <w:style w:type="character" w:customStyle="1" w:styleId="cat-UserDefinedgrp-21rplc-9">
    <w:name w:val="cat-UserDefined grp-21 rplc-9"/>
    <w:basedOn w:val="DefaultParagraphFont"/>
  </w:style>
  <w:style w:type="character" w:customStyle="1" w:styleId="cat-UserDefinedgrp-23rplc-16">
    <w:name w:val="cat-UserDefined grp-23 rplc-16"/>
    <w:basedOn w:val="DefaultParagraphFont"/>
  </w:style>
  <w:style w:type="character" w:customStyle="1" w:styleId="cat-UserDefinedgrp-24rplc-18">
    <w:name w:val="cat-UserDefined grp-24 rplc-18"/>
    <w:basedOn w:val="DefaultParagraphFont"/>
  </w:style>
  <w:style w:type="character" w:customStyle="1" w:styleId="cat-UserDefinedgrp-25rplc-20">
    <w:name w:val="cat-UserDefined grp-25 rplc-20"/>
    <w:basedOn w:val="DefaultParagraphFont"/>
  </w:style>
  <w:style w:type="character" w:customStyle="1" w:styleId="cat-UserDefinedgrp-25rplc-23">
    <w:name w:val="cat-UserDefined grp-25 rplc-23"/>
    <w:basedOn w:val="DefaultParagraphFont"/>
  </w:style>
  <w:style w:type="character" w:customStyle="1" w:styleId="cat-UserDefinedgrp-22rplc-39">
    <w:name w:val="cat-UserDefined grp-22 rplc-39"/>
    <w:basedOn w:val="DefaultParagraphFont"/>
  </w:style>
  <w:style w:type="character" w:customStyle="1" w:styleId="cat-UserDefinedgrp-26rplc-41">
    <w:name w:val="cat-UserDefined grp-26 rplc-41"/>
    <w:basedOn w:val="DefaultParagraphFont"/>
  </w:style>
  <w:style w:type="character" w:customStyle="1" w:styleId="cat-UserDefinedgrp-27rplc-43">
    <w:name w:val="cat-UserDefined grp-27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