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2rplc-7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Морозова </w:t>
      </w:r>
      <w:r>
        <w:rPr>
          <w:rFonts w:ascii="Times New Roman" w:eastAsia="Times New Roman" w:hAnsi="Times New Roman" w:cs="Times New Roman"/>
        </w:rPr>
        <w:t>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01840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 xml:space="preserve">Морозова </w:t>
      </w:r>
      <w:r>
        <w:rPr>
          <w:rFonts w:ascii="Times New Roman" w:eastAsia="Times New Roman" w:hAnsi="Times New Roman" w:cs="Times New Roman"/>
        </w:rPr>
        <w:t>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факт неуплаты штрафа в установленные сроки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 xml:space="preserve">Морозову </w:t>
      </w:r>
      <w:r>
        <w:rPr>
          <w:rFonts w:ascii="Times New Roman" w:eastAsia="Times New Roman" w:hAnsi="Times New Roman" w:cs="Times New Roman"/>
        </w:rPr>
        <w:t>Е.С.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Морозовой </w:t>
      </w:r>
      <w:r>
        <w:rPr>
          <w:rFonts w:ascii="Times New Roman" w:eastAsia="Times New Roman" w:hAnsi="Times New Roman" w:cs="Times New Roman"/>
        </w:rPr>
        <w:t>Е.С.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0326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.03.2022 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8204 № 01840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Морозовой </w:t>
      </w:r>
      <w:r>
        <w:rPr>
          <w:rFonts w:ascii="Times New Roman" w:eastAsia="Times New Roman" w:hAnsi="Times New Roman" w:cs="Times New Roman"/>
        </w:rPr>
        <w:t>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Морозовой </w:t>
      </w:r>
      <w:r>
        <w:rPr>
          <w:rFonts w:ascii="Times New Roman" w:eastAsia="Times New Roman" w:hAnsi="Times New Roman" w:cs="Times New Roman"/>
        </w:rPr>
        <w:t>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</w:t>
      </w:r>
      <w:r>
        <w:rPr>
          <w:rFonts w:ascii="Times New Roman" w:eastAsia="Times New Roman" w:hAnsi="Times New Roman" w:cs="Times New Roman"/>
        </w:rPr>
        <w:t>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Морозовой </w:t>
      </w:r>
      <w:r>
        <w:rPr>
          <w:rFonts w:ascii="Times New Roman" w:eastAsia="Times New Roman" w:hAnsi="Times New Roman" w:cs="Times New Roman"/>
        </w:rPr>
        <w:t>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Морозовой </w:t>
      </w:r>
      <w:r>
        <w:rPr>
          <w:rFonts w:ascii="Times New Roman" w:eastAsia="Times New Roman" w:hAnsi="Times New Roman" w:cs="Times New Roman"/>
        </w:rPr>
        <w:t>Е.С.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3rplc-28"/>
          <w:rFonts w:ascii="Times New Roman" w:eastAsia="Times New Roman" w:hAnsi="Times New Roman" w:cs="Times New Roman"/>
          <w:b/>
          <w:bCs/>
        </w:rPr>
        <w:t>Морозову Е.С.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>ОГРН 1149102019164,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Республике Крым (Министерство юстиции Республики Крым), наименование банка: </w:t>
      </w:r>
      <w:r>
        <w:rPr>
          <w:rStyle w:val="cat-UserDefinedgrp-34rplc-3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