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P="00CD0DCB" w14:paraId="0B477A4E" w14:textId="47B298AA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</w:t>
      </w:r>
      <w:r w:rsidR="000C739B">
        <w:rPr>
          <w:rFonts w:ascii="Times New Roman" w:hAnsi="Times New Roman" w:cs="Times New Roman"/>
          <w:color w:val="000000" w:themeColor="text1"/>
          <w:sz w:val="24"/>
          <w:szCs w:val="24"/>
        </w:rPr>
        <w:t>116</w:t>
      </w:r>
      <w:r w:rsidR="0058285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Pr="00555745" w:rsidR="00E5093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CD0DCB" w:rsidRPr="008D5250" w:rsidP="00CD0DCB" w14:paraId="502BBC54" w14:textId="6B5D8DA3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739B">
        <w:rPr>
          <w:rFonts w:ascii="Times New Roman" w:hAnsi="Times New Roman" w:cs="Times New Roman"/>
          <w:bCs/>
          <w:sz w:val="24"/>
          <w:szCs w:val="24"/>
        </w:rPr>
        <w:t>91MS0055-01-2025-000457-61</w:t>
      </w:r>
    </w:p>
    <w:p w:rsidR="00CD0DCB" w:rsidRPr="008D5250" w:rsidP="00CD0DCB" w14:paraId="38E4D2F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66ADAF7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C739B" w:rsidP="00680846" w14:paraId="7D8CA2F3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784D21">
        <w:rPr>
          <w:rFonts w:ascii="Times New Roman" w:eastAsia="Calibri" w:hAnsi="Times New Roman" w:cs="Times New Roman"/>
          <w:szCs w:val="24"/>
        </w:rPr>
        <w:t xml:space="preserve">Судебный участок №55 Красногвардейского судебного района Республики Крым </w:t>
      </w:r>
    </w:p>
    <w:p w:rsidR="00680846" w:rsidRPr="00784D21" w:rsidP="00680846" w14:paraId="303081A8" w14:textId="17543E43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784D21">
        <w:rPr>
          <w:rFonts w:ascii="Times New Roman" w:eastAsia="Calibri" w:hAnsi="Times New Roman" w:cs="Times New Roman"/>
          <w:szCs w:val="24"/>
        </w:rPr>
        <w:t xml:space="preserve">(297000, Республика Крым, Красногвардейский район, пгт. Красногвардейское, ул. Титова, д.60, </w:t>
      </w:r>
    </w:p>
    <w:p w:rsidR="00680846" w:rsidRPr="00784D21" w:rsidP="00680846" w14:paraId="4FEACA5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784D21">
        <w:rPr>
          <w:rFonts w:ascii="Times New Roman" w:eastAsia="Calibri" w:hAnsi="Times New Roman" w:cs="Times New Roman"/>
          <w:szCs w:val="24"/>
        </w:rPr>
        <w:t>тел.: (36556) 2-18-28, е</w:t>
      </w:r>
      <w:r w:rsidRPr="00784D21">
        <w:rPr>
          <w:rFonts w:ascii="Times New Roman" w:eastAsia="Calibri" w:hAnsi="Times New Roman" w:cs="Times New Roman"/>
          <w:szCs w:val="24"/>
        </w:rPr>
        <w:t>-mail:ms55@must.rk.gov.ru)</w:t>
      </w:r>
    </w:p>
    <w:p w:rsidR="00680846" w:rsidRPr="008D5250" w:rsidP="00680846" w14:paraId="7D607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7A130D3F" w14:textId="6F24B7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5745">
        <w:rPr>
          <w:rFonts w:ascii="Times New Roman" w:hAnsi="Times New Roman" w:cs="Times New Roman"/>
          <w:sz w:val="24"/>
          <w:szCs w:val="24"/>
        </w:rPr>
        <w:t>7</w:t>
      </w:r>
      <w:r w:rsidR="00E50939">
        <w:rPr>
          <w:rFonts w:ascii="Times New Roman" w:hAnsi="Times New Roman" w:cs="Times New Roman"/>
          <w:sz w:val="24"/>
          <w:szCs w:val="24"/>
        </w:rPr>
        <w:t xml:space="preserve"> </w:t>
      </w:r>
      <w:r w:rsidR="00EF446B">
        <w:rPr>
          <w:rFonts w:ascii="Times New Roman" w:hAnsi="Times New Roman" w:cs="Times New Roman"/>
          <w:sz w:val="24"/>
          <w:szCs w:val="24"/>
        </w:rPr>
        <w:t>марта</w:t>
      </w:r>
      <w:r w:rsidR="00E50939">
        <w:rPr>
          <w:rFonts w:ascii="Times New Roman" w:hAnsi="Times New Roman" w:cs="Times New Roman"/>
          <w:sz w:val="24"/>
          <w:szCs w:val="24"/>
        </w:rPr>
        <w:t xml:space="preserve"> 2025 </w:t>
      </w:r>
      <w:r w:rsidRPr="008D5250">
        <w:rPr>
          <w:rFonts w:ascii="Times New Roman" w:hAnsi="Times New Roman" w:cs="Times New Roman"/>
          <w:sz w:val="24"/>
          <w:szCs w:val="24"/>
        </w:rPr>
        <w:t>года</w:t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="00D06EA6">
        <w:rPr>
          <w:rFonts w:ascii="Times New Roman" w:hAnsi="Times New Roman" w:cs="Times New Roman"/>
          <w:sz w:val="24"/>
          <w:szCs w:val="24"/>
        </w:rPr>
        <w:tab/>
      </w:r>
      <w:r w:rsidRPr="008D5250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2D29D8" w:rsidRPr="008D5250" w:rsidP="00680846" w14:paraId="5BEEA36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9D8" w:rsidRPr="008D5250" w:rsidP="00680846" w14:paraId="6D009DA8" w14:textId="62B33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М</w:t>
      </w:r>
      <w:r w:rsidRPr="008D5250" w:rsidR="00680846">
        <w:rPr>
          <w:rFonts w:ascii="Times New Roman" w:hAnsi="Times New Roman" w:cs="Times New Roman"/>
          <w:sz w:val="24"/>
          <w:szCs w:val="24"/>
        </w:rPr>
        <w:t>и</w:t>
      </w:r>
      <w:r w:rsidRPr="008D5250">
        <w:rPr>
          <w:rFonts w:ascii="Times New Roman" w:hAnsi="Times New Roman" w:cs="Times New Roman"/>
          <w:sz w:val="24"/>
          <w:szCs w:val="24"/>
        </w:rPr>
        <w:t>ровой судья судебного участка № 55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8D5250">
        <w:rPr>
          <w:rFonts w:ascii="Times New Roman" w:hAnsi="Times New Roman" w:cs="Times New Roman"/>
          <w:sz w:val="24"/>
          <w:szCs w:val="24"/>
        </w:rPr>
        <w:t>Белова Ю.Г</w:t>
      </w:r>
      <w:r w:rsidRPr="008D5250" w:rsidR="00680846">
        <w:rPr>
          <w:rFonts w:ascii="Times New Roman" w:hAnsi="Times New Roman" w:cs="Times New Roman"/>
          <w:sz w:val="24"/>
          <w:szCs w:val="24"/>
        </w:rPr>
        <w:t>.,</w:t>
      </w:r>
      <w:r w:rsidRPr="008D5250" w:rsidR="00680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ч. 1 ст. 20.25 КоАП Российской Федерации, в отношении: </w:t>
      </w:r>
    </w:p>
    <w:p w:rsidR="00680846" w:rsidRPr="008D5250" w:rsidP="00680846" w14:paraId="135E9F5D" w14:textId="28C12AB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ФИО</w:t>
      </w:r>
      <w:r>
        <w:rPr>
          <w:rFonts w:ascii="Times New Roman" w:hAnsi="Times New Roman" w:cs="Times New Roman"/>
          <w:color w:val="FF0000"/>
          <w:sz w:val="24"/>
          <w:szCs w:val="24"/>
        </w:rPr>
        <w:t>, ДАТА РОЖДЕНИЯ, ПАСПОРТНЫЕ ДАННЫЕ</w:t>
      </w:r>
      <w:r w:rsidRPr="00784D21" w:rsidR="00784D2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84D21" w:rsidR="00784D21">
        <w:rPr>
          <w:rFonts w:ascii="Times New Roman" w:hAnsi="Times New Roman" w:cs="Times New Roman"/>
          <w:color w:val="FF0000"/>
          <w:sz w:val="24"/>
          <w:szCs w:val="24"/>
        </w:rPr>
        <w:t>зарегистрированно</w:t>
      </w:r>
      <w:r>
        <w:rPr>
          <w:rFonts w:ascii="Times New Roman" w:hAnsi="Times New Roman" w:cs="Times New Roman"/>
          <w:color w:val="FF0000"/>
          <w:sz w:val="24"/>
          <w:szCs w:val="24"/>
        </w:rPr>
        <w:t>й</w:t>
      </w:r>
      <w:r w:rsidRPr="00784D21" w:rsidR="00784D21">
        <w:rPr>
          <w:rFonts w:ascii="Times New Roman" w:hAnsi="Times New Roman" w:cs="Times New Roman"/>
          <w:color w:val="FF0000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CD0DCB" w:rsidRPr="008D5250" w:rsidP="00680846" w14:paraId="67D1B4A5" w14:textId="30147B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установил:</w:t>
      </w:r>
    </w:p>
    <w:p w:rsidR="00680846" w:rsidRPr="008D5250" w:rsidP="00680846" w14:paraId="3FC906B6" w14:textId="73384D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уплатил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руб., наложенный постановлением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8204 </w:t>
      </w:r>
      <w:r w:rsidRPr="008D5250" w:rsidR="005557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019270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28.12.2024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18.9</w:t>
      </w:r>
      <w:r w:rsidRPr="008D5250" w:rsidR="00285E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КоАП РФ, постановление вступило в законную силу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10.01.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отсрочка или рассрочка исполнения постановления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части уплаты штрафа не предоставлялась, срок уплаты штрафа до </w:t>
      </w:r>
      <w:r w:rsidRPr="008D5250" w:rsidR="00A7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сов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00 м</w:t>
      </w:r>
      <w:r w:rsidRPr="006245D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инут </w:t>
      </w:r>
      <w:r w:rsidRPr="006245D0"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Pr="006245D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10.03</w:t>
      </w:r>
      <w:r w:rsidRP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врем</w:t>
      </w:r>
      <w:r w:rsidRPr="006245D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 совершения правонарушения – </w:t>
      </w:r>
      <w:r w:rsidRPr="006245D0" w:rsidR="00A05D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00 часов 01 минута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11.03</w:t>
      </w:r>
      <w:r w:rsidRP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624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46" w:rsidRPr="008D5250" w:rsidP="00680846" w14:paraId="1E1356F3" w14:textId="44185A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EF446B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C30277" w:rsidP="00C30277" w14:paraId="583920C9" w14:textId="760C5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судебное</w:t>
      </w:r>
      <w:r w:rsidRPr="008D5250" w:rsidR="008373F5">
        <w:rPr>
          <w:rFonts w:ascii="Times New Roman" w:hAnsi="Times New Roman" w:cs="Times New Roman"/>
          <w:color w:val="FF0000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8D5250" w:rsidR="008373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68084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 w:rsidRPr="005D553B" w:rsidR="005D553B">
        <w:rPr>
          <w:rFonts w:ascii="Times New Roman" w:hAnsi="Times New Roman" w:cs="Times New Roman"/>
          <w:color w:val="FF0000"/>
          <w:sz w:val="24"/>
          <w:szCs w:val="24"/>
        </w:rPr>
        <w:t xml:space="preserve">не явилась, </w:t>
      </w:r>
      <w:r w:rsidRPr="005D553B" w:rsidR="005D553B">
        <w:rPr>
          <w:rFonts w:ascii="Times New Roman" w:hAnsi="Times New Roman" w:cs="Times New Roman"/>
          <w:color w:val="FF0000"/>
          <w:sz w:val="24"/>
          <w:szCs w:val="24"/>
        </w:rPr>
        <w:t>извещена</w:t>
      </w:r>
      <w:r w:rsidRPr="005D553B" w:rsidR="005D553B">
        <w:rPr>
          <w:rFonts w:ascii="Times New Roman" w:hAnsi="Times New Roman" w:cs="Times New Roman"/>
          <w:color w:val="FF0000"/>
          <w:sz w:val="24"/>
          <w:szCs w:val="24"/>
        </w:rPr>
        <w:t xml:space="preserve"> надлежащим образом. Ходатайствовала о рассмотрении дела без её участия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553B" w:rsidRPr="005D553B" w:rsidP="005D553B" w14:paraId="745CB4AE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3B">
        <w:rPr>
          <w:rFonts w:ascii="Times New Roman" w:hAnsi="Times New Roman" w:cs="Times New Roman"/>
          <w:sz w:val="24"/>
          <w:szCs w:val="24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</w:t>
      </w:r>
      <w:r w:rsidRPr="005D553B">
        <w:rPr>
          <w:rFonts w:ascii="Times New Roman" w:hAnsi="Times New Roman" w:cs="Times New Roman"/>
          <w:sz w:val="24"/>
          <w:szCs w:val="24"/>
        </w:rPr>
        <w:t>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5D553B" w:rsidRPr="005D553B" w:rsidP="005D553B" w14:paraId="238C69C7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53B">
        <w:rPr>
          <w:rFonts w:ascii="Times New Roman" w:hAnsi="Times New Roman" w:cs="Times New Roman"/>
          <w:sz w:val="24"/>
          <w:szCs w:val="24"/>
        </w:rPr>
        <w:t>Согласно разъяснениям, содержащимся в ответе на вопрос №4 «Обзора судебной практики Верховного Суда Российской Федера</w:t>
      </w:r>
      <w:r w:rsidRPr="005D553B">
        <w:rPr>
          <w:rFonts w:ascii="Times New Roman" w:hAnsi="Times New Roman" w:cs="Times New Roman"/>
          <w:sz w:val="24"/>
          <w:szCs w:val="24"/>
        </w:rPr>
        <w:t>ции N 4 (2016)»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 рассмотрению дела по су</w:t>
      </w:r>
      <w:r w:rsidRPr="005D553B">
        <w:rPr>
          <w:rFonts w:ascii="Times New Roman" w:hAnsi="Times New Roman" w:cs="Times New Roman"/>
          <w:sz w:val="24"/>
          <w:szCs w:val="24"/>
        </w:rPr>
        <w:t>ществу при совокупности следующих условий: - лицо не явилось либо не было доставлено в судебное заседание; - санкция статьи (части статьи) КоАП РФ, на основании которой возбуждено дело об административном правонарушении, предусматривает помимо администрати</w:t>
      </w:r>
      <w:r w:rsidRPr="005D553B">
        <w:rPr>
          <w:rFonts w:ascii="Times New Roman" w:hAnsi="Times New Roman" w:cs="Times New Roman"/>
          <w:sz w:val="24"/>
          <w:szCs w:val="24"/>
        </w:rPr>
        <w:t>вного ареста возможность назначения иного вида административного наказания; 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C30277" w:rsidP="005D553B" w14:paraId="3EF5848B" w14:textId="6E9112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D553B">
        <w:rPr>
          <w:rFonts w:ascii="Times New Roman" w:hAnsi="Times New Roman" w:cs="Times New Roman"/>
          <w:sz w:val="24"/>
          <w:szCs w:val="24"/>
        </w:rPr>
        <w:t>В связи с</w:t>
      </w:r>
      <w:r w:rsidRPr="005D553B">
        <w:rPr>
          <w:rFonts w:ascii="Times New Roman" w:hAnsi="Times New Roman" w:cs="Times New Roman"/>
          <w:sz w:val="24"/>
          <w:szCs w:val="24"/>
        </w:rPr>
        <w:t xml:space="preserve"> изложенным, судья полагает возможным рассмотреть данное дело в отсутствие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5D553B">
        <w:rPr>
          <w:rFonts w:ascii="Times New Roman" w:hAnsi="Times New Roman" w:cs="Times New Roman"/>
          <w:sz w:val="24"/>
          <w:szCs w:val="24"/>
        </w:rPr>
        <w:t xml:space="preserve"> в соответствии с частью 2 статьи 25.1 Кодекса Российской Федерации об административных правонарушениях явка лица, в </w:t>
      </w:r>
      <w:r w:rsidRPr="005D553B">
        <w:rPr>
          <w:rFonts w:ascii="Times New Roman" w:hAnsi="Times New Roman" w:cs="Times New Roman"/>
          <w:sz w:val="24"/>
          <w:szCs w:val="24"/>
        </w:rPr>
        <w:t>отношении</w:t>
      </w:r>
      <w:r w:rsidRPr="005D553B">
        <w:rPr>
          <w:rFonts w:ascii="Times New Roman" w:hAnsi="Times New Roman" w:cs="Times New Roman"/>
          <w:sz w:val="24"/>
          <w:szCs w:val="24"/>
        </w:rPr>
        <w:t xml:space="preserve"> которого ведется производство об административном правонарушении, не признана судом обязательной. Данные, содержащиеся в протокол</w:t>
      </w:r>
      <w:r w:rsidRPr="005D553B">
        <w:rPr>
          <w:rFonts w:ascii="Times New Roman" w:hAnsi="Times New Roman" w:cs="Times New Roman"/>
          <w:sz w:val="24"/>
          <w:szCs w:val="24"/>
        </w:rPr>
        <w:t>е об административном правонарушении и материалах к нему, являются достаточными для рассмотрения дела об административном правонарушении по существу</w:t>
      </w:r>
      <w:r w:rsidRPr="005D55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E50939" w:rsidP="00E50939" w14:paraId="0C4412AF" w14:textId="6A6A4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939">
        <w:rPr>
          <w:rFonts w:ascii="Times New Roman" w:hAnsi="Times New Roman" w:cs="Times New Roman"/>
          <w:sz w:val="24"/>
          <w:szCs w:val="24"/>
        </w:rPr>
        <w:t>Ходатайств об отложении в суд не поступало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5D0" w:rsidP="006245D0" w14:paraId="0379125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и оценив письменные материалы дела в их совокупност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мировой судья приходит к следующим выводам. </w:t>
      </w:r>
    </w:p>
    <w:p w:rsidR="0039183E" w:rsidRPr="008D5250" w:rsidP="006245D0" w14:paraId="3A5371ED" w14:textId="586F9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5" w:history="1">
        <w:r w:rsidRPr="008D525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 w:rsidRPr="008D525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</w:t>
      </w:r>
      <w:r w:rsidRPr="008D5250">
        <w:rPr>
          <w:rFonts w:ascii="Times New Roman" w:hAnsi="Times New Roman" w:cs="Times New Roman"/>
          <w:sz w:val="24"/>
          <w:szCs w:val="24"/>
        </w:rPr>
        <w:t>адцати суток, либо обязательные работы на срок до пятидесяти часов.</w:t>
      </w:r>
    </w:p>
    <w:p w:rsidR="00141022" w:rsidRPr="008D5250" w:rsidP="00141022" w14:paraId="2E465236" w14:textId="7C7603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постановлением </w:t>
      </w:r>
      <w:r w:rsidR="001E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65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8204 № 019270</w:t>
      </w:r>
      <w:r w:rsidR="007617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EB17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5557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28</w:t>
      </w:r>
      <w:r w:rsidR="00465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5557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="00465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EB17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</w:t>
      </w:r>
      <w:r w:rsidR="005557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465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="00465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привлече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</w:t>
      </w:r>
      <w:r w:rsidR="00465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 административной ответственности по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="00465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ст. </w:t>
      </w:r>
      <w:r w:rsidR="00465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465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подвергнут</w:t>
      </w:r>
      <w:r w:rsidR="005557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Указанное постановление вступило в законную силу </w:t>
      </w:r>
      <w:r w:rsidR="00465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10.01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465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Отсрочка, рассрочка не предоставлялась. Последним днем срока для добровольной уплаты штрафа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E900A4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8D5250" w:rsidR="00A46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–</w:t>
      </w:r>
      <w:r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65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</w:t>
      </w:r>
      <w:r w:rsidR="00EB17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465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03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465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8D5250" w:rsidP="00141022" w14:paraId="5ACCB589" w14:textId="692ED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</w:t>
      </w:r>
      <w:r w:rsidRPr="00624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до</w:t>
      </w:r>
      <w:r w:rsidRPr="006245D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10.03</w:t>
      </w:r>
      <w:r w:rsidRPr="006245D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465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6245D0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245D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E900A4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3F5" w:rsidRPr="008D5250" w:rsidP="008373F5" w14:paraId="2BDED412" w14:textId="791AF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910EED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правонарушении </w:t>
      </w:r>
      <w:r w:rsidR="0046562F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="00EB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62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EB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562F">
        <w:rPr>
          <w:rFonts w:ascii="Times New Roman" w:eastAsia="Times New Roman" w:hAnsi="Times New Roman" w:cs="Times New Roman"/>
          <w:sz w:val="24"/>
          <w:szCs w:val="24"/>
          <w:lang w:eastAsia="ru-RU"/>
        </w:rPr>
        <w:t>356180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465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14.03.</w:t>
      </w:r>
      <w:r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</w:t>
      </w:r>
      <w:r w:rsidR="00465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8D5250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копией постановления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10E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 w:rsidR="00465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8204 № 019270 </w:t>
      </w:r>
      <w:r w:rsidRPr="008D5250" w:rsidR="00465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Pr="00555745" w:rsidR="005557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28.12.2024 </w:t>
      </w:r>
      <w:r w:rsidRPr="008D5250" w:rsidR="007944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привлечении к а</w:t>
      </w:r>
      <w:r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дминистративной ответственности</w:t>
      </w:r>
      <w:r w:rsidR="00910E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  <w:r w:rsidR="00A559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письменны</w:t>
      </w:r>
      <w:r w:rsidR="00465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 объяснениями</w:t>
      </w:r>
      <w:r w:rsidR="00A559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A559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465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14.03</w:t>
      </w:r>
      <w:r w:rsidR="00A559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46562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="00A5593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55574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а также справкой на лицо по учетам СООП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3E" w:rsidRPr="008D5250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39183E" w:rsidRPr="008D5250" w:rsidP="0039183E" w14:paraId="07828D05" w14:textId="6CEED6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B741E1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7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8D5250" w:rsidP="0039183E" w14:paraId="3668B5CF" w14:textId="672DF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910E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</w:t>
      </w:r>
      <w:r w:rsidRPr="008D5250">
        <w:rPr>
          <w:rFonts w:ascii="Times New Roman" w:hAnsi="Times New Roman" w:cs="Times New Roman"/>
          <w:sz w:val="24"/>
          <w:szCs w:val="24"/>
        </w:rPr>
        <w:t xml:space="preserve">едусмотренного ч. 1 ст. 20.25 КоАП РФ, доказана и нашла свое подтверждение в ходе производства по делу об административном правонарушении.        </w:t>
      </w:r>
    </w:p>
    <w:p w:rsidR="0039183E" w:rsidRPr="008D5250" w:rsidP="0039183E" w14:paraId="6A139A7E" w14:textId="3F5BB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E900A4">
        <w:rPr>
          <w:rFonts w:ascii="Times New Roman" w:hAnsi="Times New Roman" w:cs="Times New Roman"/>
          <w:color w:val="FF0000"/>
          <w:sz w:val="24"/>
          <w:szCs w:val="24"/>
        </w:rPr>
        <w:t xml:space="preserve"> к</w:t>
      </w:r>
      <w:r w:rsidRPr="008D5250">
        <w:rPr>
          <w:rFonts w:ascii="Times New Roman" w:hAnsi="Times New Roman" w:cs="Times New Roman"/>
          <w:sz w:val="24"/>
          <w:szCs w:val="24"/>
        </w:rPr>
        <w:t>валифицированы по ч. 1 ст. 20.25 КоАП РФ, как неуплата административного штрафа в с</w:t>
      </w:r>
      <w:r w:rsidRPr="008D5250">
        <w:rPr>
          <w:rFonts w:ascii="Times New Roman" w:hAnsi="Times New Roman" w:cs="Times New Roman"/>
          <w:sz w:val="24"/>
          <w:szCs w:val="24"/>
        </w:rPr>
        <w:t xml:space="preserve">рок, предусмотренный КоАП РФ.   </w:t>
      </w:r>
    </w:p>
    <w:p w:rsidR="00A051A0" w:rsidRPr="008D5250" w:rsidP="00A051A0" w14:paraId="557FFAD1" w14:textId="198A7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</w:t>
      </w:r>
      <w:r w:rsidR="009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административную ответственность мировым судьей не установлено.</w:t>
      </w:r>
    </w:p>
    <w:p w:rsidR="0039183E" w:rsidRPr="008D5250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</w:t>
      </w:r>
      <w:r w:rsidRPr="008D5250">
        <w:rPr>
          <w:rFonts w:ascii="Times New Roman" w:hAnsi="Times New Roman" w:cs="Times New Roman"/>
          <w:sz w:val="24"/>
          <w:szCs w:val="24"/>
        </w:rPr>
        <w:t xml:space="preserve">тва, отягчающие административную ответственность.  </w:t>
      </w:r>
    </w:p>
    <w:p w:rsidR="00927110" w:rsidRPr="008D5250" w:rsidP="00927110" w14:paraId="2B7FBB8F" w14:textId="56E332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 w:rsidRPr="008D5250">
        <w:rPr>
          <w:rFonts w:ascii="Times New Roman" w:hAnsi="Times New Roman" w:cs="Times New Roman"/>
          <w:sz w:val="24"/>
          <w:szCs w:val="24"/>
        </w:rPr>
        <w:t xml:space="preserve">отягчают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910E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судья считает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необходимым подвергнуть административному наказанию в пределах санкции ч. 1 ст. 20.25 КоАП РФ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8D5250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6C05E9" w:rsidP="0039183E" w14:paraId="032FAF51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39183E" w:rsidRPr="008D5250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110" w:rsidRPr="008D5250" w:rsidP="00FF0B4A" w14:paraId="086767EC" w14:textId="3CB1A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ФИО,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8D5250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8D5250" w:rsidR="00D95737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D5250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Федерации,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и назначить </w:t>
      </w:r>
      <w:r w:rsidR="00546D63">
        <w:rPr>
          <w:rFonts w:ascii="Times New Roman" w:hAnsi="Times New Roman" w:cs="Times New Roman"/>
          <w:sz w:val="24"/>
          <w:szCs w:val="24"/>
        </w:rPr>
        <w:t>е</w:t>
      </w:r>
      <w:r w:rsidR="00FA33DF">
        <w:rPr>
          <w:rFonts w:ascii="Times New Roman" w:hAnsi="Times New Roman" w:cs="Times New Roman"/>
          <w:sz w:val="24"/>
          <w:szCs w:val="24"/>
        </w:rPr>
        <w:t>му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наказание в виде адми</w:t>
      </w:r>
      <w:r w:rsidRPr="008D5250" w:rsidR="007944D5">
        <w:rPr>
          <w:rFonts w:ascii="Times New Roman" w:hAnsi="Times New Roman" w:cs="Times New Roman"/>
          <w:sz w:val="24"/>
          <w:szCs w:val="24"/>
        </w:rPr>
        <w:t xml:space="preserve">нистративного штрафа в размере </w:t>
      </w:r>
      <w:r>
        <w:rPr>
          <w:rFonts w:ascii="Times New Roman" w:hAnsi="Times New Roman" w:cs="Times New Roman"/>
          <w:sz w:val="24"/>
          <w:szCs w:val="24"/>
        </w:rPr>
        <w:t>СУММА</w:t>
      </w:r>
      <w:r w:rsidRPr="008D525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СУММА ПРОПИСЬЮ</w:t>
      </w:r>
      <w:r w:rsidRPr="008D5250">
        <w:rPr>
          <w:rFonts w:ascii="Times New Roman" w:hAnsi="Times New Roman" w:cs="Times New Roman"/>
          <w:sz w:val="24"/>
          <w:szCs w:val="24"/>
        </w:rPr>
        <w:t>) рублей.</w:t>
      </w:r>
    </w:p>
    <w:p w:rsidR="00F54102" w:rsidRPr="008D5250" w:rsidP="00F54102" w14:paraId="020A6DAE" w14:textId="2B1FADDB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8D5250">
        <w:rPr>
          <w:rFonts w:ascii="Times New Roman" w:hAnsi="Times New Roman" w:cs="Times New Roman"/>
          <w:sz w:val="24"/>
          <w:szCs w:val="24"/>
        </w:rPr>
        <w:t>ОГРН 1149102019164,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КПП 910201001, БИК 013510002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Единый казначейский счет  40102810645370000035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Лицевой счет  04752203230 </w:t>
      </w:r>
      <w:r w:rsidRPr="008D5250">
        <w:rPr>
          <w:rFonts w:ascii="Times New Roman" w:hAnsi="Times New Roman" w:cs="Times New Roman"/>
          <w:sz w:val="24"/>
          <w:szCs w:val="24"/>
        </w:rPr>
        <w:t>в УФК по  Республике Крым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1 16 01203 01 0025 140, УИН </w:t>
      </w:r>
      <w:r w:rsidRPr="0046562F" w:rsidR="0046562F">
        <w:rPr>
          <w:rFonts w:ascii="Times New Roman" w:hAnsi="Times New Roman" w:cs="Times New Roman"/>
          <w:color w:val="FF0000"/>
          <w:sz w:val="24"/>
          <w:szCs w:val="24"/>
        </w:rPr>
        <w:t>0410760300555001162520154</w:t>
      </w:r>
      <w:r w:rsidRPr="008D5250" w:rsidR="000A004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54102" w:rsidRPr="008D5250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 w:rsidRPr="008D5250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по адресу: пгт. Красногвардейское, ул. Титова, д. 60. </w:t>
      </w:r>
    </w:p>
    <w:p w:rsidR="00F54102" w:rsidRPr="008D5250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</w:t>
      </w:r>
      <w:r w:rsidRPr="008D5250">
        <w:rPr>
          <w:rFonts w:ascii="Times New Roman" w:hAnsi="Times New Roman" w:cs="Times New Roman"/>
          <w:sz w:val="24"/>
          <w:szCs w:val="24"/>
        </w:rPr>
        <w:t xml:space="preserve">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8D525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8D5250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</w:t>
      </w:r>
      <w:r w:rsidRPr="008D5250">
        <w:rPr>
          <w:rFonts w:ascii="Times New Roman" w:hAnsi="Times New Roman" w:cs="Times New Roman"/>
          <w:sz w:val="24"/>
          <w:szCs w:val="24"/>
        </w:rPr>
        <w:t>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</w:t>
      </w:r>
      <w:r w:rsidRPr="008D5250">
        <w:rPr>
          <w:rFonts w:ascii="Times New Roman" w:hAnsi="Times New Roman" w:cs="Times New Roman"/>
          <w:sz w:val="24"/>
          <w:szCs w:val="24"/>
        </w:rPr>
        <w:t>к до пятидесяти часов.</w:t>
      </w:r>
    </w:p>
    <w:p w:rsidR="0039183E" w:rsidRPr="008D5250" w:rsidP="00FF0B4A" w14:paraId="5647B3B4" w14:textId="7B13A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250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8D525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8D5250">
        <w:rPr>
          <w:rFonts w:ascii="Times New Roman" w:hAnsi="Times New Roman" w:cs="Times New Roman"/>
          <w:i/>
          <w:sz w:val="24"/>
          <w:szCs w:val="24"/>
        </w:rPr>
        <w:t xml:space="preserve">Красногвардейского судебного района Республики Крым в течение 10 </w:t>
      </w:r>
      <w:r w:rsidRPr="00FA33DF" w:rsidR="00FA33DF">
        <w:rPr>
          <w:rFonts w:ascii="Times New Roman" w:hAnsi="Times New Roman" w:cs="Times New Roman"/>
          <w:i/>
          <w:color w:val="FF0000"/>
          <w:sz w:val="24"/>
          <w:szCs w:val="24"/>
        </w:rPr>
        <w:t>дней</w:t>
      </w:r>
      <w:r w:rsidRPr="00FA33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i/>
          <w:sz w:val="24"/>
          <w:szCs w:val="24"/>
        </w:rPr>
        <w:t xml:space="preserve">со дня получения копии </w:t>
      </w:r>
      <w:r w:rsidRPr="008D5250">
        <w:rPr>
          <w:rFonts w:ascii="Times New Roman" w:hAnsi="Times New Roman" w:cs="Times New Roman"/>
          <w:i/>
          <w:sz w:val="24"/>
          <w:szCs w:val="24"/>
        </w:rPr>
        <w:t>постановления.</w:t>
      </w:r>
    </w:p>
    <w:p w:rsidR="0039183E" w:rsidRPr="008D5250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8D5250" w:rsidP="0039183E" w14:paraId="1C9C97BF" w14:textId="4F987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</w:t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</w:t>
      </w:r>
    </w:p>
    <w:sectPr w:rsidSect="00910EE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6108B"/>
    <w:rsid w:val="00077E45"/>
    <w:rsid w:val="000A004B"/>
    <w:rsid w:val="000C739B"/>
    <w:rsid w:val="000D7B69"/>
    <w:rsid w:val="001011B9"/>
    <w:rsid w:val="001375A1"/>
    <w:rsid w:val="00141022"/>
    <w:rsid w:val="001C16B1"/>
    <w:rsid w:val="001E46C2"/>
    <w:rsid w:val="00206FBA"/>
    <w:rsid w:val="00265985"/>
    <w:rsid w:val="00285ED8"/>
    <w:rsid w:val="002D29D8"/>
    <w:rsid w:val="0033444F"/>
    <w:rsid w:val="00370B9A"/>
    <w:rsid w:val="0039183E"/>
    <w:rsid w:val="003B3A43"/>
    <w:rsid w:val="003D490A"/>
    <w:rsid w:val="003F6C81"/>
    <w:rsid w:val="00461516"/>
    <w:rsid w:val="0046562F"/>
    <w:rsid w:val="004B5113"/>
    <w:rsid w:val="00513573"/>
    <w:rsid w:val="0051653B"/>
    <w:rsid w:val="00546D63"/>
    <w:rsid w:val="0054790A"/>
    <w:rsid w:val="0055375D"/>
    <w:rsid w:val="00555745"/>
    <w:rsid w:val="00565DC5"/>
    <w:rsid w:val="005803A1"/>
    <w:rsid w:val="0058285A"/>
    <w:rsid w:val="005B37AA"/>
    <w:rsid w:val="005D0998"/>
    <w:rsid w:val="005D553B"/>
    <w:rsid w:val="006245D0"/>
    <w:rsid w:val="00680846"/>
    <w:rsid w:val="006C05E9"/>
    <w:rsid w:val="00720D3D"/>
    <w:rsid w:val="00752823"/>
    <w:rsid w:val="007617BD"/>
    <w:rsid w:val="0077186D"/>
    <w:rsid w:val="00772AC8"/>
    <w:rsid w:val="00784D21"/>
    <w:rsid w:val="007944D5"/>
    <w:rsid w:val="0079560B"/>
    <w:rsid w:val="007D204B"/>
    <w:rsid w:val="0083093B"/>
    <w:rsid w:val="0083252C"/>
    <w:rsid w:val="008373F5"/>
    <w:rsid w:val="00847011"/>
    <w:rsid w:val="0089064E"/>
    <w:rsid w:val="008D5250"/>
    <w:rsid w:val="008F4988"/>
    <w:rsid w:val="00910EED"/>
    <w:rsid w:val="00922479"/>
    <w:rsid w:val="00927110"/>
    <w:rsid w:val="009C297D"/>
    <w:rsid w:val="009F6446"/>
    <w:rsid w:val="00A051A0"/>
    <w:rsid w:val="00A05DF3"/>
    <w:rsid w:val="00A37258"/>
    <w:rsid w:val="00A46E06"/>
    <w:rsid w:val="00A55936"/>
    <w:rsid w:val="00A7346A"/>
    <w:rsid w:val="00A80B86"/>
    <w:rsid w:val="00A95115"/>
    <w:rsid w:val="00AE2D05"/>
    <w:rsid w:val="00B04C6E"/>
    <w:rsid w:val="00B23AEA"/>
    <w:rsid w:val="00B72ABF"/>
    <w:rsid w:val="00B741E1"/>
    <w:rsid w:val="00B9707B"/>
    <w:rsid w:val="00BB71B7"/>
    <w:rsid w:val="00BC27FA"/>
    <w:rsid w:val="00C30277"/>
    <w:rsid w:val="00C330D3"/>
    <w:rsid w:val="00C37F04"/>
    <w:rsid w:val="00C95FB8"/>
    <w:rsid w:val="00CD0DCB"/>
    <w:rsid w:val="00D06EA6"/>
    <w:rsid w:val="00D23A0D"/>
    <w:rsid w:val="00D27526"/>
    <w:rsid w:val="00D61683"/>
    <w:rsid w:val="00D847BB"/>
    <w:rsid w:val="00D95737"/>
    <w:rsid w:val="00E12ED3"/>
    <w:rsid w:val="00E15742"/>
    <w:rsid w:val="00E50939"/>
    <w:rsid w:val="00E60D7D"/>
    <w:rsid w:val="00E63F88"/>
    <w:rsid w:val="00E87F31"/>
    <w:rsid w:val="00E900A4"/>
    <w:rsid w:val="00E95A80"/>
    <w:rsid w:val="00EB1783"/>
    <w:rsid w:val="00EF446B"/>
    <w:rsid w:val="00F111D5"/>
    <w:rsid w:val="00F22949"/>
    <w:rsid w:val="00F54102"/>
    <w:rsid w:val="00F851BF"/>
    <w:rsid w:val="00F921DD"/>
    <w:rsid w:val="00FA33DF"/>
    <w:rsid w:val="00FB69BD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56F93-EDEE-42AA-B9B1-BCD5C7B5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