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24D" w:rsidRPr="00371707" w:rsidP="000852BA">
      <w:pPr>
        <w:tabs>
          <w:tab w:val="left" w:pos="79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>№ 5-55-122</w:t>
      </w:r>
      <w:r w:rsidRPr="00371707">
        <w:rPr>
          <w:rFonts w:ascii="Times New Roman" w:hAnsi="Times New Roman" w:cs="Times New Roman"/>
          <w:sz w:val="24"/>
          <w:szCs w:val="24"/>
        </w:rPr>
        <w:t>/2024</w:t>
      </w:r>
    </w:p>
    <w:p w:rsidR="0095324D" w:rsidRPr="00371707" w:rsidP="000852BA">
      <w:pPr>
        <w:tabs>
          <w:tab w:val="left" w:pos="792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1707">
        <w:rPr>
          <w:rFonts w:ascii="Times New Roman" w:hAnsi="Times New Roman" w:cs="Times New Roman"/>
          <w:bCs/>
          <w:sz w:val="24"/>
          <w:szCs w:val="24"/>
        </w:rPr>
        <w:t>91RS0011-01-2024-000718-65</w:t>
      </w:r>
    </w:p>
    <w:p w:rsidR="001C6993" w:rsidRPr="00371707" w:rsidP="000852BA">
      <w:pPr>
        <w:tabs>
          <w:tab w:val="left" w:pos="79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6CC1" w:rsidRPr="00371707" w:rsidP="000852B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95324D" w:rsidRPr="00371707" w:rsidP="000852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>Судебный участок №55 Красногвардейского судебного района Республики Крым (297000, Республика Крым, Красногвардейский район, пгт.</w:t>
      </w:r>
      <w:r w:rsidRPr="00371707">
        <w:rPr>
          <w:rFonts w:ascii="Times New Roman" w:hAnsi="Times New Roman" w:cs="Times New Roman"/>
          <w:sz w:val="24"/>
          <w:szCs w:val="24"/>
        </w:rPr>
        <w:t xml:space="preserve"> </w:t>
      </w:r>
      <w:r w:rsidRPr="00371707">
        <w:rPr>
          <w:rFonts w:ascii="Times New Roman" w:hAnsi="Times New Roman" w:cs="Times New Roman"/>
          <w:sz w:val="24"/>
          <w:szCs w:val="24"/>
        </w:rPr>
        <w:t>Красногвардейское</w:t>
      </w:r>
      <w:r w:rsidRPr="00371707">
        <w:rPr>
          <w:rFonts w:ascii="Times New Roman" w:hAnsi="Times New Roman" w:cs="Times New Roman"/>
          <w:sz w:val="24"/>
          <w:szCs w:val="24"/>
        </w:rPr>
        <w:t>, ул. Титова, д.60,</w:t>
      </w:r>
    </w:p>
    <w:p w:rsidR="0095324D" w:rsidRPr="00371707" w:rsidP="000852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>е</w:t>
      </w:r>
      <w:r w:rsidRPr="00371707">
        <w:rPr>
          <w:rFonts w:ascii="Times New Roman" w:hAnsi="Times New Roman" w:cs="Times New Roman"/>
          <w:sz w:val="24"/>
          <w:szCs w:val="24"/>
        </w:rPr>
        <w:t>-mail:ms55@must.rk.gov.ru)</w:t>
      </w:r>
    </w:p>
    <w:p w:rsidR="00676CC1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>1</w:t>
      </w:r>
      <w:r w:rsidRPr="00371707" w:rsidR="007F6A8D">
        <w:rPr>
          <w:rFonts w:ascii="Times New Roman" w:eastAsia="Calibri" w:hAnsi="Times New Roman" w:cs="Times New Roman"/>
          <w:sz w:val="24"/>
          <w:szCs w:val="24"/>
        </w:rPr>
        <w:t>3</w:t>
      </w:r>
      <w:r w:rsidRPr="00371707" w:rsidR="00A95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707">
        <w:rPr>
          <w:rFonts w:ascii="Times New Roman" w:eastAsia="Calibri" w:hAnsi="Times New Roman" w:cs="Times New Roman"/>
          <w:sz w:val="24"/>
          <w:szCs w:val="24"/>
        </w:rPr>
        <w:t>мая</w:t>
      </w:r>
      <w:r w:rsidRPr="00371707" w:rsidR="00A95D43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371707" w:rsidR="00676CC1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</w:t>
      </w:r>
      <w:r w:rsidRPr="00371707" w:rsidR="0095324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371707" w:rsidR="00676CC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71707" w:rsidR="00676CC1">
        <w:rPr>
          <w:rFonts w:ascii="Times New Roman" w:eastAsia="Calibri" w:hAnsi="Times New Roman" w:cs="Times New Roman"/>
          <w:sz w:val="24"/>
          <w:szCs w:val="24"/>
        </w:rPr>
        <w:t>пгт</w:t>
      </w:r>
      <w:r w:rsidRPr="00371707" w:rsidR="00676CC1">
        <w:rPr>
          <w:rFonts w:ascii="Times New Roman" w:eastAsia="Calibri" w:hAnsi="Times New Roman" w:cs="Times New Roman"/>
          <w:sz w:val="24"/>
          <w:szCs w:val="24"/>
        </w:rPr>
        <w:t>. Красногвардейское</w:t>
      </w:r>
    </w:p>
    <w:p w:rsidR="007F6A8D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>Мировой судья судебного участка №55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материалы дела об административном правонарушении, предусмотренном</w:t>
      </w:r>
      <w:r w:rsidRPr="00371707">
        <w:rPr>
          <w:rFonts w:ascii="Times New Roman" w:eastAsia="Calibri" w:hAnsi="Times New Roman" w:cs="Times New Roman"/>
          <w:sz w:val="24"/>
          <w:szCs w:val="24"/>
        </w:rPr>
        <w:t>ч.</w:t>
      </w:r>
      <w:r w:rsidRPr="00371707" w:rsidR="00676CC1">
        <w:rPr>
          <w:rFonts w:ascii="Times New Roman" w:eastAsia="Calibri" w:hAnsi="Times New Roman" w:cs="Times New Roman"/>
          <w:sz w:val="24"/>
          <w:szCs w:val="24"/>
        </w:rPr>
        <w:t>1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ст.12.24 КоАП РФ, в отношении</w:t>
      </w:r>
      <w:r w:rsidRPr="003717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71707" w:rsidR="00676C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ПАСПОРТНЫЕ ДАННЫЕ,</w:t>
      </w:r>
      <w:r w:rsidRPr="00371707" w:rsidR="007F5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707">
        <w:rPr>
          <w:rFonts w:ascii="Times New Roman" w:eastAsia="Calibri" w:hAnsi="Times New Roman" w:cs="Times New Roman"/>
          <w:sz w:val="24"/>
          <w:szCs w:val="24"/>
        </w:rPr>
        <w:t>зарегистрированно</w:t>
      </w:r>
      <w:r w:rsidRPr="00371707" w:rsidR="007F5167">
        <w:rPr>
          <w:rFonts w:ascii="Times New Roman" w:eastAsia="Calibri" w:hAnsi="Times New Roman" w:cs="Times New Roman"/>
          <w:sz w:val="24"/>
          <w:szCs w:val="24"/>
        </w:rPr>
        <w:t>го</w:t>
      </w:r>
      <w:r w:rsidRPr="00371707" w:rsidR="00A95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707" w:rsidR="00AA22B9">
        <w:rPr>
          <w:rFonts w:ascii="Times New Roman" w:eastAsia="Calibri" w:hAnsi="Times New Roman" w:cs="Times New Roman"/>
          <w:sz w:val="24"/>
          <w:szCs w:val="24"/>
        </w:rPr>
        <w:t>и проживающе</w:t>
      </w:r>
      <w:r w:rsidRPr="00371707" w:rsidR="007F5167">
        <w:rPr>
          <w:rFonts w:ascii="Times New Roman" w:eastAsia="Calibri" w:hAnsi="Times New Roman" w:cs="Times New Roman"/>
          <w:sz w:val="24"/>
          <w:szCs w:val="24"/>
        </w:rPr>
        <w:t>го</w:t>
      </w:r>
      <w:r w:rsidRPr="00371707" w:rsidR="00AA2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371707" w:rsidR="0095324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1707" w:rsidP="000852B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573B" w:rsidRPr="00371707" w:rsidP="000852B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41221A" w:rsidRPr="00371707" w:rsidP="000852B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221A" w:rsidRPr="00371707" w:rsidP="0041221A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</w:t>
      </w:r>
      <w:r w:rsidRPr="00371707">
        <w:rPr>
          <w:rFonts w:ascii="Times New Roman" w:hAnsi="Times New Roman" w:cs="Times New Roman"/>
          <w:sz w:val="24"/>
          <w:szCs w:val="24"/>
        </w:rPr>
        <w:t xml:space="preserve">, водитель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707">
        <w:rPr>
          <w:rFonts w:ascii="Times New Roman" w:hAnsi="Times New Roman" w:cs="Times New Roman"/>
          <w:sz w:val="24"/>
          <w:szCs w:val="24"/>
        </w:rPr>
        <w:t xml:space="preserve">управляя транспортным средством, автомобилем - автомобилем </w:t>
      </w:r>
      <w:r w:rsidRPr="00371707" w:rsidR="00E747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МАРКА</w:t>
      </w:r>
      <w:r w:rsidRPr="00371707" w:rsidR="00E74795">
        <w:rPr>
          <w:rFonts w:ascii="Times New Roman" w:hAnsi="Times New Roman" w:cs="Times New Roman"/>
          <w:sz w:val="24"/>
          <w:szCs w:val="24"/>
        </w:rPr>
        <w:t>»</w:t>
      </w:r>
      <w:r w:rsidRPr="00371707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номер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371707">
        <w:rPr>
          <w:rFonts w:ascii="Times New Roman" w:hAnsi="Times New Roman" w:cs="Times New Roman"/>
          <w:sz w:val="24"/>
          <w:szCs w:val="24"/>
        </w:rPr>
        <w:t xml:space="preserve">, на перекрестке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371707">
        <w:rPr>
          <w:rFonts w:ascii="Times New Roman" w:hAnsi="Times New Roman" w:cs="Times New Roman"/>
          <w:sz w:val="24"/>
          <w:szCs w:val="24"/>
        </w:rPr>
        <w:t xml:space="preserve">, при проезде перекрестка двигаясь по второстепенной дороге </w:t>
      </w:r>
      <w:r w:rsidRPr="00371707">
        <w:rPr>
          <w:rFonts w:ascii="Times New Roman" w:hAnsi="Times New Roman" w:cs="Times New Roman"/>
          <w:bCs/>
          <w:color w:val="FF0000"/>
          <w:kern w:val="36"/>
          <w:sz w:val="24"/>
          <w:szCs w:val="24"/>
          <w:shd w:val="clear" w:color="auto" w:fill="FFFFFF"/>
        </w:rPr>
        <w:t xml:space="preserve">в нарушение п. 13.9, 10.1 ПДД РФ не </w:t>
      </w:r>
      <w:r w:rsidRPr="00371707">
        <w:rPr>
          <w:rFonts w:ascii="Times New Roman" w:hAnsi="Times New Roman" w:cs="Times New Roman"/>
          <w:sz w:val="24"/>
          <w:szCs w:val="24"/>
        </w:rPr>
        <w:t xml:space="preserve">уступил дорогу т/с </w:t>
      </w:r>
      <w:r w:rsidRPr="00371707" w:rsidR="00E747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МАРКА</w:t>
      </w:r>
      <w:r w:rsidRPr="00371707" w:rsidR="00E74795">
        <w:rPr>
          <w:rFonts w:ascii="Times New Roman" w:hAnsi="Times New Roman" w:cs="Times New Roman"/>
          <w:sz w:val="24"/>
          <w:szCs w:val="24"/>
        </w:rPr>
        <w:t xml:space="preserve">» </w:t>
      </w:r>
      <w:r w:rsidRPr="00371707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371707">
        <w:rPr>
          <w:rFonts w:ascii="Times New Roman" w:hAnsi="Times New Roman" w:cs="Times New Roman"/>
          <w:sz w:val="24"/>
          <w:szCs w:val="24"/>
        </w:rPr>
        <w:t xml:space="preserve"> под управлением </w:t>
      </w:r>
      <w:r>
        <w:rPr>
          <w:rFonts w:ascii="Times New Roman" w:hAnsi="Times New Roman" w:cs="Times New Roman"/>
          <w:sz w:val="24"/>
          <w:szCs w:val="24"/>
        </w:rPr>
        <w:t>ФИО2</w:t>
      </w:r>
      <w:r w:rsidRPr="00371707">
        <w:rPr>
          <w:rFonts w:ascii="Times New Roman" w:hAnsi="Times New Roman" w:cs="Times New Roman"/>
          <w:sz w:val="24"/>
          <w:szCs w:val="24"/>
        </w:rPr>
        <w:t xml:space="preserve">, пользующийся преимущественным правом проезда перекрестков, в результате чего </w:t>
      </w:r>
      <w:r w:rsidRPr="00EB0E9D">
        <w:rPr>
          <w:rFonts w:ascii="Times New Roman" w:hAnsi="Times New Roman" w:cs="Times New Roman"/>
          <w:sz w:val="24"/>
          <w:szCs w:val="24"/>
        </w:rPr>
        <w:t>ФИО1</w:t>
      </w:r>
      <w:r w:rsidRPr="00371707">
        <w:rPr>
          <w:rFonts w:ascii="Times New Roman" w:hAnsi="Times New Roman" w:cs="Times New Roman"/>
          <w:sz w:val="24"/>
          <w:szCs w:val="24"/>
        </w:rPr>
        <w:t xml:space="preserve">. допустил столкновение с автомобилем </w:t>
      </w:r>
      <w:r>
        <w:rPr>
          <w:rFonts w:ascii="Times New Roman" w:hAnsi="Times New Roman" w:cs="Times New Roman"/>
          <w:sz w:val="24"/>
          <w:szCs w:val="24"/>
        </w:rPr>
        <w:t xml:space="preserve">ФИО2 </w:t>
      </w:r>
      <w:r w:rsidRPr="00371707">
        <w:rPr>
          <w:rFonts w:ascii="Times New Roman" w:hAnsi="Times New Roman" w:cs="Times New Roman"/>
          <w:sz w:val="24"/>
          <w:szCs w:val="24"/>
        </w:rPr>
        <w:t xml:space="preserve">в </w:t>
      </w:r>
      <w:r w:rsidRPr="00371707">
        <w:rPr>
          <w:rFonts w:ascii="Times New Roman" w:hAnsi="Times New Roman" w:cs="Times New Roman"/>
          <w:sz w:val="24"/>
          <w:szCs w:val="24"/>
        </w:rPr>
        <w:t>результате</w:t>
      </w:r>
      <w:r w:rsidRPr="00371707">
        <w:rPr>
          <w:rFonts w:ascii="Times New Roman" w:hAnsi="Times New Roman" w:cs="Times New Roman"/>
          <w:sz w:val="24"/>
          <w:szCs w:val="24"/>
        </w:rPr>
        <w:t xml:space="preserve"> ДТП пассажир автомобиля марка «</w:t>
      </w:r>
      <w:r>
        <w:rPr>
          <w:rFonts w:ascii="Times New Roman" w:hAnsi="Times New Roman" w:cs="Times New Roman"/>
          <w:sz w:val="24"/>
          <w:szCs w:val="24"/>
        </w:rPr>
        <w:t>АРКА</w:t>
      </w:r>
      <w:r w:rsidRPr="00371707">
        <w:rPr>
          <w:rFonts w:ascii="Times New Roman" w:hAnsi="Times New Roman" w:cs="Times New Roman"/>
          <w:sz w:val="24"/>
          <w:szCs w:val="24"/>
        </w:rPr>
        <w:t xml:space="preserve">», </w:t>
      </w:r>
      <w:r w:rsidRPr="00371707">
        <w:rPr>
          <w:rFonts w:ascii="Times New Roman" w:hAnsi="Times New Roman" w:cs="Times New Roman"/>
          <w:sz w:val="24"/>
          <w:szCs w:val="24"/>
        </w:rPr>
        <w:t>г.р.з</w:t>
      </w:r>
      <w:r w:rsidRPr="003717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3717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ФИО3</w:t>
      </w:r>
      <w:r w:rsidRPr="003717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371707">
        <w:rPr>
          <w:rFonts w:ascii="Times New Roman" w:hAnsi="Times New Roman" w:cs="Times New Roman"/>
          <w:sz w:val="24"/>
          <w:szCs w:val="24"/>
        </w:rPr>
        <w:t xml:space="preserve">, получил телесные повреждения, которые согласно заключению эксперта № </w:t>
      </w:r>
      <w:r w:rsidRPr="00371707" w:rsidR="00E74795">
        <w:rPr>
          <w:rFonts w:ascii="Times New Roman" w:hAnsi="Times New Roman" w:cs="Times New Roman"/>
          <w:sz w:val="24"/>
          <w:szCs w:val="24"/>
        </w:rPr>
        <w:t>17</w:t>
      </w:r>
      <w:r w:rsidRPr="00371707">
        <w:rPr>
          <w:rFonts w:ascii="Times New Roman" w:hAnsi="Times New Roman" w:cs="Times New Roman"/>
          <w:sz w:val="24"/>
          <w:szCs w:val="24"/>
        </w:rPr>
        <w:t xml:space="preserve"> от </w:t>
      </w:r>
      <w:r w:rsidRPr="00371707" w:rsidR="00E74795">
        <w:rPr>
          <w:rFonts w:ascii="Times New Roman" w:hAnsi="Times New Roman" w:cs="Times New Roman"/>
          <w:sz w:val="24"/>
          <w:szCs w:val="24"/>
        </w:rPr>
        <w:t>13</w:t>
      </w:r>
      <w:r w:rsidRPr="00371707">
        <w:rPr>
          <w:rFonts w:ascii="Times New Roman" w:hAnsi="Times New Roman" w:cs="Times New Roman"/>
          <w:sz w:val="24"/>
          <w:szCs w:val="24"/>
        </w:rPr>
        <w:t>.0</w:t>
      </w:r>
      <w:r w:rsidRPr="00371707" w:rsidR="00E74795">
        <w:rPr>
          <w:rFonts w:ascii="Times New Roman" w:hAnsi="Times New Roman" w:cs="Times New Roman"/>
          <w:sz w:val="24"/>
          <w:szCs w:val="24"/>
        </w:rPr>
        <w:t>3</w:t>
      </w:r>
      <w:r w:rsidRPr="00371707">
        <w:rPr>
          <w:rFonts w:ascii="Times New Roman" w:hAnsi="Times New Roman" w:cs="Times New Roman"/>
          <w:sz w:val="24"/>
          <w:szCs w:val="24"/>
        </w:rPr>
        <w:t>.202</w:t>
      </w:r>
      <w:r w:rsidRPr="00371707" w:rsidR="00E74795">
        <w:rPr>
          <w:rFonts w:ascii="Times New Roman" w:hAnsi="Times New Roman" w:cs="Times New Roman"/>
          <w:sz w:val="24"/>
          <w:szCs w:val="24"/>
        </w:rPr>
        <w:t>4</w:t>
      </w:r>
      <w:r w:rsidRPr="00371707">
        <w:rPr>
          <w:rFonts w:ascii="Times New Roman" w:hAnsi="Times New Roman" w:cs="Times New Roman"/>
          <w:sz w:val="24"/>
          <w:szCs w:val="24"/>
        </w:rPr>
        <w:t xml:space="preserve">, относятся к </w:t>
      </w:r>
      <w:r w:rsidRPr="00371707">
        <w:rPr>
          <w:rFonts w:ascii="Times New Roman" w:hAnsi="Times New Roman" w:cs="Times New Roman"/>
          <w:sz w:val="24"/>
          <w:szCs w:val="24"/>
        </w:rPr>
        <w:t>повреждениям</w:t>
      </w:r>
      <w:r w:rsidRPr="00371707">
        <w:rPr>
          <w:rFonts w:ascii="Times New Roman" w:hAnsi="Times New Roman" w:cs="Times New Roman"/>
          <w:sz w:val="24"/>
          <w:szCs w:val="24"/>
        </w:rPr>
        <w:t xml:space="preserve"> причинившим легкий вред здоровью, что влечет ответственность по ч. 1 ст. 12.24 КоАП РФ.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>Транспортное средство</w:t>
      </w:r>
      <w:r w:rsidRPr="00371707" w:rsidR="001D3A4A">
        <w:rPr>
          <w:rFonts w:ascii="Times New Roman" w:eastAsia="Calibri" w:hAnsi="Times New Roman" w:cs="Times New Roman"/>
          <w:sz w:val="24"/>
          <w:szCs w:val="24"/>
        </w:rPr>
        <w:t xml:space="preserve"> – автомобиль </w:t>
      </w:r>
      <w:r w:rsidRPr="00371707" w:rsidR="00C85E3B">
        <w:rPr>
          <w:rFonts w:ascii="Times New Roman" w:hAnsi="Times New Roman" w:cs="Times New Roman"/>
          <w:bCs/>
          <w:color w:val="FF0000"/>
          <w:kern w:val="36"/>
          <w:sz w:val="24"/>
          <w:szCs w:val="24"/>
          <w:shd w:val="clear" w:color="auto" w:fill="FFFFFF"/>
        </w:rPr>
        <w:t>«</w:t>
      </w:r>
      <w:r w:rsidR="00EB0E9D">
        <w:rPr>
          <w:rFonts w:ascii="Times New Roman" w:hAnsi="Times New Roman" w:cs="Times New Roman"/>
          <w:bCs/>
          <w:color w:val="FF0000"/>
          <w:kern w:val="36"/>
          <w:sz w:val="24"/>
          <w:szCs w:val="24"/>
          <w:shd w:val="clear" w:color="auto" w:fill="FFFFFF"/>
        </w:rPr>
        <w:t>МАРКА</w:t>
      </w:r>
      <w:r w:rsidRPr="00371707" w:rsidR="00C85E3B">
        <w:rPr>
          <w:rFonts w:ascii="Times New Roman" w:hAnsi="Times New Roman" w:cs="Times New Roman"/>
          <w:bCs/>
          <w:color w:val="FF0000"/>
          <w:kern w:val="36"/>
          <w:sz w:val="24"/>
          <w:szCs w:val="24"/>
          <w:shd w:val="clear" w:color="auto" w:fill="FFFFFF"/>
        </w:rPr>
        <w:t xml:space="preserve">», </w:t>
      </w:r>
      <w:r w:rsidRPr="00371707" w:rsidR="00EA67B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государственны</w:t>
      </w:r>
      <w:r w:rsidRPr="00371707" w:rsidR="001D3A4A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й</w:t>
      </w:r>
      <w:r w:rsidRPr="00371707" w:rsidR="00EA67B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регистрационны</w:t>
      </w:r>
      <w:r w:rsidRPr="00371707" w:rsidR="001D3A4A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й</w:t>
      </w:r>
      <w:r w:rsidRPr="00371707" w:rsidR="00EA67B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знак </w:t>
      </w:r>
      <w:r w:rsidR="00EB0E9D">
        <w:rPr>
          <w:rFonts w:ascii="Times New Roman" w:hAnsi="Times New Roman" w:cs="Times New Roman"/>
          <w:bCs/>
          <w:color w:val="FF0000"/>
          <w:kern w:val="36"/>
          <w:sz w:val="24"/>
          <w:szCs w:val="24"/>
          <w:shd w:val="clear" w:color="auto" w:fill="FFFFFF"/>
        </w:rPr>
        <w:t>НОМЕР</w:t>
      </w:r>
      <w:r w:rsidRPr="00371707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, 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принадлежит </w:t>
      </w:r>
      <w:r w:rsidR="00EB0E9D">
        <w:rPr>
          <w:rFonts w:ascii="Times New Roman" w:hAnsi="Times New Roman" w:cs="Times New Roman"/>
          <w:sz w:val="24"/>
          <w:szCs w:val="24"/>
        </w:rPr>
        <w:t>ФИО</w:t>
      </w:r>
      <w:r w:rsidR="00EB0E9D">
        <w:rPr>
          <w:rFonts w:ascii="Times New Roman" w:hAnsi="Times New Roman" w:cs="Times New Roman"/>
          <w:sz w:val="24"/>
          <w:szCs w:val="24"/>
        </w:rPr>
        <w:t>4</w:t>
      </w:r>
      <w:r w:rsidRPr="00371707" w:rsidR="00EE5F64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.</w:t>
      </w:r>
    </w:p>
    <w:p w:rsidR="00E74795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Pr="00371707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371707" w:rsidR="00835B55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Pr="00371707">
        <w:rPr>
          <w:rFonts w:ascii="Times New Roman" w:eastAsia="Calibri" w:hAnsi="Times New Roman" w:cs="Times New Roman"/>
          <w:sz w:val="24"/>
          <w:szCs w:val="24"/>
        </w:rPr>
        <w:t>, с обстоятельствами изложенными в протоколе согласилс</w:t>
      </w:r>
      <w:r w:rsidRPr="00371707">
        <w:rPr>
          <w:rFonts w:ascii="Times New Roman" w:eastAsia="Calibri" w:hAnsi="Times New Roman" w:cs="Times New Roman"/>
          <w:sz w:val="24"/>
          <w:szCs w:val="24"/>
        </w:rPr>
        <w:t>я</w:t>
      </w:r>
      <w:r w:rsidRPr="00371707">
        <w:rPr>
          <w:rFonts w:ascii="Times New Roman" w:eastAsia="Calibri" w:hAnsi="Times New Roman" w:cs="Times New Roman"/>
          <w:sz w:val="24"/>
          <w:szCs w:val="24"/>
        </w:rPr>
        <w:t>, в содеянном раскаялс</w:t>
      </w:r>
      <w:r w:rsidRPr="00371707">
        <w:rPr>
          <w:rFonts w:ascii="Times New Roman" w:eastAsia="Calibri" w:hAnsi="Times New Roman" w:cs="Times New Roman"/>
          <w:sz w:val="24"/>
          <w:szCs w:val="24"/>
        </w:rPr>
        <w:t>я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74795" w:rsidRPr="00371707" w:rsidP="00E747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>Потерпевш</w:t>
      </w:r>
      <w:r w:rsidRPr="00371707" w:rsidR="00835B55">
        <w:rPr>
          <w:rFonts w:ascii="Times New Roman" w:eastAsia="Calibri" w:hAnsi="Times New Roman" w:cs="Times New Roman"/>
          <w:sz w:val="24"/>
          <w:szCs w:val="24"/>
        </w:rPr>
        <w:t>ий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0E9D">
        <w:rPr>
          <w:rFonts w:ascii="Times New Roman" w:hAnsi="Times New Roman" w:cs="Times New Roman"/>
          <w:sz w:val="24"/>
          <w:szCs w:val="24"/>
        </w:rPr>
        <w:t>ФИО3</w:t>
      </w:r>
      <w:r w:rsidRPr="00371707" w:rsidR="00EE5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подтвердил обстоятельства изложенные в протоколе об административном правонарушении, </w:t>
      </w:r>
      <w:r w:rsidRPr="00371707" w:rsidR="00EE5F64">
        <w:rPr>
          <w:rFonts w:ascii="Times New Roman" w:eastAsia="Calibri" w:hAnsi="Times New Roman" w:cs="Times New Roman"/>
          <w:sz w:val="24"/>
          <w:szCs w:val="24"/>
        </w:rPr>
        <w:t>суду пояснил</w:t>
      </w:r>
      <w:r w:rsidRPr="00371707" w:rsidR="000E3F08">
        <w:rPr>
          <w:rFonts w:ascii="Times New Roman" w:eastAsia="Calibri" w:hAnsi="Times New Roman" w:cs="Times New Roman"/>
          <w:sz w:val="24"/>
          <w:szCs w:val="24"/>
        </w:rPr>
        <w:t>а</w:t>
      </w:r>
      <w:r w:rsidRPr="00371707" w:rsidR="00EE5F64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ущерб ему возместил в полном объеме, претензий он к нему не имеет.</w:t>
      </w:r>
    </w:p>
    <w:p w:rsidR="007D573B" w:rsidRPr="00371707" w:rsidP="00E747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 xml:space="preserve">Судья, </w:t>
      </w:r>
      <w:r w:rsidRPr="00371707" w:rsidR="00E74795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="00EB0E9D">
        <w:rPr>
          <w:rFonts w:ascii="Times New Roman" w:hAnsi="Times New Roman" w:cs="Times New Roman"/>
          <w:sz w:val="24"/>
          <w:szCs w:val="24"/>
        </w:rPr>
        <w:t>, ФИО3</w:t>
      </w:r>
      <w:r w:rsidRPr="00371707" w:rsidR="00E747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707">
        <w:rPr>
          <w:rFonts w:ascii="Times New Roman" w:hAnsi="Times New Roman" w:cs="Times New Roman"/>
          <w:sz w:val="24"/>
          <w:szCs w:val="24"/>
        </w:rPr>
        <w:t xml:space="preserve">исследовав в совокупности материалы дела об административном правонарушении, приходит 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к выводу о наличии в действиях </w:t>
      </w:r>
      <w:r w:rsidRPr="00371707" w:rsidR="00835B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Х</w:t>
      </w:r>
      <w:r w:rsidRPr="00EB0E9D" w:rsidR="00EB0E9D">
        <w:rPr>
          <w:rFonts w:ascii="Times New Roman" w:hAnsi="Times New Roman" w:cs="Times New Roman"/>
          <w:sz w:val="24"/>
          <w:szCs w:val="24"/>
        </w:rPr>
        <w:t xml:space="preserve">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ФИО1</w:t>
      </w:r>
      <w:r w:rsidR="00EB0E9D">
        <w:rPr>
          <w:rFonts w:ascii="Times New Roman" w:hAnsi="Times New Roman" w:cs="Times New Roman"/>
          <w:sz w:val="24"/>
          <w:szCs w:val="24"/>
        </w:rPr>
        <w:t xml:space="preserve"> 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состава административного правонарушения, предусмотренном ч. </w:t>
      </w:r>
      <w:r w:rsidRPr="00371707" w:rsidR="00EA67B5">
        <w:rPr>
          <w:rFonts w:ascii="Times New Roman" w:eastAsia="Calibri" w:hAnsi="Times New Roman" w:cs="Times New Roman"/>
          <w:sz w:val="24"/>
          <w:szCs w:val="24"/>
        </w:rPr>
        <w:t>1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ст. 12.24 КоАП РФ.</w:t>
      </w:r>
    </w:p>
    <w:p w:rsidR="00E74795" w:rsidRPr="00371707" w:rsidP="00E74795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>Единый порядок дорожного движения на территории Российской Федерации регулируется Правилами дорожного движения, утвержденными Постановлением Совета Министров Правительства Российской Федерации от 23 октября 1993 года N 1090.</w:t>
      </w:r>
    </w:p>
    <w:p w:rsidR="00E74795" w:rsidRPr="00371707" w:rsidP="00E74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>В силу пунктов 1.3 и 1.5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сигналами, и должны действовать таким образом, чтобы не создавать опасности для движения и не причинять вреда.</w:t>
      </w:r>
    </w:p>
    <w:p w:rsidR="00E74795" w:rsidRPr="00371707" w:rsidP="003E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 xml:space="preserve">В соответствии с абз.1 п. 10.1 ПДД РФ водитель должен вести транспортное средство со скоростью, не превышающей установленного ограничения, учитывая при </w:t>
      </w:r>
      <w:r w:rsidRPr="00371707">
        <w:rPr>
          <w:rFonts w:ascii="Times New Roman" w:hAnsi="Times New Roman" w:cs="Times New Roman"/>
          <w:sz w:val="24"/>
          <w:szCs w:val="24"/>
        </w:rPr>
        <w:t xml:space="preserve">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371707">
        <w:rPr>
          <w:rFonts w:ascii="Times New Roman" w:hAnsi="Times New Roman" w:cs="Times New Roman"/>
          <w:sz w:val="24"/>
          <w:szCs w:val="24"/>
        </w:rPr>
        <w:t>контроля за</w:t>
      </w:r>
      <w:r w:rsidRPr="00371707">
        <w:rPr>
          <w:rFonts w:ascii="Times New Roman" w:hAnsi="Times New Roman" w:cs="Times New Roman"/>
          <w:sz w:val="24"/>
          <w:szCs w:val="24"/>
        </w:rPr>
        <w:t xml:space="preserve"> движением транспортного средства для выполнения требований Правил.</w:t>
      </w:r>
    </w:p>
    <w:p w:rsidR="003E0373" w:rsidRPr="00371707" w:rsidP="003E0373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371707">
        <w:t xml:space="preserve">Согласно п. </w:t>
      </w:r>
      <w:r w:rsidRPr="00371707">
        <w:t>13.9</w:t>
      </w:r>
      <w:r w:rsidRPr="00371707">
        <w:t xml:space="preserve"> ПДД РФ </w:t>
      </w:r>
      <w:r w:rsidRPr="00371707">
        <w:t>на перекрестке неравнозначных дорог водитель транспортного средства, движущегося по второстепенной дороге, должен уступить дорогу транспортным средствам, приближающимся по главной, независимо от направления их дальнейшего движения.</w:t>
      </w:r>
    </w:p>
    <w:p w:rsidR="00E74795" w:rsidRPr="00371707" w:rsidP="003E0373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>Пунктом 1.6 Правил дорожного движения предусмотрено, что лица, нарушившие Правила, несут ответственность в соответствии с действующим законодательством.</w:t>
      </w:r>
    </w:p>
    <w:p w:rsidR="00E74795" w:rsidRPr="00371707" w:rsidP="00E74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 xml:space="preserve">Согласно ч. 1 статьи 12.24 КоАП РФ нарушение Правил дорожного движения или правил эксплуатации транспортного средства, повлекшее причинение легкого вреда здоровью потерпевшего, является административным правонарушением, за которое предусмотрена административная ответственность. </w:t>
      </w:r>
    </w:p>
    <w:p w:rsidR="00A647F9" w:rsidRPr="00371707" w:rsidP="0042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="00EB0E9D">
        <w:rPr>
          <w:rFonts w:ascii="Times New Roman" w:hAnsi="Times New Roman" w:cs="Times New Roman"/>
          <w:sz w:val="24"/>
          <w:szCs w:val="24"/>
        </w:rPr>
        <w:t xml:space="preserve"> </w:t>
      </w:r>
      <w:r w:rsidRPr="00371707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</w:t>
      </w:r>
      <w:r w:rsidRPr="00371707" w:rsidR="000D01AC">
        <w:rPr>
          <w:rFonts w:ascii="Times New Roman" w:hAnsi="Times New Roman" w:cs="Times New Roman"/>
          <w:sz w:val="24"/>
          <w:szCs w:val="24"/>
        </w:rPr>
        <w:t>1</w:t>
      </w:r>
      <w:r w:rsidRPr="00371707">
        <w:rPr>
          <w:rFonts w:ascii="Times New Roman" w:hAnsi="Times New Roman" w:cs="Times New Roman"/>
          <w:sz w:val="24"/>
          <w:szCs w:val="24"/>
        </w:rPr>
        <w:t xml:space="preserve"> ст. 12.24 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647F9" w:rsidRPr="00371707" w:rsidP="00420C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71707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протоколом об административном правонарушении 82 АП № </w:t>
      </w:r>
      <w:r w:rsidRPr="00371707" w:rsidR="00E6380D">
        <w:rPr>
          <w:rFonts w:ascii="Times New Roman" w:eastAsia="Calibri" w:hAnsi="Times New Roman" w:cs="Times New Roman"/>
          <w:color w:val="FF0000"/>
          <w:sz w:val="24"/>
          <w:szCs w:val="24"/>
        </w:rPr>
        <w:t>228917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от </w:t>
      </w:r>
      <w:r w:rsidRPr="00371707" w:rsidR="00C85E3B">
        <w:rPr>
          <w:rFonts w:ascii="Times New Roman" w:eastAsia="Calibri" w:hAnsi="Times New Roman" w:cs="Times New Roman"/>
          <w:color w:val="FF0000"/>
          <w:sz w:val="24"/>
          <w:szCs w:val="24"/>
        </w:rPr>
        <w:t>19.03.2024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года; </w:t>
      </w:r>
    </w:p>
    <w:p w:rsidR="00A647F9" w:rsidRPr="00371707" w:rsidP="00420C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>- определением 82 ОВ № 031274 о возбуждении дела об административном правонарушении и проведении административного расследования от 07.03.2024</w:t>
      </w: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в отношении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  <w:r w:rsidRPr="00371707" w:rsidR="000852B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A647F9" w:rsidRPr="00371707" w:rsidP="00420C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>протокол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ом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осмотра места 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>дорожно-транспортного происшествия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от 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>07</w:t>
      </w:r>
      <w:r w:rsidRPr="00371707" w:rsidR="00970452">
        <w:rPr>
          <w:rFonts w:ascii="Times New Roman" w:eastAsia="Calibri" w:hAnsi="Times New Roman" w:cs="Times New Roman"/>
          <w:color w:val="FF0000"/>
          <w:sz w:val="24"/>
          <w:szCs w:val="24"/>
        </w:rPr>
        <w:t>.03.2024</w:t>
      </w:r>
      <w:r w:rsidRPr="00371707" w:rsidR="00017F82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A647F9" w:rsidRPr="00371707" w:rsidP="00420C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копией 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>схем</w:t>
      </w: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>ы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места </w:t>
      </w:r>
      <w:r w:rsidRPr="00371707" w:rsidR="00017F8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дорожно-транспортного 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происшествия от 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>07</w:t>
      </w:r>
      <w:r w:rsidRPr="00371707" w:rsidR="00970452">
        <w:rPr>
          <w:rFonts w:ascii="Times New Roman" w:eastAsia="Calibri" w:hAnsi="Times New Roman" w:cs="Times New Roman"/>
          <w:color w:val="FF0000"/>
          <w:sz w:val="24"/>
          <w:szCs w:val="24"/>
        </w:rPr>
        <w:t>.03.2024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>г.</w:t>
      </w: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</w:p>
    <w:p w:rsidR="00A647F9" w:rsidRPr="00371707" w:rsidP="00420C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</w:t>
      </w:r>
      <w:r w:rsidRPr="00371707" w:rsidR="00017F82">
        <w:rPr>
          <w:rFonts w:ascii="Times New Roman" w:eastAsia="Calibri" w:hAnsi="Times New Roman" w:cs="Times New Roman"/>
          <w:color w:val="FF0000"/>
          <w:sz w:val="24"/>
          <w:szCs w:val="24"/>
        </w:rPr>
        <w:t>письменны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>м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371707" w:rsidR="00017F8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>объяснени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я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>м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B0E9D">
        <w:rPr>
          <w:rFonts w:ascii="Times New Roman" w:hAnsi="Times New Roman" w:cs="Times New Roman"/>
          <w:sz w:val="24"/>
          <w:szCs w:val="24"/>
        </w:rPr>
        <w:t>ФИО5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>т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>07</w:t>
      </w:r>
      <w:r w:rsidRPr="00371707" w:rsidR="00970452">
        <w:rPr>
          <w:rFonts w:ascii="Times New Roman" w:eastAsia="Calibri" w:hAnsi="Times New Roman" w:cs="Times New Roman"/>
          <w:color w:val="FF0000"/>
          <w:sz w:val="24"/>
          <w:szCs w:val="24"/>
        </w:rPr>
        <w:t>.03.2024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>г.</w:t>
      </w:r>
      <w:r w:rsidRPr="00371707" w:rsidR="00400FCD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A647F9" w:rsidRPr="00371707" w:rsidP="00420C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>письменным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объяснени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я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>м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B0E9D">
        <w:rPr>
          <w:rFonts w:ascii="Times New Roman" w:hAnsi="Times New Roman" w:cs="Times New Roman"/>
          <w:sz w:val="24"/>
          <w:szCs w:val="24"/>
        </w:rPr>
        <w:t>ФИО</w:t>
      </w:r>
      <w:r w:rsidR="00EB0E9D">
        <w:rPr>
          <w:rFonts w:ascii="Times New Roman" w:hAnsi="Times New Roman" w:cs="Times New Roman"/>
          <w:sz w:val="24"/>
          <w:szCs w:val="24"/>
        </w:rPr>
        <w:t>6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от </w:t>
      </w:r>
      <w:r w:rsidRPr="00371707" w:rsidR="00165CEA">
        <w:rPr>
          <w:rFonts w:ascii="Times New Roman" w:eastAsia="Calibri" w:hAnsi="Times New Roman" w:cs="Times New Roman"/>
          <w:color w:val="FF0000"/>
          <w:sz w:val="24"/>
          <w:szCs w:val="24"/>
        </w:rPr>
        <w:t>07</w:t>
      </w:r>
      <w:r w:rsidRPr="00371707" w:rsidR="00970452">
        <w:rPr>
          <w:rFonts w:ascii="Times New Roman" w:eastAsia="Calibri" w:hAnsi="Times New Roman" w:cs="Times New Roman"/>
          <w:color w:val="FF0000"/>
          <w:sz w:val="24"/>
          <w:szCs w:val="24"/>
        </w:rPr>
        <w:t>.03.2024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>г.</w:t>
      </w:r>
      <w:r w:rsidRPr="00371707" w:rsidR="00400FCD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A647F9" w:rsidRPr="00371707" w:rsidP="00420C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>письменным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объяснени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я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>м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371707" w:rsidR="00706D0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B0E9D">
        <w:rPr>
          <w:rFonts w:ascii="Times New Roman" w:hAnsi="Times New Roman" w:cs="Times New Roman"/>
          <w:sz w:val="24"/>
          <w:szCs w:val="24"/>
        </w:rPr>
        <w:t>ФИО</w:t>
      </w:r>
      <w:r w:rsidR="00EB0E9D">
        <w:rPr>
          <w:rFonts w:ascii="Times New Roman" w:hAnsi="Times New Roman" w:cs="Times New Roman"/>
          <w:sz w:val="24"/>
          <w:szCs w:val="24"/>
        </w:rPr>
        <w:t>2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от </w:t>
      </w:r>
      <w:r w:rsidRPr="00371707" w:rsidR="00165CEA">
        <w:rPr>
          <w:rFonts w:ascii="Times New Roman" w:eastAsia="Calibri" w:hAnsi="Times New Roman" w:cs="Times New Roman"/>
          <w:color w:val="FF0000"/>
          <w:sz w:val="24"/>
          <w:szCs w:val="24"/>
        </w:rPr>
        <w:t>07</w:t>
      </w:r>
      <w:r w:rsidRPr="00371707" w:rsidR="00970452">
        <w:rPr>
          <w:rFonts w:ascii="Times New Roman" w:eastAsia="Calibri" w:hAnsi="Times New Roman" w:cs="Times New Roman"/>
          <w:color w:val="FF0000"/>
          <w:sz w:val="24"/>
          <w:szCs w:val="24"/>
        </w:rPr>
        <w:t>.03.2024 г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371707" w:rsidR="00017F82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</w:p>
    <w:p w:rsidR="00A647F9" w:rsidRPr="00371707" w:rsidP="00420C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>- письменным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объяснени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я</w:t>
      </w: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>м</w:t>
      </w:r>
      <w:r w:rsidRPr="00371707" w:rsidR="003E0373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371707" w:rsidR="00420CA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="00EB0E9D">
        <w:rPr>
          <w:rFonts w:ascii="Times New Roman" w:hAnsi="Times New Roman" w:cs="Times New Roman"/>
          <w:sz w:val="24"/>
          <w:szCs w:val="24"/>
        </w:rPr>
        <w:t xml:space="preserve"> </w:t>
      </w: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>от 07.03.2024г.;</w:t>
      </w:r>
    </w:p>
    <w:p w:rsidR="003E0373" w:rsidRPr="00EB0E9D" w:rsidP="00420C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1707">
        <w:rPr>
          <w:rFonts w:ascii="Times New Roman" w:hAnsi="Times New Roman" w:cs="Times New Roman"/>
          <w:color w:val="FF0000"/>
          <w:sz w:val="24"/>
          <w:szCs w:val="24"/>
        </w:rPr>
        <w:t>- протокол</w:t>
      </w:r>
      <w:r w:rsidRPr="00371707">
        <w:rPr>
          <w:rFonts w:ascii="Times New Roman" w:hAnsi="Times New Roman" w:cs="Times New Roman"/>
          <w:color w:val="FF0000"/>
          <w:sz w:val="24"/>
          <w:szCs w:val="24"/>
        </w:rPr>
        <w:t>ом</w:t>
      </w:r>
      <w:r w:rsidRPr="00371707">
        <w:rPr>
          <w:rFonts w:ascii="Times New Roman" w:hAnsi="Times New Roman" w:cs="Times New Roman"/>
          <w:color w:val="FF0000"/>
          <w:sz w:val="24"/>
          <w:szCs w:val="24"/>
        </w:rPr>
        <w:t xml:space="preserve"> № 82 МО № 012598 от 07.03.2024 о направлении на медицинское освидетельс</w:t>
      </w:r>
      <w:r w:rsidRPr="00371707">
        <w:rPr>
          <w:rFonts w:ascii="Times New Roman" w:hAnsi="Times New Roman" w:cs="Times New Roman"/>
          <w:color w:val="FF0000"/>
          <w:sz w:val="24"/>
          <w:szCs w:val="24"/>
        </w:rPr>
        <w:t xml:space="preserve">твование на состояние опьянения </w:t>
      </w:r>
      <w:r w:rsidR="00EB0E9D">
        <w:rPr>
          <w:rFonts w:ascii="Times New Roman" w:hAnsi="Times New Roman" w:cs="Times New Roman"/>
          <w:sz w:val="24"/>
          <w:szCs w:val="24"/>
        </w:rPr>
        <w:t>ФИО</w:t>
      </w:r>
      <w:r w:rsidR="00EB0E9D">
        <w:rPr>
          <w:rFonts w:ascii="Times New Roman" w:hAnsi="Times New Roman" w:cs="Times New Roman"/>
          <w:sz w:val="24"/>
          <w:szCs w:val="24"/>
        </w:rPr>
        <w:t>2</w:t>
      </w:r>
      <w:r w:rsidRPr="00EB0E9D" w:rsidR="00EB0E9D">
        <w:rPr>
          <w:rFonts w:ascii="Times New Roman" w:hAnsi="Times New Roman" w:cs="Times New Roman"/>
          <w:sz w:val="24"/>
          <w:szCs w:val="24"/>
        </w:rPr>
        <w:t>;</w:t>
      </w:r>
    </w:p>
    <w:p w:rsidR="003E0373" w:rsidRPr="00371707" w:rsidP="003E03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- актом </w:t>
      </w:r>
      <w:r w:rsidRPr="003717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82 АО № 031820 от 07.03.2024 </w:t>
      </w:r>
      <w:r w:rsidRPr="00371707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состояние алкогольного опьянения</w:t>
      </w:r>
      <w:r w:rsidRPr="00371707">
        <w:rPr>
          <w:rFonts w:ascii="Times New Roman" w:hAnsi="Times New Roman" w:cs="Times New Roman"/>
          <w:sz w:val="24"/>
          <w:szCs w:val="24"/>
        </w:rPr>
        <w:t xml:space="preserve">, из которого следует, что у </w:t>
      </w:r>
      <w:r w:rsidR="00EB0E9D">
        <w:rPr>
          <w:rFonts w:ascii="Times New Roman" w:hAnsi="Times New Roman" w:cs="Times New Roman"/>
          <w:sz w:val="24"/>
          <w:szCs w:val="24"/>
        </w:rPr>
        <w:t>ФИО</w:t>
      </w:r>
      <w:r w:rsidR="00EB0E9D">
        <w:rPr>
          <w:rFonts w:ascii="Times New Roman" w:hAnsi="Times New Roman" w:cs="Times New Roman"/>
          <w:sz w:val="24"/>
          <w:szCs w:val="24"/>
        </w:rPr>
        <w:t>2</w:t>
      </w:r>
      <w:r w:rsidRPr="003717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1707">
        <w:rPr>
          <w:rFonts w:ascii="Times New Roman" w:hAnsi="Times New Roman" w:cs="Times New Roman"/>
          <w:sz w:val="24"/>
          <w:szCs w:val="24"/>
        </w:rPr>
        <w:t>состояние алкогольного опьянения не установлено</w:t>
      </w:r>
      <w:r w:rsidRPr="00371707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:rsidR="003E0373" w:rsidRPr="00371707" w:rsidP="003E03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1707">
        <w:rPr>
          <w:rFonts w:ascii="Times New Roman" w:hAnsi="Times New Roman" w:cs="Times New Roman"/>
          <w:color w:val="FF0000"/>
          <w:sz w:val="24"/>
          <w:szCs w:val="24"/>
        </w:rPr>
        <w:t xml:space="preserve">- протоколом № 82 МО № 012598 от 07.03.2024 о направлении на медицинское освидетельствование на состояние опьянения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Pr="0037170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400FCD" w:rsidRPr="00371707" w:rsidP="00420C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- копией </w:t>
      </w:r>
      <w:r w:rsidRPr="00371707" w:rsidR="00F47959">
        <w:rPr>
          <w:rFonts w:ascii="Times New Roman" w:eastAsia="Calibri" w:hAnsi="Times New Roman" w:cs="Times New Roman"/>
          <w:sz w:val="24"/>
          <w:szCs w:val="24"/>
        </w:rPr>
        <w:t>заключени</w:t>
      </w:r>
      <w:r w:rsidRPr="00371707">
        <w:rPr>
          <w:rFonts w:ascii="Times New Roman" w:eastAsia="Calibri" w:hAnsi="Times New Roman" w:cs="Times New Roman"/>
          <w:sz w:val="24"/>
          <w:szCs w:val="24"/>
        </w:rPr>
        <w:t>я</w:t>
      </w:r>
      <w:r w:rsidRPr="00371707" w:rsidR="00F47959">
        <w:rPr>
          <w:rFonts w:ascii="Times New Roman" w:eastAsia="Calibri" w:hAnsi="Times New Roman" w:cs="Times New Roman"/>
          <w:sz w:val="24"/>
          <w:szCs w:val="24"/>
        </w:rPr>
        <w:t xml:space="preserve"> эксперта 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>№</w:t>
      </w:r>
      <w:r w:rsidRPr="00371707" w:rsidR="00A647F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17</w:t>
      </w:r>
      <w:r w:rsidRPr="00371707" w:rsidR="00F47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от </w:t>
      </w:r>
      <w:r w:rsidRPr="00371707" w:rsidR="00A647F9">
        <w:rPr>
          <w:rFonts w:ascii="Times New Roman" w:eastAsia="Calibri" w:hAnsi="Times New Roman" w:cs="Times New Roman"/>
          <w:color w:val="FF0000"/>
          <w:sz w:val="24"/>
          <w:szCs w:val="24"/>
        </w:rPr>
        <w:t>13</w:t>
      </w:r>
      <w:r w:rsidRPr="00371707" w:rsidR="00834A4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.03.2024 </w:t>
      </w:r>
      <w:r w:rsidRPr="00371707" w:rsidR="00834A47">
        <w:rPr>
          <w:rFonts w:ascii="Times New Roman" w:eastAsia="Calibri" w:hAnsi="Times New Roman" w:cs="Times New Roman"/>
          <w:sz w:val="24"/>
          <w:szCs w:val="24"/>
        </w:rPr>
        <w:t>г</w:t>
      </w:r>
      <w:r w:rsidRPr="00371707" w:rsidR="00F47959">
        <w:rPr>
          <w:rFonts w:ascii="Times New Roman" w:eastAsia="Calibri" w:hAnsi="Times New Roman" w:cs="Times New Roman"/>
          <w:sz w:val="24"/>
          <w:szCs w:val="24"/>
        </w:rPr>
        <w:t>.</w:t>
      </w:r>
      <w:r w:rsidRPr="00371707" w:rsidR="00834A47">
        <w:rPr>
          <w:rFonts w:ascii="Times New Roman" w:eastAsia="Calibri" w:hAnsi="Times New Roman" w:cs="Times New Roman"/>
          <w:sz w:val="24"/>
          <w:szCs w:val="24"/>
        </w:rPr>
        <w:t>,</w:t>
      </w:r>
      <w:r w:rsidRPr="00371707">
        <w:rPr>
          <w:rFonts w:ascii="Times New Roman" w:hAnsi="Times New Roman" w:cs="Times New Roman"/>
          <w:sz w:val="24"/>
          <w:szCs w:val="24"/>
        </w:rPr>
        <w:t xml:space="preserve"> согласно которому телесные повреждения, обнаруженные у </w:t>
      </w:r>
      <w:r w:rsidR="00EB0E9D">
        <w:rPr>
          <w:rFonts w:ascii="Times New Roman" w:hAnsi="Times New Roman" w:cs="Times New Roman"/>
          <w:sz w:val="24"/>
          <w:szCs w:val="24"/>
        </w:rPr>
        <w:t>ФИО3</w:t>
      </w:r>
      <w:r w:rsidRPr="00371707" w:rsidR="00834A4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Pr="00371707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371707" w:rsidR="00A647F9">
        <w:rPr>
          <w:rFonts w:ascii="Times New Roman" w:hAnsi="Times New Roman" w:cs="Times New Roman"/>
          <w:color w:val="FF0000"/>
          <w:sz w:val="24"/>
          <w:szCs w:val="24"/>
        </w:rPr>
        <w:t>перелома костей носа, ушибленной раны лба, укушенной раны языка</w:t>
      </w:r>
      <w:r w:rsidRPr="00371707">
        <w:rPr>
          <w:rFonts w:ascii="Times New Roman" w:hAnsi="Times New Roman" w:cs="Times New Roman"/>
          <w:sz w:val="24"/>
          <w:szCs w:val="24"/>
        </w:rPr>
        <w:t xml:space="preserve">, </w:t>
      </w:r>
      <w:r w:rsidRPr="00371707" w:rsidR="00DA6899">
        <w:rPr>
          <w:rFonts w:ascii="Times New Roman" w:hAnsi="Times New Roman" w:cs="Times New Roman"/>
          <w:sz w:val="24"/>
          <w:szCs w:val="24"/>
        </w:rPr>
        <w:t xml:space="preserve">повлекшие кратковременное расстройство здоровья, до 21 дня, являются повреждениями, причинившими легкий вред здоровью человека. </w:t>
      </w:r>
    </w:p>
    <w:p w:rsidR="00976DEC" w:rsidRPr="00371707" w:rsidP="0008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 xml:space="preserve">У суда отсутствуют основания подвергать сомнению достоверность сведений, изложенных в перечисленных документах, поскольку представленные доказательства получены с соблюдением закона, согласуются между собой и дополняют друг друга по фактическим обстоятельствам, имеющим значение для разрешения вопроса о виновности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Pr="00371707" w:rsidR="00834A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6DEC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17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76DEC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17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</w:t>
      </w:r>
      <w:r w:rsidRPr="003717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976DEC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17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Причинение вреда здоровью </w:t>
      </w:r>
      <w:r w:rsidR="00EB0E9D">
        <w:rPr>
          <w:rFonts w:ascii="Times New Roman" w:hAnsi="Times New Roman" w:cs="Times New Roman"/>
          <w:sz w:val="24"/>
          <w:szCs w:val="24"/>
        </w:rPr>
        <w:t>ФИО3</w:t>
      </w:r>
      <w:r w:rsidRPr="00371707" w:rsidR="00834A4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717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находится в прямой причинно-следственной связи с действиями водителя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Pr="00371707" w:rsidR="00834A47">
        <w:rPr>
          <w:rFonts w:ascii="Times New Roman" w:hAnsi="Times New Roman" w:cs="Times New Roman"/>
          <w:sz w:val="24"/>
          <w:szCs w:val="24"/>
        </w:rPr>
        <w:t>.</w:t>
      </w:r>
    </w:p>
    <w:p w:rsidR="00976DEC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1707">
        <w:rPr>
          <w:rFonts w:ascii="Times New Roman" w:hAnsi="Times New Roman" w:cs="Times New Roman"/>
          <w:sz w:val="24"/>
          <w:szCs w:val="24"/>
        </w:rPr>
        <w:t xml:space="preserve">При таких обстоятельствах суд считает, что вина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Pr="0037170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полностью доказана, и его действия подлежат квалификации по ч. </w:t>
      </w:r>
      <w:r w:rsidRPr="00371707" w:rsidR="00DA6899">
        <w:rPr>
          <w:rFonts w:ascii="Times New Roman" w:hAnsi="Times New Roman" w:cs="Times New Roman"/>
          <w:sz w:val="24"/>
          <w:szCs w:val="24"/>
        </w:rPr>
        <w:t>1</w:t>
      </w:r>
      <w:r w:rsidRPr="00371707">
        <w:rPr>
          <w:rFonts w:ascii="Times New Roman" w:hAnsi="Times New Roman" w:cs="Times New Roman"/>
          <w:sz w:val="24"/>
          <w:szCs w:val="24"/>
        </w:rPr>
        <w:t xml:space="preserve"> ст. 12.24 КоАП РФ – как нарушение Правил дорожного движения, повлекшее причинение </w:t>
      </w:r>
      <w:r w:rsidRPr="00371707" w:rsidR="00DA6899">
        <w:rPr>
          <w:rFonts w:ascii="Times New Roman" w:hAnsi="Times New Roman" w:cs="Times New Roman"/>
          <w:sz w:val="24"/>
          <w:szCs w:val="24"/>
        </w:rPr>
        <w:t xml:space="preserve">легкого вреда </w:t>
      </w:r>
      <w:r w:rsidRPr="00371707">
        <w:rPr>
          <w:rFonts w:ascii="Times New Roman" w:hAnsi="Times New Roman" w:cs="Times New Roman"/>
          <w:sz w:val="24"/>
          <w:szCs w:val="24"/>
        </w:rPr>
        <w:t>здоровью потерпевшего.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71707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ст. 28.2</w:t>
        </w:r>
      </w:hyperlink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71707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ст. 25.1</w:t>
        </w:r>
      </w:hyperlink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КоАП РФ и </w:t>
      </w:r>
      <w:hyperlink r:id="rId7" w:history="1">
        <w:r w:rsidRPr="00371707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ст. 51</w:t>
        </w:r>
      </w:hyperlink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Конституции РФ лицу, привлекаемому к административной ответственности, разъяснены. </w:t>
      </w:r>
    </w:p>
    <w:p w:rsidR="00334510" w:rsidRPr="00371707" w:rsidP="0008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 xml:space="preserve">Возможностей для освобождения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Pr="00371707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 суд не усматривает.</w:t>
      </w:r>
    </w:p>
    <w:p w:rsidR="00334510" w:rsidRPr="00371707" w:rsidP="0008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>При назначении наказания учитывается личность нарушителя, его имущественное положение, характер совершенного правонарушения, обстоятельства, смягчающие и отягчающие административную ответственность.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371707" w:rsidR="00334510">
        <w:rPr>
          <w:rFonts w:ascii="Times New Roman" w:eastAsia="Calibri" w:hAnsi="Times New Roman" w:cs="Times New Roman"/>
          <w:sz w:val="24"/>
          <w:szCs w:val="24"/>
        </w:rPr>
        <w:t>ом</w:t>
      </w:r>
      <w:r w:rsidRPr="0037170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371707" w:rsidR="00334510">
        <w:rPr>
          <w:rFonts w:ascii="Times New Roman" w:eastAsia="Calibri" w:hAnsi="Times New Roman" w:cs="Times New Roman"/>
          <w:sz w:val="24"/>
          <w:szCs w:val="24"/>
        </w:rPr>
        <w:t>м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Pr="00371707" w:rsidR="00DD67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371707">
        <w:rPr>
          <w:rFonts w:ascii="Times New Roman" w:eastAsia="Calibri" w:hAnsi="Times New Roman" w:cs="Times New Roman"/>
          <w:sz w:val="24"/>
          <w:szCs w:val="24"/>
        </w:rPr>
        <w:t>в соответствии со ст. 4.2 КоАП РФ, миров</w:t>
      </w:r>
      <w:r w:rsidRPr="00371707" w:rsidR="00334510">
        <w:rPr>
          <w:rFonts w:ascii="Times New Roman" w:eastAsia="Calibri" w:hAnsi="Times New Roman" w:cs="Times New Roman"/>
          <w:sz w:val="24"/>
          <w:szCs w:val="24"/>
        </w:rPr>
        <w:t>ой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371707" w:rsidR="00334510">
        <w:rPr>
          <w:rFonts w:ascii="Times New Roman" w:eastAsia="Calibri" w:hAnsi="Times New Roman" w:cs="Times New Roman"/>
          <w:sz w:val="24"/>
          <w:szCs w:val="24"/>
        </w:rPr>
        <w:t>я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707" w:rsidR="00334510">
        <w:rPr>
          <w:rFonts w:ascii="Times New Roman" w:eastAsia="Calibri" w:hAnsi="Times New Roman" w:cs="Times New Roman"/>
          <w:sz w:val="24"/>
          <w:szCs w:val="24"/>
        </w:rPr>
        <w:t>признает,</w:t>
      </w:r>
      <w:r w:rsidRPr="00371707" w:rsidR="0033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вины.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="00EB0E9D">
        <w:rPr>
          <w:rFonts w:ascii="Times New Roman" w:hAnsi="Times New Roman" w:cs="Times New Roman"/>
          <w:sz w:val="24"/>
          <w:szCs w:val="24"/>
        </w:rPr>
        <w:t xml:space="preserve"> 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ст.4.3  КоАП РФ, мировым судьей не установлено.   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456C9" w:rsidRPr="00371707" w:rsidP="0008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 xml:space="preserve">С учетом личности нарушителя, степени его вины, отсутствия отягчающих административную ответственность обстоятельств, считает возможным назначить </w:t>
      </w:r>
      <w:r w:rsidRPr="00EB0E9D" w:rsidR="00EB0E9D">
        <w:rPr>
          <w:rFonts w:ascii="Times New Roman" w:hAnsi="Times New Roman" w:cs="Times New Roman"/>
          <w:sz w:val="24"/>
          <w:szCs w:val="24"/>
        </w:rPr>
        <w:t>ФИО</w:t>
      </w:r>
      <w:r w:rsidRPr="00EB0E9D" w:rsidR="00EB0E9D">
        <w:rPr>
          <w:rFonts w:ascii="Times New Roman" w:hAnsi="Times New Roman" w:cs="Times New Roman"/>
          <w:sz w:val="24"/>
          <w:szCs w:val="24"/>
        </w:rPr>
        <w:t>1</w:t>
      </w:r>
      <w:r w:rsidRPr="0037170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минимальном размере.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На основании изложенного, и руководствуясь ст. ст. 12.24 ч. </w:t>
      </w:r>
      <w:r w:rsidRPr="00371707" w:rsidR="009456C9">
        <w:rPr>
          <w:rFonts w:ascii="Times New Roman" w:eastAsia="Calibri" w:hAnsi="Times New Roman" w:cs="Times New Roman"/>
          <w:sz w:val="24"/>
          <w:szCs w:val="24"/>
        </w:rPr>
        <w:t>2</w:t>
      </w:r>
      <w:r w:rsidRPr="00371707">
        <w:rPr>
          <w:rFonts w:ascii="Times New Roman" w:eastAsia="Calibri" w:hAnsi="Times New Roman" w:cs="Times New Roman"/>
          <w:sz w:val="24"/>
          <w:szCs w:val="24"/>
        </w:rPr>
        <w:t>,  29.10 КоАП РФ, мировой судья</w:t>
      </w:r>
    </w:p>
    <w:p w:rsidR="007D573B" w:rsidRPr="00371707" w:rsidP="000852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 w:rsidRPr="00371707" w:rsidR="00A95D4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ДАТА РОЖДЕНЯ</w:t>
      </w:r>
      <w:r w:rsidRPr="00371707" w:rsidR="00EC382E">
        <w:rPr>
          <w:rFonts w:ascii="Times New Roman" w:eastAsia="Calibri" w:hAnsi="Times New Roman" w:cs="Times New Roman"/>
          <w:sz w:val="24"/>
          <w:szCs w:val="24"/>
        </w:rPr>
        <w:t>,</w:t>
      </w:r>
      <w:r w:rsidRPr="003717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1707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371707" w:rsidR="00A95D43">
        <w:rPr>
          <w:rFonts w:ascii="Times New Roman" w:eastAsia="Calibri" w:hAnsi="Times New Roman" w:cs="Times New Roman"/>
          <w:sz w:val="24"/>
          <w:szCs w:val="24"/>
        </w:rPr>
        <w:t>ой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371707" w:rsidR="00DA6899">
        <w:rPr>
          <w:rFonts w:ascii="Times New Roman" w:eastAsia="Calibri" w:hAnsi="Times New Roman" w:cs="Times New Roman"/>
          <w:sz w:val="24"/>
          <w:szCs w:val="24"/>
        </w:rPr>
        <w:t>1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ст. 12.24 КоАП РФ, и назначить ему наказание в виде административного штрафа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размере </w:t>
      </w:r>
      <w:r>
        <w:rPr>
          <w:rFonts w:ascii="Times New Roman" w:eastAsia="Calibri" w:hAnsi="Times New Roman" w:cs="Times New Roman"/>
          <w:sz w:val="24"/>
          <w:szCs w:val="24"/>
        </w:rPr>
        <w:t>СУММА</w:t>
      </w:r>
      <w:r w:rsidRPr="00371707" w:rsidR="00DA689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Pr="003717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 w:rsidRPr="00371707">
        <w:rPr>
          <w:rFonts w:ascii="Times New Roman" w:eastAsia="Calibri" w:hAnsi="Times New Roman" w:cs="Times New Roman"/>
          <w:b/>
          <w:sz w:val="24"/>
          <w:szCs w:val="24"/>
        </w:rPr>
        <w:t>шестидесяти дней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71707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статьей 31.5</w:t>
        </w:r>
      </w:hyperlink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Кодекса.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 на реквизиты:</w:t>
      </w:r>
    </w:p>
    <w:p w:rsidR="009456C9" w:rsidRPr="00371707" w:rsidP="0008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hAnsi="Times New Roman" w:cs="Times New Roman"/>
          <w:sz w:val="24"/>
          <w:szCs w:val="24"/>
        </w:rPr>
        <w:t xml:space="preserve">Наименование получателя платежа: получатель УФК по Республике Крым (ОМВД России по Красногвардейскому району) КПП 910501001, ИНН 9105000100, ОКТМО 35620401, </w:t>
      </w:r>
      <w:r w:rsidRPr="00371707">
        <w:rPr>
          <w:rFonts w:ascii="Times New Roman" w:hAnsi="Times New Roman" w:cs="Times New Roman"/>
          <w:sz w:val="24"/>
          <w:szCs w:val="24"/>
        </w:rPr>
        <w:t>р</w:t>
      </w:r>
      <w:r w:rsidRPr="00371707">
        <w:rPr>
          <w:rFonts w:ascii="Times New Roman" w:hAnsi="Times New Roman" w:cs="Times New Roman"/>
          <w:sz w:val="24"/>
          <w:szCs w:val="24"/>
        </w:rPr>
        <w:t>/</w:t>
      </w:r>
      <w:r w:rsidRPr="00371707">
        <w:rPr>
          <w:rFonts w:ascii="Times New Roman" w:hAnsi="Times New Roman" w:cs="Times New Roman"/>
          <w:sz w:val="24"/>
          <w:szCs w:val="24"/>
        </w:rPr>
        <w:t>сч</w:t>
      </w:r>
      <w:r w:rsidRPr="00371707">
        <w:rPr>
          <w:rFonts w:ascii="Times New Roman" w:hAnsi="Times New Roman" w:cs="Times New Roman"/>
          <w:sz w:val="24"/>
          <w:szCs w:val="24"/>
        </w:rPr>
        <w:t xml:space="preserve"> 03100643000000017500 в Отделение по Республика Крым Банка России, БИК 013510002, </w:t>
      </w:r>
      <w:r w:rsidRPr="00371707">
        <w:rPr>
          <w:rFonts w:ascii="Times New Roman" w:hAnsi="Times New Roman" w:cs="Times New Roman"/>
          <w:sz w:val="24"/>
          <w:szCs w:val="24"/>
        </w:rPr>
        <w:t>кор</w:t>
      </w:r>
      <w:r w:rsidRPr="00371707">
        <w:rPr>
          <w:rFonts w:ascii="Times New Roman" w:hAnsi="Times New Roman" w:cs="Times New Roman"/>
          <w:sz w:val="24"/>
          <w:szCs w:val="24"/>
        </w:rPr>
        <w:t xml:space="preserve">. Счет 40102810645370000035, </w:t>
      </w:r>
      <w:r w:rsidRPr="00371707" w:rsidR="002719CD">
        <w:rPr>
          <w:rFonts w:ascii="Times New Roman" w:hAnsi="Times New Roman" w:cs="Times New Roman"/>
          <w:sz w:val="24"/>
          <w:szCs w:val="24"/>
        </w:rPr>
        <w:t xml:space="preserve">КБК 18811601123010001140, </w:t>
      </w:r>
      <w:r w:rsidRPr="00371707">
        <w:rPr>
          <w:rFonts w:ascii="Times New Roman" w:hAnsi="Times New Roman" w:cs="Times New Roman"/>
          <w:sz w:val="24"/>
          <w:szCs w:val="24"/>
        </w:rPr>
        <w:t>УИН</w:t>
      </w:r>
      <w:r w:rsidRPr="00371707" w:rsidR="002719CD">
        <w:rPr>
          <w:rFonts w:ascii="Times New Roman" w:hAnsi="Times New Roman" w:cs="Times New Roman"/>
          <w:sz w:val="24"/>
          <w:szCs w:val="24"/>
        </w:rPr>
        <w:t xml:space="preserve"> </w:t>
      </w:r>
      <w:r w:rsidRPr="00371707" w:rsidR="002719CD">
        <w:rPr>
          <w:rFonts w:ascii="Times New Roman" w:hAnsi="Times New Roman" w:cs="Times New Roman"/>
          <w:color w:val="FF0000"/>
          <w:sz w:val="24"/>
          <w:szCs w:val="24"/>
        </w:rPr>
        <w:t>18810491242000000693</w:t>
      </w:r>
      <w:r w:rsidRPr="00371707">
        <w:rPr>
          <w:rFonts w:ascii="Times New Roman" w:hAnsi="Times New Roman" w:cs="Times New Roman"/>
          <w:sz w:val="24"/>
          <w:szCs w:val="24"/>
        </w:rPr>
        <w:t>.</w:t>
      </w:r>
    </w:p>
    <w:p w:rsidR="009456C9" w:rsidRPr="00371707" w:rsidP="00085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 w:rsidRPr="00371707">
        <w:rPr>
          <w:rFonts w:ascii="Times New Roman" w:eastAsia="Calibri" w:hAnsi="Times New Roman" w:cs="Times New Roman"/>
          <w:sz w:val="24"/>
          <w:szCs w:val="24"/>
        </w:rPr>
        <w:t>Красногвардейское</w:t>
      </w:r>
      <w:r w:rsidRPr="00371707">
        <w:rPr>
          <w:rFonts w:ascii="Times New Roman" w:eastAsia="Calibri" w:hAnsi="Times New Roman" w:cs="Times New Roman"/>
          <w:sz w:val="24"/>
          <w:szCs w:val="24"/>
        </w:rPr>
        <w:t>, ул. Титова, д.60.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1707">
        <w:rPr>
          <w:rFonts w:ascii="Times New Roman" w:eastAsia="Calibri" w:hAnsi="Times New Roman" w:cs="Times New Roman"/>
          <w:i/>
          <w:sz w:val="24"/>
          <w:szCs w:val="24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371707" w:rsidR="00EC382E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371707">
        <w:rPr>
          <w:rFonts w:ascii="Times New Roman" w:eastAsia="Calibri" w:hAnsi="Times New Roman" w:cs="Times New Roman"/>
          <w:i/>
          <w:sz w:val="24"/>
          <w:szCs w:val="24"/>
        </w:rPr>
        <w:t xml:space="preserve"> Красногвардейского судебного района Республики Крым в течение 10 суток со дня вручения или получения копии постановления.</w:t>
      </w:r>
    </w:p>
    <w:p w:rsidR="007D573B" w:rsidRPr="00371707" w:rsidP="00085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73B" w:rsidRPr="00371707" w:rsidP="00085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07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</w:t>
      </w:r>
      <w:r w:rsidRPr="00371707" w:rsidR="00D3781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371707" w:rsidR="001C6993">
        <w:rPr>
          <w:rFonts w:ascii="Times New Roman" w:eastAsia="Calibri" w:hAnsi="Times New Roman" w:cs="Times New Roman"/>
          <w:sz w:val="24"/>
          <w:szCs w:val="24"/>
        </w:rPr>
        <w:t xml:space="preserve">        Белова Ю.Г.</w:t>
      </w:r>
    </w:p>
    <w:sectPr w:rsidSect="00E747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3E"/>
    <w:rsid w:val="00017F82"/>
    <w:rsid w:val="00042E72"/>
    <w:rsid w:val="000852BA"/>
    <w:rsid w:val="000D01AC"/>
    <w:rsid w:val="000E3F08"/>
    <w:rsid w:val="00165CEA"/>
    <w:rsid w:val="0017183E"/>
    <w:rsid w:val="001C16AA"/>
    <w:rsid w:val="001C6993"/>
    <w:rsid w:val="001D3A4A"/>
    <w:rsid w:val="002719CD"/>
    <w:rsid w:val="00280BF1"/>
    <w:rsid w:val="00334510"/>
    <w:rsid w:val="00371707"/>
    <w:rsid w:val="003E0373"/>
    <w:rsid w:val="00400FCD"/>
    <w:rsid w:val="0041221A"/>
    <w:rsid w:val="00420CAD"/>
    <w:rsid w:val="005103D8"/>
    <w:rsid w:val="00635309"/>
    <w:rsid w:val="00676CC1"/>
    <w:rsid w:val="006B3A6F"/>
    <w:rsid w:val="00706D06"/>
    <w:rsid w:val="00722F7D"/>
    <w:rsid w:val="00774400"/>
    <w:rsid w:val="007C7EDC"/>
    <w:rsid w:val="007D573B"/>
    <w:rsid w:val="007E2301"/>
    <w:rsid w:val="007E2CFB"/>
    <w:rsid w:val="007F5167"/>
    <w:rsid w:val="007F6A8D"/>
    <w:rsid w:val="00834A47"/>
    <w:rsid w:val="00835B55"/>
    <w:rsid w:val="00876EF5"/>
    <w:rsid w:val="008D40AB"/>
    <w:rsid w:val="009456C9"/>
    <w:rsid w:val="0095324D"/>
    <w:rsid w:val="00970452"/>
    <w:rsid w:val="00976DEC"/>
    <w:rsid w:val="00A647F9"/>
    <w:rsid w:val="00A75874"/>
    <w:rsid w:val="00A95D43"/>
    <w:rsid w:val="00AA22B9"/>
    <w:rsid w:val="00B234DC"/>
    <w:rsid w:val="00B5275C"/>
    <w:rsid w:val="00BB18F9"/>
    <w:rsid w:val="00C85E3B"/>
    <w:rsid w:val="00CA6918"/>
    <w:rsid w:val="00D1332D"/>
    <w:rsid w:val="00D37813"/>
    <w:rsid w:val="00DA6899"/>
    <w:rsid w:val="00DC2A57"/>
    <w:rsid w:val="00DD6762"/>
    <w:rsid w:val="00DE5BC1"/>
    <w:rsid w:val="00E6380D"/>
    <w:rsid w:val="00E74795"/>
    <w:rsid w:val="00EA67B5"/>
    <w:rsid w:val="00EA7612"/>
    <w:rsid w:val="00EB0E9D"/>
    <w:rsid w:val="00EC382E"/>
    <w:rsid w:val="00EE5F64"/>
    <w:rsid w:val="00F10443"/>
    <w:rsid w:val="00F47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73B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BB1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B18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B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5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C7ED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7C7EDC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7C7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7C7ED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7C7ED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E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DB09-94D6-4BBD-8E58-50D819A0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