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7E4" w:rsidRPr="00E05120" w:rsidP="008207E4" w14:paraId="1AB91075" w14:textId="1FA96332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5-55-1</w:t>
      </w:r>
      <w:r w:rsidR="009A3BAD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/2024</w:t>
      </w:r>
    </w:p>
    <w:p w:rsidR="008207E4" w:rsidRPr="00E05120" w:rsidP="008207E4" w14:paraId="48B92036" w14:textId="3BCAB781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91MS0079</w:t>
      </w:r>
      <w:r w:rsidRPr="00E05120">
        <w:rPr>
          <w:rFonts w:ascii="Times New Roman" w:hAnsi="Times New Roman" w:cs="Times New Roman"/>
          <w:bCs/>
          <w:sz w:val="24"/>
          <w:szCs w:val="24"/>
        </w:rPr>
        <w:t>-01-2024-000</w:t>
      </w:r>
      <w:r>
        <w:rPr>
          <w:rFonts w:ascii="Times New Roman" w:hAnsi="Times New Roman" w:cs="Times New Roman"/>
          <w:bCs/>
          <w:sz w:val="24"/>
          <w:szCs w:val="24"/>
        </w:rPr>
        <w:t>266</w:t>
      </w:r>
      <w:r w:rsidRPr="00E0512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</w:p>
    <w:p w:rsidR="008207E4" w:rsidRPr="00E05120" w:rsidP="008207E4" w14:paraId="01158AF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327FF26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207E4" w:rsidRPr="00E05120" w:rsidP="008207E4" w14:paraId="7184263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8207E4" w:rsidRPr="00E05120" w:rsidP="008207E4" w14:paraId="75BC44B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ул. Титова, д.60, тел.: (36556) 2-18-28, е-</w:t>
      </w:r>
      <w:r w:rsidRPr="00E05120">
        <w:rPr>
          <w:rFonts w:ascii="Times New Roman" w:hAnsi="Times New Roman" w:cs="Times New Roman"/>
          <w:sz w:val="24"/>
          <w:szCs w:val="24"/>
        </w:rPr>
        <w:t>mail: ms55@must.rk.gov.ru)</w:t>
      </w:r>
    </w:p>
    <w:p w:rsidR="008207E4" w:rsidRPr="00E05120" w:rsidP="008207E4" w14:paraId="52A62D3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4C21DBD1" w14:textId="75A9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Pr="00E05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E05120">
        <w:rPr>
          <w:rFonts w:ascii="Times New Roman" w:hAnsi="Times New Roman" w:cs="Times New Roman"/>
          <w:sz w:val="24"/>
          <w:szCs w:val="24"/>
        </w:rPr>
        <w:t xml:space="preserve"> 2024 года                                                                     пгт. Красногвардейское</w:t>
      </w:r>
    </w:p>
    <w:p w:rsidR="008207E4" w:rsidRPr="00E05120" w:rsidP="008207E4" w14:paraId="49FAC14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33D5D7A0" w14:textId="2CB6F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Мировой</w:t>
      </w:r>
      <w:r w:rsidRPr="00E05120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05120">
        <w:rPr>
          <w:rFonts w:ascii="Times New Roman" w:hAnsi="Times New Roman" w:cs="Times New Roman"/>
          <w:sz w:val="24"/>
          <w:szCs w:val="24"/>
        </w:rPr>
        <w:t xml:space="preserve"> судебного участка № 55 Красногвардейского судебного района Республики Крым </w:t>
      </w:r>
      <w:r>
        <w:rPr>
          <w:rFonts w:ascii="Times New Roman" w:hAnsi="Times New Roman" w:cs="Times New Roman"/>
          <w:sz w:val="24"/>
          <w:szCs w:val="24"/>
        </w:rPr>
        <w:t>Белова Ю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E05120">
        <w:rPr>
          <w:rFonts w:ascii="Times New Roman" w:hAnsi="Times New Roman" w:cs="Times New Roman"/>
          <w:sz w:val="24"/>
          <w:szCs w:val="24"/>
        </w:rPr>
        <w:t>, рассмотрев дело о</w:t>
      </w:r>
      <w:r w:rsidRPr="00E05120">
        <w:rPr>
          <w:rFonts w:ascii="Times New Roman" w:hAnsi="Times New Roman" w:cs="Times New Roman"/>
          <w:sz w:val="24"/>
          <w:szCs w:val="24"/>
        </w:rPr>
        <w:t xml:space="preserve">б административном правонарушении, предусмотренном ч. 1 ст. 20.25 КоАП Российской Федерации, в отношении: </w:t>
      </w:r>
    </w:p>
    <w:p w:rsidR="008207E4" w:rsidRPr="00E05120" w:rsidP="008207E4" w14:paraId="2DBDE141" w14:textId="29A6B208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051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A3BAD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зарегистрированного по адресу</w:t>
      </w:r>
      <w:r w:rsidRPr="009A3BAD" w:rsidR="009A3BAD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8D1C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="008D1C0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207E4" w:rsidRPr="00E05120" w:rsidP="00366AEE" w14:paraId="6877431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установил:</w:t>
      </w:r>
    </w:p>
    <w:p w:rsidR="008207E4" w:rsidRPr="00E05120" w:rsidP="008207E4" w14:paraId="4254D5D1" w14:textId="6953C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="008D1C0E">
        <w:rPr>
          <w:rFonts w:ascii="Times New Roman" w:hAnsi="Times New Roman"/>
          <w:bCs/>
          <w:color w:val="FF0000"/>
          <w:kern w:val="36"/>
          <w:sz w:val="24"/>
          <w:szCs w:val="24"/>
        </w:rPr>
        <w:t>,</w:t>
      </w:r>
      <w:r w:rsidRPr="00E0512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в срок, предусмотренный ч. 1 ст. 32.2 КоАП РФ, ад</w:t>
      </w:r>
      <w:r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уб., наложенный постановлением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10534230913128937 от 13.09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.2023 года,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административного правонарушения, предусмотрен</w:t>
      </w:r>
      <w:r w:rsidRPr="008D1C0E"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ч.2 ст. 12.9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02.10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.2023, отсрочка или рассрочка исполнения постановления в части уплаты штрафа не предоставлялась,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уплаты штрафа истек </w:t>
      </w:r>
      <w:r w:rsidR="001B47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.12.2023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7E4" w:rsidRPr="00E05120" w:rsidP="008207E4" w14:paraId="4B9B8951" w14:textId="59FE9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правонарушении, предусмотренном ч. 1 ст. 20.25 КоАП РФ.  </w:t>
      </w:r>
    </w:p>
    <w:p w:rsidR="008207E4" w:rsidRPr="00E05120" w:rsidP="008207E4" w14:paraId="28EFD2D3" w14:textId="46FB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>
        <w:rPr>
          <w:sz w:val="24"/>
          <w:szCs w:val="24"/>
        </w:rPr>
        <w:t xml:space="preserve"> </w:t>
      </w: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>свою вину в совершении административного правонарушения признал, с обстоятельствами, изложенными в протоколе, согласился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, суду пояснил, что штраф</w:t>
      </w:r>
      <w:r w:rsidR="001B4702">
        <w:rPr>
          <w:rFonts w:ascii="Times New Roman" w:hAnsi="Times New Roman" w:cs="Times New Roman"/>
          <w:color w:val="FF0000"/>
          <w:sz w:val="24"/>
          <w:szCs w:val="24"/>
        </w:rPr>
        <w:t xml:space="preserve"> оплатит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</w:p>
    <w:p w:rsidR="00CD0DCB" w:rsidRPr="00E05120" w:rsidP="00CD0DCB" w14:paraId="51FB8CC0" w14:textId="6FFE5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E0512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привлекаемое лицо,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39183E" w:rsidRPr="00E05120" w:rsidP="0039183E" w14:paraId="3A5371ED" w14:textId="7044D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r w:rsidRPr="00F8522A">
        <w:rPr>
          <w:rFonts w:ascii="Times New Roman" w:hAnsi="Times New Roman" w:cs="Times New Roman"/>
          <w:sz w:val="24"/>
          <w:szCs w:val="24"/>
        </w:rPr>
        <w:t>Кодексом</w:t>
      </w:r>
      <w:r w:rsidRPr="00E0512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E05120" w:rsidP="00141022" w14:paraId="2E465236" w14:textId="05AC1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усматривается из материалов дела, постановлением 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Pr="00E05120"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10534230913128937 от 13.09</w:t>
      </w:r>
      <w:r w:rsidRPr="00E05120"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.2023 года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 w:rsidR="00927110">
        <w:rPr>
          <w:rFonts w:ascii="Times New Roman" w:hAnsi="Times New Roman" w:cs="Times New Roman"/>
          <w:sz w:val="24"/>
          <w:szCs w:val="24"/>
        </w:rPr>
        <w:t xml:space="preserve">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 к административной ответственности по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ч. 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Pr="00E05120" w:rsidR="00F85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 административному наказанию в виде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постановление вступило в законную силу </w:t>
      </w:r>
      <w:r w:rsidR="00F8522A">
        <w:rPr>
          <w:rFonts w:ascii="Times New Roman" w:hAnsi="Times New Roman" w:cs="Times New Roman"/>
          <w:color w:val="FF0000"/>
          <w:sz w:val="24"/>
          <w:szCs w:val="24"/>
        </w:rPr>
        <w:t>02.10</w:t>
      </w:r>
      <w:r w:rsidRPr="00E05120" w:rsidR="008207E4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не предоставлялась. Последним днем срока для добровольной уплаты штрафа является – </w:t>
      </w:r>
      <w:r w:rsidRPr="001B4702" w:rsidR="001B4702">
        <w:rPr>
          <w:rFonts w:ascii="Times New Roman" w:eastAsia="Calibri" w:hAnsi="Times New Roman" w:cs="Times New Roman"/>
          <w:color w:val="FF0000"/>
          <w:sz w:val="24"/>
          <w:szCs w:val="24"/>
        </w:rPr>
        <w:t>01</w:t>
      </w:r>
      <w:r w:rsidRPr="001B4702"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.12.2023</w:t>
      </w:r>
      <w:r w:rsidRPr="001B470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</w:t>
      </w:r>
      <w:r w:rsidRPr="008F3B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E05120" w:rsidP="00141022" w14:paraId="5ACCB589" w14:textId="0EB75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1B4702">
        <w:rPr>
          <w:rFonts w:ascii="Times New Roman" w:eastAsia="Calibri" w:hAnsi="Times New Roman" w:cs="Times New Roman"/>
          <w:color w:val="FF0000"/>
          <w:sz w:val="24"/>
          <w:szCs w:val="24"/>
        </w:rPr>
        <w:t>01</w:t>
      </w:r>
      <w:r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.12.2023</w:t>
      </w:r>
      <w:r w:rsidRPr="00E0512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</w:p>
    <w:p w:rsidR="00CD0DCB" w:rsidRPr="00E05120" w:rsidP="00CD0DCB" w14:paraId="7A5D3364" w14:textId="0F39B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 w:rsidR="00D262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E0512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 №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18810834240260000332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12.02</w:t>
      </w:r>
      <w:r w:rsidRPr="00E05120" w:rsidR="00D262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E0512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копие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постановления </w:t>
      </w:r>
      <w:r w:rsidRPr="00E05120"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10534230913128937 от 13.09</w:t>
      </w:r>
      <w:r w:rsidRPr="00E05120"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.2023 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справкой на физическое лицо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9183E" w:rsidRPr="00E0512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E05120" w:rsidP="0039183E" w14:paraId="07828D05" w14:textId="5FF57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Представленные по делу доказательства являются</w:t>
      </w:r>
      <w:r w:rsidRPr="00E05120">
        <w:rPr>
          <w:rFonts w:ascii="Times New Roman" w:hAnsi="Times New Roman" w:cs="Times New Roman"/>
          <w:sz w:val="24"/>
          <w:szCs w:val="24"/>
        </w:rPr>
        <w:t xml:space="preserve">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 w:rsidR="0092711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5" w:history="1"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</w:t>
        </w:r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 ст. 20.25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E05120" w:rsidP="0039183E" w14:paraId="3668B5CF" w14:textId="40939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</w:t>
      </w:r>
      <w:r w:rsidRPr="00E05120">
        <w:rPr>
          <w:rFonts w:ascii="Times New Roman" w:hAnsi="Times New Roman" w:cs="Times New Roman"/>
          <w:sz w:val="24"/>
          <w:szCs w:val="24"/>
        </w:rPr>
        <w:t xml:space="preserve">рушении.        </w:t>
      </w:r>
    </w:p>
    <w:p w:rsidR="0039183E" w:rsidRPr="00E05120" w:rsidP="0039183E" w14:paraId="6A139A7E" w14:textId="43526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 w:rsidR="0092711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квалифицированы по ч. 1 ст. 20.25 КоАП РФ, как неуплата административного штрафа в срок, предусмотренный КоАП РФ.   </w:t>
      </w:r>
    </w:p>
    <w:p w:rsidR="00A051A0" w:rsidRPr="00E05120" w:rsidP="00A051A0" w14:paraId="0D1ABAE1" w14:textId="3C0A8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КоАП РФ, мирово</w:t>
      </w:r>
      <w:r w:rsidRPr="00E0512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E0512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E0512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</w:t>
      </w:r>
      <w:r w:rsidRPr="00E05120">
        <w:rPr>
          <w:rFonts w:ascii="Times New Roman" w:hAnsi="Times New Roman" w:cs="Times New Roman"/>
          <w:sz w:val="24"/>
          <w:szCs w:val="24"/>
        </w:rPr>
        <w:t xml:space="preserve">тва, отягчающие административную ответственность.  </w:t>
      </w:r>
    </w:p>
    <w:p w:rsidR="00927110" w:rsidRPr="00E05120" w:rsidP="00927110" w14:paraId="2B7FBB8F" w14:textId="08F06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>
        <w:rPr>
          <w:rFonts w:ascii="Times New Roman" w:hAnsi="Times New Roman" w:cs="Times New Roman"/>
          <w:sz w:val="24"/>
          <w:szCs w:val="24"/>
        </w:rPr>
        <w:t xml:space="preserve"> судья считает необходимым подвергнуть административному наказанию в пределах санкции ч. 1 ст. 20.25 КоАП РФ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E0512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763145" w:rsidP="0039183E" w14:paraId="137D634D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39183E" w:rsidRPr="00E0512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E05120" w:rsidP="00FF0B4A" w14:paraId="086767EC" w14:textId="5A76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 w:rsidR="00D262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 РОЖДЕНИЯ</w:t>
      </w:r>
      <w:r w:rsidRPr="00E0512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E05120" w:rsidR="0039183E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</w:t>
      </w:r>
      <w:r w:rsidRPr="00E05120">
        <w:rPr>
          <w:rFonts w:ascii="Times New Roman" w:hAnsi="Times New Roman" w:cs="Times New Roman"/>
          <w:sz w:val="24"/>
          <w:szCs w:val="24"/>
        </w:rPr>
        <w:t xml:space="preserve">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color w:val="FF0000"/>
          <w:sz w:val="24"/>
          <w:szCs w:val="24"/>
        </w:rPr>
        <w:t>СУММА</w:t>
      </w:r>
      <w:r w:rsidRPr="001B4702">
        <w:rPr>
          <w:rFonts w:ascii="Times New Roman" w:hAnsi="Times New Roman" w:cs="Times New Roman"/>
          <w:color w:val="FF0000"/>
          <w:sz w:val="24"/>
          <w:szCs w:val="24"/>
        </w:rPr>
        <w:t xml:space="preserve"> рублей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</w:p>
    <w:p w:rsidR="00F54102" w:rsidRPr="00E05120" w:rsidP="00F54102" w14:paraId="020A6DAE" w14:textId="4BE9BD7D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5120">
        <w:rPr>
          <w:rFonts w:ascii="Times New Roman" w:hAnsi="Times New Roman" w:cs="Times New Roman"/>
          <w:color w:val="FF0000"/>
          <w:sz w:val="24"/>
          <w:szCs w:val="24"/>
        </w:rPr>
        <w:t>Штраф подлежит оплате по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следующим реквизитам: </w:t>
      </w:r>
      <w:r w:rsidRPr="00E05120">
        <w:rPr>
          <w:rFonts w:ascii="Times New Roman" w:hAnsi="Times New Roman" w:cs="Times New Roman"/>
          <w:sz w:val="24"/>
          <w:szCs w:val="24"/>
        </w:rPr>
        <w:t>ОГРН 1149102019164,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 xml:space="preserve">КПП 910201001, БИК </w:t>
      </w:r>
      <w:r w:rsidRPr="00E05120">
        <w:rPr>
          <w:rFonts w:ascii="Times New Roman" w:hAnsi="Times New Roman" w:cs="Times New Roman"/>
          <w:sz w:val="24"/>
          <w:szCs w:val="24"/>
        </w:rPr>
        <w:t>013510002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Код Сводного реестра 35220323, ОКТМО 35620000, КБК 828 1 16 01203 01 0025 140, УИН</w:t>
      </w:r>
      <w:r w:rsidR="008F3BA7">
        <w:rPr>
          <w:rFonts w:ascii="Times New Roman" w:hAnsi="Times New Roman" w:cs="Times New Roman"/>
          <w:sz w:val="24"/>
          <w:szCs w:val="24"/>
        </w:rPr>
        <w:t xml:space="preserve"> </w:t>
      </w:r>
      <w:r w:rsidRPr="001B4702" w:rsidR="001B4702">
        <w:rPr>
          <w:rFonts w:ascii="Times New Roman" w:hAnsi="Times New Roman" w:cs="Times New Roman"/>
          <w:color w:val="FF0000"/>
          <w:sz w:val="24"/>
          <w:szCs w:val="24"/>
        </w:rPr>
        <w:t>0410760300555001352420147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</w:p>
    <w:p w:rsidR="00F54102" w:rsidRPr="00E0512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E05120">
        <w:rPr>
          <w:rFonts w:ascii="Times New Roman" w:hAnsi="Times New Roman" w:cs="Times New Roman"/>
          <w:sz w:val="24"/>
          <w:szCs w:val="24"/>
        </w:rPr>
        <w:t xml:space="preserve"> Красногвардейского суд</w:t>
      </w:r>
      <w:r w:rsidRPr="00E05120">
        <w:rPr>
          <w:rFonts w:ascii="Times New Roman" w:hAnsi="Times New Roman" w:cs="Times New Roman"/>
          <w:sz w:val="24"/>
          <w:szCs w:val="24"/>
        </w:rPr>
        <w:t xml:space="preserve">ебного района Республики Крым по адресу: пгт. Красногвардейское, ул. Титова, д. 60. </w:t>
      </w:r>
    </w:p>
    <w:p w:rsidR="00F54102" w:rsidRPr="00E0512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</w:t>
      </w:r>
      <w:r w:rsidRPr="00E05120">
        <w:rPr>
          <w:rFonts w:ascii="Times New Roman" w:hAnsi="Times New Roman" w:cs="Times New Roman"/>
          <w:sz w:val="24"/>
          <w:szCs w:val="24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E0512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E0512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 w:rsidRPr="00E05120">
        <w:rPr>
          <w:rFonts w:ascii="Times New Roman" w:hAnsi="Times New Roman" w:cs="Times New Roman"/>
          <w:sz w:val="24"/>
          <w:szCs w:val="24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9183E" w:rsidRPr="00E05120" w:rsidP="00FF0B4A" w14:paraId="5647B3B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12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E0512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E05120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течение 10 суток со дня получения копии постановления.</w:t>
      </w:r>
    </w:p>
    <w:p w:rsidR="0039183E" w:rsidRPr="00E0512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E05120" w:rsidP="0039183E" w14:paraId="1C9C97BF" w14:textId="24BF7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Ю.Г.</w:t>
      </w:r>
    </w:p>
    <w:sectPr w:rsidSect="001B4702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6108B"/>
    <w:rsid w:val="001011B9"/>
    <w:rsid w:val="00141022"/>
    <w:rsid w:val="001B4702"/>
    <w:rsid w:val="001C16B1"/>
    <w:rsid w:val="00265985"/>
    <w:rsid w:val="00285ED8"/>
    <w:rsid w:val="0033444F"/>
    <w:rsid w:val="00366AEE"/>
    <w:rsid w:val="00370B9A"/>
    <w:rsid w:val="0039183E"/>
    <w:rsid w:val="003B3A43"/>
    <w:rsid w:val="004B5113"/>
    <w:rsid w:val="00513573"/>
    <w:rsid w:val="0054790A"/>
    <w:rsid w:val="005803A1"/>
    <w:rsid w:val="005B37AA"/>
    <w:rsid w:val="005D0998"/>
    <w:rsid w:val="00720D3D"/>
    <w:rsid w:val="00752823"/>
    <w:rsid w:val="00763145"/>
    <w:rsid w:val="0079560B"/>
    <w:rsid w:val="008207E4"/>
    <w:rsid w:val="0083093B"/>
    <w:rsid w:val="00847011"/>
    <w:rsid w:val="00847E15"/>
    <w:rsid w:val="0089064E"/>
    <w:rsid w:val="008D1C0E"/>
    <w:rsid w:val="008F3BA7"/>
    <w:rsid w:val="008F4988"/>
    <w:rsid w:val="00927110"/>
    <w:rsid w:val="009A3BAD"/>
    <w:rsid w:val="009C297D"/>
    <w:rsid w:val="00A051A0"/>
    <w:rsid w:val="00A37258"/>
    <w:rsid w:val="00A80B86"/>
    <w:rsid w:val="00A95115"/>
    <w:rsid w:val="00B04C6E"/>
    <w:rsid w:val="00B23AEA"/>
    <w:rsid w:val="00BB71B7"/>
    <w:rsid w:val="00BC27FA"/>
    <w:rsid w:val="00C37F04"/>
    <w:rsid w:val="00CD0DCB"/>
    <w:rsid w:val="00D23A0D"/>
    <w:rsid w:val="00D26281"/>
    <w:rsid w:val="00D27526"/>
    <w:rsid w:val="00E05120"/>
    <w:rsid w:val="00E12ED3"/>
    <w:rsid w:val="00E63F88"/>
    <w:rsid w:val="00E95A80"/>
    <w:rsid w:val="00F54102"/>
    <w:rsid w:val="00F851BF"/>
    <w:rsid w:val="00F8522A"/>
    <w:rsid w:val="00F921DD"/>
    <w:rsid w:val="00FB69BD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