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136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543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6rplc-8"/>
          <w:rFonts w:ascii="Times New Roman" w:eastAsia="Times New Roman" w:hAnsi="Times New Roman" w:cs="Times New Roman"/>
          <w:b/>
          <w:bCs/>
        </w:rPr>
        <w:t>Шаталина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Шаталин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7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0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 xml:space="preserve">вания на состояние опьянения. </w:t>
      </w:r>
      <w:r>
        <w:rPr>
          <w:rFonts w:ascii="Times New Roman" w:eastAsia="Times New Roman" w:hAnsi="Times New Roman" w:cs="Times New Roman"/>
        </w:rPr>
        <w:t xml:space="preserve">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Style w:val="cat-UserDefinedgrp-37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9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1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Шаталин А.И.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извещен надлежащим образом </w:t>
      </w:r>
      <w:r>
        <w:rPr>
          <w:rFonts w:ascii="Times New Roman" w:eastAsia="Times New Roman" w:hAnsi="Times New Roman" w:cs="Times New Roman"/>
        </w:rPr>
        <w:t>по адресу проживания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 получении им судебной корреспонденции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184841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 г</w:t>
      </w:r>
      <w:r>
        <w:rPr>
          <w:rFonts w:ascii="Times New Roman" w:eastAsia="Times New Roman" w:hAnsi="Times New Roman" w:cs="Times New Roman"/>
        </w:rPr>
        <w:t xml:space="preserve">. –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 Шаталин А.И. с признаками опьянения (запах алкоголя изо рта), будучи отстраненным от управления транспортным средством – </w:t>
      </w:r>
      <w:r>
        <w:rPr>
          <w:rStyle w:val="cat-UserDefinedgrp-37rplc-3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8rplc-3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4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184</w:t>
      </w:r>
      <w:r>
        <w:rPr>
          <w:rFonts w:ascii="Times New Roman" w:eastAsia="Times New Roman" w:hAnsi="Times New Roman" w:cs="Times New Roman"/>
        </w:rPr>
        <w:t>841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037061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620767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 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 xml:space="preserve">Шаталин А.И.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82 ПЗ № 059913 от 21.03.2023 о задержании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России, 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620767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 xml:space="preserve">Шаталин А.И.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</w:t>
      </w:r>
      <w:r>
        <w:rPr>
          <w:rFonts w:ascii="Times New Roman" w:eastAsia="Times New Roman" w:hAnsi="Times New Roman" w:cs="Times New Roman"/>
        </w:rPr>
        <w:t xml:space="preserve">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 xml:space="preserve">суд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Шаталин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 xml:space="preserve">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4rplc-54"/>
          <w:rFonts w:ascii="Times New Roman" w:eastAsia="Times New Roman" w:hAnsi="Times New Roman" w:cs="Times New Roman"/>
          <w:b/>
          <w:bCs/>
        </w:rPr>
        <w:t>Шаталина А.И.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</w:rPr>
        <w:t>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2rplc-5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34rplc-54">
    <w:name w:val="cat-UserDefined grp-34 rplc-54"/>
    <w:basedOn w:val="DefaultParagraphFont"/>
  </w:style>
  <w:style w:type="character" w:customStyle="1" w:styleId="cat-UserDefinedgrp-33rplc-56">
    <w:name w:val="cat-UserDefined grp-33 rplc-56"/>
    <w:basedOn w:val="DefaultParagraphFont"/>
  </w:style>
  <w:style w:type="character" w:customStyle="1" w:styleId="cat-UserDefinedgrp-32rplc-59">
    <w:name w:val="cat-UserDefined grp-3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