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95A" w:rsidRPr="00562CC0" w:rsidP="000C695A" w14:paraId="2E612AF6" w14:textId="473AA5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4C5974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269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C695A" w:rsidRPr="00562CC0" w:rsidP="000C695A" w14:paraId="60B9FE7D" w14:textId="279C5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bCs/>
          <w:sz w:val="24"/>
          <w:szCs w:val="24"/>
        </w:rPr>
        <w:t>91</w:t>
      </w:r>
      <w:r w:rsidRPr="00562CC0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562CC0">
        <w:rPr>
          <w:rFonts w:ascii="Times New Roman" w:hAnsi="Times New Roman" w:cs="Times New Roman"/>
          <w:bCs/>
          <w:sz w:val="24"/>
          <w:szCs w:val="24"/>
        </w:rPr>
        <w:t>S00</w:t>
      </w:r>
      <w:r w:rsidR="0090682B">
        <w:rPr>
          <w:rFonts w:ascii="Times New Roman" w:hAnsi="Times New Roman" w:cs="Times New Roman"/>
          <w:bCs/>
          <w:sz w:val="24"/>
          <w:szCs w:val="24"/>
        </w:rPr>
        <w:t>55</w:t>
      </w:r>
      <w:r w:rsidRPr="00562CC0">
        <w:rPr>
          <w:rFonts w:ascii="Times New Roman" w:hAnsi="Times New Roman" w:cs="Times New Roman"/>
          <w:bCs/>
          <w:sz w:val="24"/>
          <w:szCs w:val="24"/>
        </w:rPr>
        <w:t>-01-202</w:t>
      </w:r>
      <w:r w:rsidR="002F2808">
        <w:rPr>
          <w:rFonts w:ascii="Times New Roman" w:hAnsi="Times New Roman" w:cs="Times New Roman"/>
          <w:bCs/>
          <w:sz w:val="24"/>
          <w:szCs w:val="24"/>
        </w:rPr>
        <w:t>4</w:t>
      </w:r>
      <w:r w:rsidRPr="00562CC0">
        <w:rPr>
          <w:rFonts w:ascii="Times New Roman" w:hAnsi="Times New Roman" w:cs="Times New Roman"/>
          <w:bCs/>
          <w:sz w:val="24"/>
          <w:szCs w:val="24"/>
        </w:rPr>
        <w:t>-</w:t>
      </w:r>
      <w:r w:rsidR="002F2808">
        <w:rPr>
          <w:rFonts w:ascii="Times New Roman" w:hAnsi="Times New Roman" w:cs="Times New Roman"/>
          <w:bCs/>
          <w:sz w:val="24"/>
          <w:szCs w:val="24"/>
        </w:rPr>
        <w:t>000</w:t>
      </w:r>
      <w:r w:rsidR="004C5974">
        <w:rPr>
          <w:rFonts w:ascii="Times New Roman" w:hAnsi="Times New Roman" w:cs="Times New Roman"/>
          <w:bCs/>
          <w:sz w:val="24"/>
          <w:szCs w:val="24"/>
        </w:rPr>
        <w:t>764</w:t>
      </w:r>
      <w:r w:rsidRPr="00562CC0">
        <w:rPr>
          <w:rFonts w:ascii="Times New Roman" w:hAnsi="Times New Roman" w:cs="Times New Roman"/>
          <w:bCs/>
          <w:sz w:val="24"/>
          <w:szCs w:val="24"/>
        </w:rPr>
        <w:t>-</w:t>
      </w:r>
      <w:r w:rsidR="004C5974">
        <w:rPr>
          <w:rFonts w:ascii="Times New Roman" w:hAnsi="Times New Roman" w:cs="Times New Roman"/>
          <w:bCs/>
          <w:sz w:val="24"/>
          <w:szCs w:val="24"/>
        </w:rPr>
        <w:t>94</w:t>
      </w:r>
    </w:p>
    <w:p w:rsidR="000C695A" w:rsidRPr="00562CC0" w:rsidP="000C695A" w14:paraId="5A64DE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6AC481D0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2CC0">
        <w:rPr>
          <w:rFonts w:ascii="Times New Roman" w:hAnsi="Times New Roman"/>
          <w:sz w:val="24"/>
          <w:szCs w:val="24"/>
        </w:rPr>
        <w:t>ПОСТАНОВЛЕНИЕ</w:t>
      </w:r>
    </w:p>
    <w:p w:rsidR="000C695A" w:rsidRPr="00562CC0" w:rsidP="000C695A" w14:paraId="0FB507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2EFB9A81" w14:textId="71A0A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974"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мая</w:t>
      </w:r>
      <w:r w:rsidR="004D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3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0C695A" w:rsidRPr="00562CC0" w:rsidP="000C695A" w14:paraId="05630B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216F92" w:rsidP="000C695A" w14:paraId="43CE2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92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Ю.Г., </w:t>
      </w:r>
      <w:r w:rsidRPr="0021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0C695A" w:rsidRPr="009F70A7" w:rsidP="000C695A" w14:paraId="57E98A7D" w14:textId="178B5E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65B8" w:rsidR="00E965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зарегистрированной</w:t>
      </w:r>
      <w:r w:rsidRPr="00E965B8" w:rsidR="00216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проживающей </w:t>
      </w:r>
      <w:r w:rsidR="009F70A7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0289" w:rsidR="0003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5A" w:rsidRPr="00562CC0" w:rsidP="000C695A" w14:paraId="3572B6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62CC0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C3BF6" w:rsidRPr="00471508" w:rsidP="003A4FB3" w14:paraId="53B8BE42" w14:textId="4AD15DE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562CC0" w:rsidR="000C6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И ВРЕМЯ</w:t>
      </w:r>
      <w:r w:rsidRPr="00562CC0" w:rsidR="000C695A">
        <w:rPr>
          <w:rFonts w:ascii="Times New Roman" w:hAnsi="Times New Roman" w:cs="Times New Roman"/>
          <w:sz w:val="24"/>
          <w:szCs w:val="24"/>
        </w:rPr>
        <w:t>, находясь</w:t>
      </w:r>
      <w:r w:rsidRPr="00562CC0" w:rsidR="008D4511">
        <w:rPr>
          <w:rFonts w:ascii="Times New Roman" w:hAnsi="Times New Roman" w:cs="Times New Roman"/>
          <w:sz w:val="24"/>
          <w:szCs w:val="24"/>
        </w:rPr>
        <w:t xml:space="preserve"> </w:t>
      </w:r>
      <w:r w:rsidRPr="00562CC0" w:rsidR="008059BC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причинила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побои </w:t>
      </w:r>
      <w:r w:rsidR="003A4FB3">
        <w:rPr>
          <w:rFonts w:ascii="Times New Roman" w:hAnsi="Times New Roman" w:cs="Times New Roman"/>
          <w:color w:val="FF0000"/>
          <w:sz w:val="24"/>
          <w:szCs w:val="24"/>
        </w:rPr>
        <w:t xml:space="preserve">малолетней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, а именно нанесла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один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удар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ладонью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в область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 xml:space="preserve">лица </w:t>
      </w:r>
      <w:r w:rsidR="003A4FB3">
        <w:rPr>
          <w:rFonts w:ascii="Times New Roman" w:hAnsi="Times New Roman" w:cs="Times New Roman"/>
          <w:color w:val="FF0000"/>
          <w:sz w:val="24"/>
          <w:szCs w:val="24"/>
        </w:rPr>
        <w:t>потерпевшей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от чего </w:t>
      </w:r>
      <w:r w:rsidR="003A4FB3">
        <w:rPr>
          <w:rFonts w:ascii="Times New Roman" w:hAnsi="Times New Roman" w:cs="Times New Roman"/>
          <w:color w:val="FF0000"/>
          <w:sz w:val="24"/>
          <w:szCs w:val="24"/>
        </w:rPr>
        <w:t>последняя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>испытал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 физическую боль, </w:t>
      </w:r>
      <w:r w:rsidRPr="00BE6F2C">
        <w:rPr>
          <w:rFonts w:ascii="Times New Roman" w:hAnsi="Times New Roman" w:cs="Times New Roman"/>
          <w:sz w:val="24"/>
          <w:szCs w:val="24"/>
        </w:rPr>
        <w:t>что не повлекло последствий указанных в ст. 115 УК РФ, то есть совершил</w:t>
      </w:r>
      <w:r w:rsidR="00E6009B">
        <w:rPr>
          <w:rFonts w:ascii="Times New Roman" w:hAnsi="Times New Roman" w:cs="Times New Roman"/>
          <w:sz w:val="24"/>
          <w:szCs w:val="24"/>
        </w:rPr>
        <w:t>а</w:t>
      </w:r>
      <w:r w:rsidRPr="00BE6F2C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6.1.1 КоАП РФ, действия </w:t>
      </w:r>
      <w:r w:rsidRPr="00EB0E9D">
        <w:rPr>
          <w:rFonts w:ascii="Times New Roman" w:hAnsi="Times New Roman" w:cs="Times New Roman"/>
          <w:sz w:val="24"/>
          <w:szCs w:val="24"/>
        </w:rPr>
        <w:t>ФИО1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6F2C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BE6F2C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0C695A" w:rsidRPr="00562CC0" w:rsidP="003A4FB3" w14:paraId="7D238F09" w14:textId="12E1A804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, факт причинения телесных повреждений не отрицал, с изложенными в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протоколе обстоятельствами согласил</w:t>
      </w:r>
      <w:r w:rsidR="003A4FB3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3A4FB3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A4FB3" w:rsidP="003A4FB3" w14:paraId="6014DFEC" w14:textId="72C33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Малолетняя п</w:t>
      </w:r>
      <w:r w:rsidRPr="00562CC0" w:rsidR="000C6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</w:t>
      </w:r>
      <w:r w:rsidR="004D33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62CC0" w:rsidR="000C69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 судебное заседание не явилась.</w:t>
      </w:r>
    </w:p>
    <w:p w:rsidR="004D3392" w:rsidP="003A4FB3" w14:paraId="0EF8ECBF" w14:textId="1745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Законный представитель малолетней потерпевшей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ФИО3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просила рассмотреть дело об административном происшествии без участия ее дочери, так как это может отразиться на ее психологическом состоянии,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подтвердила обстоятельства изложенные в протоколе об административном правонарушении, просила привлечь </w:t>
      </w:r>
      <w:r w:rsidRPr="00EB0E9D">
        <w:rPr>
          <w:rFonts w:ascii="Times New Roman" w:hAnsi="Times New Roman" w:cs="Times New Roman"/>
          <w:sz w:val="24"/>
          <w:szCs w:val="24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ответственности.</w:t>
      </w:r>
    </w:p>
    <w:p w:rsidR="000C695A" w:rsidRPr="00562CC0" w:rsidP="003A4FB3" w14:paraId="43098FB4" w14:textId="7211D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="00627C0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Pr="00EB0E9D">
        <w:rPr>
          <w:rFonts w:ascii="Times New Roman" w:hAnsi="Times New Roman" w:cs="Times New Roman"/>
          <w:sz w:val="24"/>
          <w:szCs w:val="24"/>
        </w:rPr>
        <w:t>ФИО1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030289" w:rsidP="00E76AC0" w14:paraId="0B8C4D0D" w14:textId="09139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8201 №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367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>ФИО4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E6009B">
        <w:rPr>
          <w:rFonts w:ascii="Times New Roman" w:hAnsi="Times New Roman"/>
          <w:color w:val="FF0000"/>
          <w:sz w:val="24"/>
          <w:szCs w:val="24"/>
          <w:lang w:eastAsia="ru-RU"/>
        </w:rPr>
        <w:t>04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0</w:t>
      </w:r>
      <w:r w:rsidR="00E6009B">
        <w:rPr>
          <w:rFonts w:ascii="Times New Roman" w:hAnsi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.202</w:t>
      </w:r>
      <w:r w:rsidR="004D3392">
        <w:rPr>
          <w:rFonts w:ascii="Times New Roman" w:hAnsi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г.,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 телесных повреждений</w:t>
      </w:r>
      <w:r w:rsidR="00E600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7C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ее внучке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="00627C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2010 года рождения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2CC0" w:rsidR="00B0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4г.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ФИО2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.2024,</w:t>
      </w:r>
      <w:r w:rsidRPr="004D3392"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9D">
        <w:rPr>
          <w:rFonts w:ascii="Times New Roman" w:hAnsi="Times New Roman" w:cs="Times New Roman"/>
          <w:sz w:val="24"/>
          <w:szCs w:val="24"/>
        </w:rPr>
        <w:t>ФИО1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04.04</w:t>
      </w:r>
      <w:r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0A70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C695A" w:rsidRPr="00562CC0" w:rsidP="000C695A" w14:paraId="44EDA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0C695A" w:rsidRPr="00562CC0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695A" w:rsidRPr="00562CC0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62CC0" w:rsidP="000C695A" w14:paraId="663B130B" w14:textId="5194F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62CC0" w:rsidP="000C695A" w14:paraId="03566A70" w14:textId="169F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РФ. Таким образом, оснований для освобождения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400153" w:rsidP="00400153" w14:paraId="19E57448" w14:textId="73C3D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     </w:t>
      </w:r>
    </w:p>
    <w:p w:rsidR="000C695A" w:rsidRPr="00562CC0" w:rsidP="000C695A" w14:paraId="537523A6" w14:textId="0C17E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судья полагает, что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0C695A" w:rsidRPr="00562CC0" w:rsidP="000C695A" w14:paraId="4FE57783" w14:textId="77777777">
      <w:pPr>
        <w:pStyle w:val="ConsPlusNormal"/>
        <w:ind w:firstLine="708"/>
        <w:jc w:val="both"/>
      </w:pPr>
      <w:r w:rsidRPr="00562CC0">
        <w:t>Срок давности привлечения к административной отве</w:t>
      </w:r>
      <w:r w:rsidRPr="00562CC0">
        <w:t>тственности, установленный ч. 1 ст. 4.5 КоАП РФ, не истек.</w:t>
      </w:r>
    </w:p>
    <w:p w:rsidR="000C695A" w:rsidRPr="00562CC0" w:rsidP="000C695A" w14:paraId="3126BF1F" w14:textId="66FC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признает признание вины. </w:t>
      </w:r>
    </w:p>
    <w:p w:rsidR="000C695A" w:rsidRPr="00562CC0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мировым судьей не установлено.</w:t>
      </w:r>
    </w:p>
    <w:p w:rsidR="000C695A" w:rsidRPr="00562CC0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новых правонарушений, как самим правонарушителем, так и другими лицами. </w:t>
      </w:r>
    </w:p>
    <w:p w:rsidR="000C695A" w:rsidRPr="00562CC0" w:rsidP="000C695A" w14:paraId="0DB31346" w14:textId="008C00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0A70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признание вины, наличие смягчающих и отсутствие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обстоятельств, которые отягчают административную ответственность за совершенное правонарушение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62CC0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0C695A" w:rsidRPr="00562CC0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62CC0" w:rsidP="000C695A" w14:paraId="21614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C695A" w:rsidRPr="00562CC0" w:rsidP="000C695A" w14:paraId="2C837183" w14:textId="52D7F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9D">
        <w:rPr>
          <w:rFonts w:ascii="Times New Roman" w:hAnsi="Times New Roman" w:cs="Times New Roman"/>
          <w:sz w:val="24"/>
          <w:szCs w:val="24"/>
        </w:rPr>
        <w:t>ФИО</w:t>
      </w:r>
      <w:r w:rsidRPr="00EB0E9D">
        <w:rPr>
          <w:rFonts w:ascii="Times New Roman" w:hAnsi="Times New Roman" w:cs="Times New Roman"/>
          <w:sz w:val="24"/>
          <w:szCs w:val="24"/>
        </w:rPr>
        <w:t>1</w:t>
      </w:r>
      <w:r w:rsidRPr="00E965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0A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62CC0" w:rsidP="000C695A" w14:paraId="49A67027" w14:textId="71AB1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62CC0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КПП 910201001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БИК 013510002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62CC0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0A70B3" w:rsidR="000A70B3">
        <w:rPr>
          <w:rFonts w:ascii="Times New Roman" w:hAnsi="Times New Roman" w:cs="Times New Roman"/>
          <w:color w:val="FF0000"/>
          <w:sz w:val="24"/>
          <w:szCs w:val="24"/>
        </w:rPr>
        <w:t>0410760300555001622406174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62CC0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62CC0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62CC0">
        <w:t>района Республики Крым по адресу: пгт. Красногвардейское, ул. Титова, д.60.</w:t>
      </w:r>
    </w:p>
    <w:p w:rsidR="000C695A" w:rsidRPr="00562CC0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62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 наложении административного штрафа в законную силу либо со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истечения срока отсрочки или срока рассрочки, предусмотренных ст. 31.5 настоящего Кодекса.</w:t>
      </w:r>
    </w:p>
    <w:p w:rsidR="000C695A" w:rsidRPr="00562CC0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0C695A" w:rsidRPr="00562CC0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0C695A" w:rsidRPr="00562CC0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62CC0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</w:rPr>
        <w:t>М</w:t>
      </w:r>
      <w:r w:rsidRPr="00562CC0">
        <w:rPr>
          <w:rFonts w:ascii="Times New Roman" w:hAnsi="Times New Roman" w:cs="Times New Roman"/>
          <w:sz w:val="24"/>
          <w:szCs w:val="24"/>
        </w:rPr>
        <w:t>ировой судья                                                                     Ю.Г. Белова</w:t>
      </w:r>
    </w:p>
    <w:p w:rsidR="000C695A" w:rsidRPr="00562CC0" w:rsidP="000C695A" w14:paraId="1DE23516" w14:textId="77777777">
      <w:pPr>
        <w:rPr>
          <w:sz w:val="24"/>
          <w:szCs w:val="24"/>
        </w:rPr>
      </w:pPr>
    </w:p>
    <w:p w:rsidR="006C794C" w:rsidRPr="00562CC0" w14:paraId="0A1B5F0B" w14:textId="77777777">
      <w:pPr>
        <w:rPr>
          <w:sz w:val="24"/>
          <w:szCs w:val="24"/>
        </w:rPr>
      </w:pPr>
    </w:p>
    <w:sectPr w:rsidSect="002B2A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A70B3"/>
    <w:rsid w:val="000B1D6F"/>
    <w:rsid w:val="000C695A"/>
    <w:rsid w:val="001269E5"/>
    <w:rsid w:val="001F3261"/>
    <w:rsid w:val="00202E9E"/>
    <w:rsid w:val="0021674F"/>
    <w:rsid w:val="00216F92"/>
    <w:rsid w:val="002830ED"/>
    <w:rsid w:val="002B2A0E"/>
    <w:rsid w:val="002F2808"/>
    <w:rsid w:val="003446DC"/>
    <w:rsid w:val="003A4FB3"/>
    <w:rsid w:val="00400153"/>
    <w:rsid w:val="00417B5B"/>
    <w:rsid w:val="00471508"/>
    <w:rsid w:val="004C3BF6"/>
    <w:rsid w:val="004C5974"/>
    <w:rsid w:val="004D3392"/>
    <w:rsid w:val="00543BAA"/>
    <w:rsid w:val="00562CC0"/>
    <w:rsid w:val="005A3585"/>
    <w:rsid w:val="006000EB"/>
    <w:rsid w:val="006178C6"/>
    <w:rsid w:val="00627C03"/>
    <w:rsid w:val="006C58C4"/>
    <w:rsid w:val="006C794C"/>
    <w:rsid w:val="006F356C"/>
    <w:rsid w:val="00734C75"/>
    <w:rsid w:val="008059BC"/>
    <w:rsid w:val="00890C49"/>
    <w:rsid w:val="008D4511"/>
    <w:rsid w:val="0090682B"/>
    <w:rsid w:val="00997FF0"/>
    <w:rsid w:val="009C6D76"/>
    <w:rsid w:val="009F70A7"/>
    <w:rsid w:val="00A02527"/>
    <w:rsid w:val="00B06253"/>
    <w:rsid w:val="00BE6F2C"/>
    <w:rsid w:val="00C8116A"/>
    <w:rsid w:val="00D52D98"/>
    <w:rsid w:val="00E6009B"/>
    <w:rsid w:val="00E76AC0"/>
    <w:rsid w:val="00E91A7B"/>
    <w:rsid w:val="00E95044"/>
    <w:rsid w:val="00E965B8"/>
    <w:rsid w:val="00EB0E9D"/>
    <w:rsid w:val="00EE5DE0"/>
    <w:rsid w:val="00F20993"/>
    <w:rsid w:val="00F45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