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ackground w:color="ffffff">
    <v:background id="_x0000_s1025" filled="t" fillcolor="white"/>
  </w:background>
  <w:body>
    <w:p>
      <w:pPr>
        <w:spacing w:before="0" w:after="0"/>
        <w:jc w:val="right"/>
        <w:rPr>
          <w:sz w:val="28"/>
          <w:szCs w:val="28"/>
        </w:rPr>
      </w:pPr>
      <w:r>
        <w:rPr>
          <w:rFonts w:ascii="Times New Roman" w:eastAsia="Times New Roman" w:hAnsi="Times New Roman" w:cs="Times New Roman"/>
          <w:sz w:val="28"/>
          <w:szCs w:val="28"/>
        </w:rPr>
        <w:t xml:space="preserve">дело </w:t>
      </w:r>
      <w:r>
        <w:rPr>
          <w:rFonts w:ascii="Times New Roman" w:eastAsia="Times New Roman" w:hAnsi="Times New Roman" w:cs="Times New Roman"/>
          <w:sz w:val="28"/>
          <w:szCs w:val="28"/>
        </w:rPr>
        <w:t>№5-55-</w:t>
      </w:r>
      <w:r>
        <w:rPr>
          <w:rFonts w:ascii="Times New Roman" w:eastAsia="Times New Roman" w:hAnsi="Times New Roman" w:cs="Times New Roman"/>
          <w:sz w:val="28"/>
          <w:szCs w:val="28"/>
        </w:rPr>
        <w:t>163</w:t>
      </w:r>
      <w:r>
        <w:rPr>
          <w:rFonts w:ascii="Times New Roman" w:eastAsia="Times New Roman" w:hAnsi="Times New Roman" w:cs="Times New Roman"/>
          <w:sz w:val="28"/>
          <w:szCs w:val="28"/>
        </w:rPr>
        <w:t>/201</w:t>
      </w:r>
      <w:r>
        <w:rPr>
          <w:rFonts w:ascii="Times New Roman" w:eastAsia="Times New Roman" w:hAnsi="Times New Roman" w:cs="Times New Roman"/>
          <w:sz w:val="28"/>
          <w:szCs w:val="28"/>
        </w:rPr>
        <w:t>9</w:t>
      </w:r>
    </w:p>
    <w:p>
      <w:pPr>
        <w:spacing w:before="0" w:after="0"/>
        <w:jc w:val="right"/>
        <w:rPr>
          <w:sz w:val="28"/>
          <w:szCs w:val="28"/>
        </w:rPr>
      </w:pPr>
      <w:r>
        <w:rPr>
          <w:rFonts w:ascii="Times New Roman" w:eastAsia="Times New Roman" w:hAnsi="Times New Roman" w:cs="Times New Roman"/>
          <w:sz w:val="28"/>
          <w:szCs w:val="28"/>
        </w:rPr>
        <w:t>91MS0055-01-2019-000455-68</w:t>
      </w:r>
      <w:r>
        <w:rPr>
          <w:rFonts w:ascii="Times New Roman" w:eastAsia="Times New Roman" w:hAnsi="Times New Roman" w:cs="Times New Roman"/>
          <w:sz w:val="28"/>
          <w:szCs w:val="28"/>
        </w:rPr>
        <w:t xml:space="preserve"> </w:t>
      </w:r>
    </w:p>
    <w:p>
      <w:pPr>
        <w:spacing w:before="0" w:after="0"/>
        <w:jc w:val="center"/>
        <w:rPr>
          <w:sz w:val="28"/>
          <w:szCs w:val="28"/>
        </w:rPr>
      </w:pPr>
    </w:p>
    <w:p>
      <w:pPr>
        <w:spacing w:before="0" w:after="0"/>
        <w:jc w:val="center"/>
        <w:rPr>
          <w:sz w:val="28"/>
          <w:szCs w:val="28"/>
        </w:rPr>
      </w:pPr>
      <w:r>
        <w:rPr>
          <w:rFonts w:ascii="Times New Roman" w:eastAsia="Times New Roman" w:hAnsi="Times New Roman" w:cs="Times New Roman"/>
          <w:sz w:val="28"/>
          <w:szCs w:val="28"/>
        </w:rPr>
        <w:t>ПОСТАНОВЛЕНИЕ</w:t>
      </w:r>
    </w:p>
    <w:p>
      <w:pPr>
        <w:spacing w:before="0" w:after="0"/>
        <w:jc w:val="center"/>
        <w:rPr>
          <w:sz w:val="28"/>
          <w:szCs w:val="28"/>
        </w:rPr>
      </w:pPr>
      <w:r>
        <w:rPr>
          <w:rFonts w:ascii="Times New Roman" w:eastAsia="Times New Roman" w:hAnsi="Times New Roman" w:cs="Times New Roman"/>
          <w:sz w:val="28"/>
          <w:szCs w:val="28"/>
        </w:rPr>
        <w:t>24</w:t>
      </w:r>
      <w:r>
        <w:rPr>
          <w:rFonts w:ascii="Times New Roman" w:eastAsia="Times New Roman" w:hAnsi="Times New Roman" w:cs="Times New Roman"/>
          <w:sz w:val="28"/>
          <w:szCs w:val="28"/>
        </w:rPr>
        <w:t xml:space="preserve"> июня</w:t>
      </w:r>
      <w:r>
        <w:rPr>
          <w:rFonts w:ascii="Times New Roman" w:eastAsia="Times New Roman" w:hAnsi="Times New Roman" w:cs="Times New Roman"/>
          <w:sz w:val="28"/>
          <w:szCs w:val="28"/>
        </w:rPr>
        <w:t xml:space="preserve"> 2019</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пгт.Красногвардейское</w:t>
      </w:r>
    </w:p>
    <w:p>
      <w:pPr>
        <w:spacing w:before="0" w:after="0"/>
        <w:jc w:val="both"/>
        <w:rPr>
          <w:sz w:val="28"/>
          <w:szCs w:val="28"/>
        </w:rPr>
      </w:pPr>
      <w:r>
        <w:rPr>
          <w:rFonts w:ascii="Times New Roman" w:eastAsia="Times New Roman" w:hAnsi="Times New Roman" w:cs="Times New Roman"/>
          <w:sz w:val="28"/>
          <w:szCs w:val="28"/>
        </w:rPr>
        <w:t> </w:t>
      </w:r>
    </w:p>
    <w:p>
      <w:pPr>
        <w:spacing w:before="0" w:after="0"/>
        <w:ind w:firstLine="708"/>
        <w:jc w:val="both"/>
        <w:rPr>
          <w:sz w:val="28"/>
          <w:szCs w:val="28"/>
        </w:rPr>
      </w:pPr>
      <w:r>
        <w:rPr>
          <w:rFonts w:ascii="Times New Roman" w:eastAsia="Times New Roman" w:hAnsi="Times New Roman" w:cs="Times New Roman"/>
          <w:sz w:val="28"/>
          <w:szCs w:val="28"/>
        </w:rPr>
        <w:t>Исполняющий обязанности м</w:t>
      </w:r>
      <w:r>
        <w:rPr>
          <w:rFonts w:ascii="Times New Roman" w:eastAsia="Times New Roman" w:hAnsi="Times New Roman" w:cs="Times New Roman"/>
          <w:sz w:val="28"/>
          <w:szCs w:val="28"/>
        </w:rPr>
        <w:t>ирового судьи судебного участка №55 Красногвардейского су</w:t>
      </w:r>
      <w:r>
        <w:rPr>
          <w:rFonts w:ascii="Times New Roman" w:eastAsia="Times New Roman" w:hAnsi="Times New Roman" w:cs="Times New Roman"/>
          <w:sz w:val="28"/>
          <w:szCs w:val="28"/>
        </w:rPr>
        <w:t>дебного района Республики Крым м</w:t>
      </w:r>
      <w:r>
        <w:rPr>
          <w:rFonts w:ascii="Times New Roman" w:eastAsia="Times New Roman" w:hAnsi="Times New Roman" w:cs="Times New Roman"/>
          <w:sz w:val="28"/>
          <w:szCs w:val="28"/>
        </w:rPr>
        <w:t xml:space="preserve">ировой судья судебного участка № 54 Красногвардейского судебного района Республики Крым </w:t>
      </w:r>
      <w:r>
        <w:rPr>
          <w:rStyle w:val="cat-FIOgrp-18rplc-6"/>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рассмотрев дело об административном правонарушении, предусмотренном ст.15.33</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КоАП РФ, в отношении</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директора Общества с ограниченной ответственностью</w:t>
      </w:r>
      <w:r>
        <w:rPr>
          <w:rFonts w:ascii="Times New Roman" w:eastAsia="Times New Roman" w:hAnsi="Times New Roman" w:cs="Times New Roman"/>
          <w:sz w:val="28"/>
          <w:szCs w:val="28"/>
        </w:rPr>
        <w:t xml:space="preserve"> «</w:t>
      </w:r>
      <w:r>
        <w:rPr>
          <w:rStyle w:val="cat-UserDefinedgrp-34rplc-8"/>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UserDefinedgrp-35rplc-9"/>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PassportDatagrp-25rplc-11"/>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проживающего по адресу: </w:t>
      </w:r>
      <w:r>
        <w:rPr>
          <w:rStyle w:val="cat-UserDefinedgrp-36rplc-13"/>
          <w:rFonts w:ascii="Times New Roman" w:eastAsia="Times New Roman" w:hAnsi="Times New Roman" w:cs="Times New Roman"/>
          <w:sz w:val="28"/>
          <w:szCs w:val="28"/>
        </w:rPr>
        <w:t>адрес</w:t>
      </w:r>
    </w:p>
    <w:p>
      <w:pPr>
        <w:spacing w:before="0" w:after="0"/>
        <w:jc w:val="both"/>
        <w:rPr>
          <w:sz w:val="28"/>
          <w:szCs w:val="28"/>
        </w:rPr>
      </w:pPr>
      <w:r>
        <w:rPr>
          <w:rFonts w:ascii="Times New Roman" w:eastAsia="Times New Roman" w:hAnsi="Times New Roman" w:cs="Times New Roman"/>
          <w:sz w:val="28"/>
          <w:szCs w:val="28"/>
        </w:rPr>
        <w:t>,</w:t>
      </w:r>
    </w:p>
    <w:p>
      <w:pPr>
        <w:spacing w:before="0" w:after="0"/>
        <w:ind w:left="3780"/>
        <w:jc w:val="both"/>
        <w:rPr>
          <w:sz w:val="28"/>
          <w:szCs w:val="28"/>
        </w:rPr>
      </w:pPr>
    </w:p>
    <w:p>
      <w:pPr>
        <w:spacing w:before="0" w:after="0"/>
        <w:jc w:val="center"/>
        <w:rPr>
          <w:sz w:val="28"/>
          <w:szCs w:val="28"/>
        </w:rPr>
      </w:pPr>
      <w:r>
        <w:rPr>
          <w:rFonts w:ascii="Times New Roman" w:eastAsia="Times New Roman" w:hAnsi="Times New Roman" w:cs="Times New Roman"/>
          <w:sz w:val="28"/>
          <w:szCs w:val="28"/>
        </w:rPr>
        <w:t>установил:</w:t>
      </w:r>
    </w:p>
    <w:p>
      <w:pPr>
        <w:spacing w:before="0" w:after="0"/>
        <w:ind w:firstLine="709"/>
        <w:jc w:val="both"/>
        <w:rPr>
          <w:sz w:val="28"/>
          <w:szCs w:val="28"/>
        </w:rPr>
      </w:pPr>
      <w:r>
        <w:rPr>
          <w:rFonts w:ascii="Times New Roman" w:eastAsia="Times New Roman" w:hAnsi="Times New Roman" w:cs="Times New Roman"/>
          <w:sz w:val="28"/>
          <w:szCs w:val="28"/>
        </w:rPr>
        <w:t xml:space="preserve">Согласно протоколу об административном правонарушении </w:t>
      </w:r>
      <w:r>
        <w:rPr>
          <w:rFonts w:ascii="Times New Roman" w:eastAsia="Times New Roman" w:hAnsi="Times New Roman" w:cs="Times New Roman"/>
          <w:sz w:val="28"/>
          <w:szCs w:val="28"/>
        </w:rPr>
        <w:t xml:space="preserve">№ </w:t>
      </w:r>
      <w:r>
        <w:rPr>
          <w:rStyle w:val="cat-UserDefinedgrp-37rplc-17"/>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 27.05.2019 года </w:t>
      </w:r>
      <w:r>
        <w:rPr>
          <w:rFonts w:ascii="Times New Roman" w:eastAsia="Times New Roman" w:hAnsi="Times New Roman" w:cs="Times New Roman"/>
          <w:sz w:val="28"/>
          <w:szCs w:val="28"/>
        </w:rPr>
        <w:t>02.03</w:t>
      </w:r>
      <w:r>
        <w:rPr>
          <w:rFonts w:ascii="Times New Roman" w:eastAsia="Times New Roman" w:hAnsi="Times New Roman" w:cs="Times New Roman"/>
          <w:sz w:val="28"/>
          <w:szCs w:val="28"/>
        </w:rPr>
        <w:t>.201</w:t>
      </w:r>
      <w:r>
        <w:rPr>
          <w:rFonts w:ascii="Times New Roman" w:eastAsia="Times New Roman" w:hAnsi="Times New Roman" w:cs="Times New Roman"/>
          <w:sz w:val="28"/>
          <w:szCs w:val="28"/>
        </w:rPr>
        <w:t xml:space="preserve">8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директор </w:t>
      </w:r>
      <w:r>
        <w:rPr>
          <w:rFonts w:ascii="Times New Roman" w:eastAsia="Times New Roman" w:hAnsi="Times New Roman" w:cs="Times New Roman"/>
          <w:sz w:val="28"/>
          <w:szCs w:val="28"/>
        </w:rPr>
        <w:t>ООО «</w:t>
      </w:r>
      <w:r>
        <w:rPr>
          <w:rStyle w:val="cat-UserDefinedgrp-34rplc-21"/>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UserDefinedgrp-38rplc-2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не </w:t>
      </w:r>
      <w:r>
        <w:rPr>
          <w:rFonts w:ascii="Times New Roman" w:eastAsia="Times New Roman" w:hAnsi="Times New Roman" w:cs="Times New Roman"/>
          <w:sz w:val="28"/>
          <w:szCs w:val="28"/>
        </w:rPr>
        <w:t>предо</w:t>
      </w:r>
      <w:r>
        <w:rPr>
          <w:rFonts w:ascii="Times New Roman" w:eastAsia="Times New Roman" w:hAnsi="Times New Roman" w:cs="Times New Roman"/>
          <w:sz w:val="28"/>
          <w:szCs w:val="28"/>
        </w:rPr>
        <w:t xml:space="preserve">ставил </w:t>
      </w:r>
      <w:r>
        <w:rPr>
          <w:rFonts w:ascii="Times New Roman" w:eastAsia="Times New Roman" w:hAnsi="Times New Roman" w:cs="Times New Roman"/>
          <w:sz w:val="28"/>
          <w:szCs w:val="28"/>
        </w:rPr>
        <w:t xml:space="preserve">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отчет </w:t>
      </w:r>
      <w:r>
        <w:rPr>
          <w:rFonts w:ascii="Times New Roman" w:eastAsia="Times New Roman" w:hAnsi="Times New Roman" w:cs="Times New Roman"/>
          <w:sz w:val="28"/>
          <w:szCs w:val="28"/>
        </w:rPr>
        <w:t>по застрахованным лицам (СЗВ-СТАЖ</w:t>
      </w:r>
      <w:r>
        <w:rPr>
          <w:rFonts w:ascii="Times New Roman" w:eastAsia="Times New Roman" w:hAnsi="Times New Roman" w:cs="Times New Roman"/>
          <w:sz w:val="28"/>
          <w:szCs w:val="28"/>
        </w:rPr>
        <w:t>) за</w:t>
      </w:r>
      <w:r>
        <w:rPr>
          <w:rFonts w:ascii="Times New Roman" w:eastAsia="Times New Roman" w:hAnsi="Times New Roman" w:cs="Times New Roman"/>
          <w:sz w:val="28"/>
          <w:szCs w:val="28"/>
        </w:rPr>
        <w:t xml:space="preserve"> 2018</w:t>
      </w:r>
      <w:r>
        <w:rPr>
          <w:rFonts w:ascii="Times New Roman" w:eastAsia="Times New Roman" w:hAnsi="Times New Roman" w:cs="Times New Roman"/>
          <w:sz w:val="28"/>
          <w:szCs w:val="28"/>
        </w:rPr>
        <w:t xml:space="preserve"> год</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В судебное заседание </w:t>
      </w:r>
      <w:r>
        <w:rPr>
          <w:rStyle w:val="cat-FIOgrp-20rplc-2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не явился, извещался судом о времени и дне слушания дела по адресу указанному в протоколе об административном правонарушении. Ходатайств об отложении рассмотрения дела мировому судье не поступало. </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соответствии с ч. 2 ст. 25.1 КоАП РФ в случаях, если имеются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может быть рассмотрено в отсутствие лица, в отношении которого ведется производство по делу об административном правонарушении.</w:t>
      </w:r>
    </w:p>
    <w:p>
      <w:pPr>
        <w:spacing w:before="0" w:after="0"/>
        <w:ind w:firstLine="708"/>
        <w:jc w:val="both"/>
        <w:rPr>
          <w:sz w:val="28"/>
          <w:szCs w:val="28"/>
        </w:rPr>
      </w:pPr>
      <w:r>
        <w:rPr>
          <w:rFonts w:ascii="Times New Roman" w:eastAsia="Times New Roman" w:hAnsi="Times New Roman" w:cs="Times New Roman"/>
          <w:sz w:val="28"/>
          <w:szCs w:val="28"/>
        </w:rPr>
        <w:t xml:space="preserve">В связи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изложенным</w:t>
      </w:r>
      <w:r>
        <w:rPr>
          <w:rFonts w:ascii="Times New Roman" w:eastAsia="Times New Roman" w:hAnsi="Times New Roman" w:cs="Times New Roman"/>
          <w:sz w:val="28"/>
          <w:szCs w:val="28"/>
        </w:rPr>
        <w:t xml:space="preserve"> судья полагает возможным рассмотреть данное дело в отсутствие </w:t>
      </w:r>
      <w:r>
        <w:rPr>
          <w:rStyle w:val="cat-FIOgrp-22rplc-2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исследовав в совокупности материалы дела об административном правонарушении, приходит к </w:t>
      </w:r>
      <w:r>
        <w:rPr>
          <w:rFonts w:ascii="Times New Roman" w:eastAsia="Times New Roman" w:hAnsi="Times New Roman" w:cs="Times New Roman"/>
          <w:sz w:val="28"/>
          <w:szCs w:val="28"/>
        </w:rPr>
        <w:t>следующему.</w:t>
      </w:r>
    </w:p>
    <w:p>
      <w:pPr>
        <w:spacing w:before="0" w:after="0"/>
        <w:ind w:firstLine="709"/>
        <w:jc w:val="both"/>
        <w:rPr>
          <w:sz w:val="28"/>
          <w:szCs w:val="28"/>
        </w:rPr>
      </w:pPr>
      <w:r>
        <w:rPr>
          <w:rFonts w:ascii="Times New Roman" w:eastAsia="Times New Roman" w:hAnsi="Times New Roman" w:cs="Times New Roman"/>
          <w:sz w:val="28"/>
          <w:szCs w:val="28"/>
        </w:rPr>
        <w:t>Как следует из протокола об адм</w:t>
      </w:r>
      <w:r>
        <w:rPr>
          <w:rFonts w:ascii="Times New Roman" w:eastAsia="Times New Roman" w:hAnsi="Times New Roman" w:cs="Times New Roman"/>
          <w:sz w:val="28"/>
          <w:szCs w:val="28"/>
        </w:rPr>
        <w:t>инистративном правонарушении, 02</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03.2019 года </w:t>
      </w:r>
      <w:r>
        <w:rPr>
          <w:rFonts w:ascii="Times New Roman" w:eastAsia="Times New Roman" w:hAnsi="Times New Roman" w:cs="Times New Roman"/>
          <w:sz w:val="28"/>
          <w:szCs w:val="28"/>
        </w:rPr>
        <w:t>директор ООО «</w:t>
      </w:r>
      <w:r>
        <w:rPr>
          <w:rStyle w:val="cat-UserDefinedgrp-34rplc-30"/>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FIOgrp-20rplc-3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не предоставил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отче</w:t>
      </w:r>
      <w:r>
        <w:rPr>
          <w:rFonts w:ascii="Times New Roman" w:eastAsia="Times New Roman" w:hAnsi="Times New Roman" w:cs="Times New Roman"/>
          <w:sz w:val="28"/>
          <w:szCs w:val="28"/>
        </w:rPr>
        <w:t>т по застрахованным лицам (СЗВ-СТАЖ</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 </w:t>
      </w:r>
      <w:r>
        <w:rPr>
          <w:rFonts w:ascii="Times New Roman" w:eastAsia="Times New Roman" w:hAnsi="Times New Roman" w:cs="Times New Roman"/>
          <w:sz w:val="28"/>
          <w:szCs w:val="28"/>
        </w:rPr>
        <w:t>2018</w:t>
      </w:r>
      <w:r>
        <w:rPr>
          <w:rFonts w:ascii="Times New Roman" w:eastAsia="Times New Roman" w:hAnsi="Times New Roman" w:cs="Times New Roman"/>
          <w:sz w:val="28"/>
          <w:szCs w:val="28"/>
        </w:rPr>
        <w:t xml:space="preserve"> год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Указанный отчет предоставлен 05.04.2019 года по ТКС.</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п.1, п. 2.2 </w:t>
      </w:r>
      <w:r>
        <w:rPr>
          <w:rFonts w:ascii="Times New Roman" w:eastAsia="Times New Roman" w:hAnsi="Times New Roman" w:cs="Times New Roman"/>
          <w:sz w:val="28"/>
          <w:szCs w:val="28"/>
        </w:rPr>
        <w:t>ст.11 Федеральный закон от 01.0</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1996</w:t>
      </w:r>
      <w:r>
        <w:rPr>
          <w:rFonts w:ascii="Times New Roman" w:eastAsia="Times New Roman" w:hAnsi="Times New Roman" w:cs="Times New Roman"/>
          <w:sz w:val="28"/>
          <w:szCs w:val="28"/>
        </w:rPr>
        <w:t xml:space="preserve"> N 27-ФЗ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 индивидуальном (персонифицированном) учете в системе обязательного пенсионного страхования" страхователь ежемесячно не</w:t>
      </w:r>
      <w:r>
        <w:rPr>
          <w:rFonts w:ascii="Times New Roman" w:eastAsia="Times New Roman" w:hAnsi="Times New Roman" w:cs="Times New Roman"/>
          <w:sz w:val="28"/>
          <w:szCs w:val="28"/>
        </w:rPr>
        <w:t xml:space="preserve"> позднее 15-го числа месяца, следующего за отчетным периодом - месяцем, представляет сведения </w:t>
      </w:r>
      <w:r>
        <w:rPr>
          <w:rFonts w:ascii="Times New Roman" w:eastAsia="Times New Roman" w:hAnsi="Times New Roman" w:cs="Times New Roman"/>
          <w:sz w:val="28"/>
          <w:szCs w:val="28"/>
        </w:rPr>
        <w:t>о каждом работающем у него застрахованном лице.</w:t>
      </w:r>
    </w:p>
    <w:p>
      <w:pPr>
        <w:spacing w:before="0" w:after="0"/>
        <w:ind w:firstLine="540"/>
        <w:jc w:val="both"/>
        <w:rPr>
          <w:sz w:val="28"/>
          <w:szCs w:val="28"/>
        </w:rPr>
      </w:pPr>
      <w:r>
        <w:rPr>
          <w:rFonts w:ascii="Times New Roman" w:eastAsia="Times New Roman" w:hAnsi="Times New Roman" w:cs="Times New Roman"/>
          <w:sz w:val="28"/>
          <w:szCs w:val="28"/>
        </w:rPr>
        <w:t xml:space="preserve">Срок предоставления сведений за </w:t>
      </w:r>
      <w:r>
        <w:rPr>
          <w:rFonts w:ascii="Times New Roman" w:eastAsia="Times New Roman" w:hAnsi="Times New Roman" w:cs="Times New Roman"/>
          <w:sz w:val="28"/>
          <w:szCs w:val="28"/>
        </w:rPr>
        <w:t>2018 год - 01</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03.2019</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В силу </w:t>
      </w: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HYPERLINK "http://home.garant.ru/" \l "/document/12125267/entry/15332" </w:instrText>
      </w:r>
      <w:r>
        <w:rPr>
          <w:rFonts w:ascii="Times New Roman" w:eastAsia="Times New Roman" w:hAnsi="Times New Roman" w:cs="Times New Roman"/>
          <w:sz w:val="28"/>
          <w:szCs w:val="28"/>
        </w:rPr>
        <w:fldChar w:fldCharType="separate"/>
      </w:r>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15.33</w:t>
      </w:r>
      <w:r>
        <w:rPr>
          <w:rFonts w:ascii="Times New Roman" w:eastAsia="Times New Roman" w:hAnsi="Times New Roman" w:cs="Times New Roman"/>
          <w:color w:val="0000EE"/>
          <w:sz w:val="28"/>
          <w:szCs w:val="28"/>
        </w:rPr>
        <w:fldChar w:fldCharType="end"/>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 РФ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w:t>
      </w:r>
      <w:r>
        <w:rPr>
          <w:rFonts w:ascii="Times New Roman" w:eastAsia="Times New Roman" w:hAnsi="Times New Roman" w:cs="Times New Roman"/>
          <w:sz w:val="28"/>
          <w:szCs w:val="28"/>
        </w:rPr>
        <w:t xml:space="preserve"> искаженном </w:t>
      </w:r>
      <w:r>
        <w:rPr>
          <w:rFonts w:ascii="Times New Roman" w:eastAsia="Times New Roman" w:hAnsi="Times New Roman" w:cs="Times New Roman"/>
          <w:sz w:val="28"/>
          <w:szCs w:val="28"/>
        </w:rPr>
        <w:t>виде</w:t>
      </w:r>
      <w:r>
        <w:rPr>
          <w:rFonts w:ascii="Times New Roman" w:eastAsia="Times New Roman" w:hAnsi="Times New Roman" w:cs="Times New Roman"/>
          <w:sz w:val="28"/>
          <w:szCs w:val="28"/>
        </w:rPr>
        <w:t>, - влечет наложение административного штрафа на должностных лиц в размере от трехсот до пятисот рублей.</w:t>
      </w:r>
    </w:p>
    <w:p>
      <w:pPr>
        <w:spacing w:before="0" w:after="0"/>
        <w:ind w:firstLine="540"/>
        <w:jc w:val="both"/>
        <w:rPr>
          <w:sz w:val="28"/>
          <w:szCs w:val="28"/>
        </w:rPr>
      </w:pPr>
      <w:r>
        <w:rPr>
          <w:rFonts w:ascii="Times New Roman" w:eastAsia="Times New Roman" w:hAnsi="Times New Roman" w:cs="Times New Roman"/>
          <w:sz w:val="28"/>
          <w:szCs w:val="28"/>
        </w:rPr>
        <w:t>Согласно п.20 Постановления Пленума Верховного Суда РФ от 24.03.2005 N 5 (ред. от 19.12.2013)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об административном правонарушении будет установлено, что протокол об административном правонарушении содержит неправильную квалификацию совершенного правонарушения, то судья вправе переквалифицировать действия (бездействие) лица, привлекаемого к административной ответственности, на</w:t>
      </w:r>
      <w:r>
        <w:rPr>
          <w:rFonts w:ascii="Times New Roman" w:eastAsia="Times New Roman" w:hAnsi="Times New Roman" w:cs="Times New Roman"/>
          <w:sz w:val="28"/>
          <w:szCs w:val="28"/>
        </w:rPr>
        <w:t xml:space="preserve"> другую статью (часть статьи) </w:t>
      </w: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HYPERLINK "consultantplus://offline/ref=D3A93BD329FA94CBA0EFB675929DA4A68609D58FA0DB058D3EBB7E3662qDnBG" </w:instrText>
      </w:r>
      <w:r>
        <w:rPr>
          <w:rFonts w:ascii="Times New Roman" w:eastAsia="Times New Roman" w:hAnsi="Times New Roman" w:cs="Times New Roman"/>
          <w:sz w:val="28"/>
          <w:szCs w:val="28"/>
        </w:rPr>
        <w:fldChar w:fldCharType="separate"/>
      </w:r>
      <w:r>
        <w:rPr>
          <w:rFonts w:ascii="Times New Roman" w:eastAsia="Times New Roman" w:hAnsi="Times New Roman" w:cs="Times New Roman"/>
          <w:color w:val="0000EE"/>
          <w:sz w:val="28"/>
          <w:szCs w:val="28"/>
        </w:rPr>
        <w:t>КоАП</w:t>
      </w:r>
      <w:r>
        <w:rPr>
          <w:rFonts w:ascii="Times New Roman" w:eastAsia="Times New Roman" w:hAnsi="Times New Roman" w:cs="Times New Roman"/>
          <w:color w:val="0000EE"/>
          <w:sz w:val="28"/>
          <w:szCs w:val="28"/>
        </w:rPr>
        <w:fldChar w:fldCharType="end"/>
      </w:r>
      <w:r>
        <w:rPr>
          <w:rFonts w:ascii="Times New Roman" w:eastAsia="Times New Roman" w:hAnsi="Times New Roman" w:cs="Times New Roman"/>
          <w:sz w:val="28"/>
          <w:szCs w:val="28"/>
        </w:rPr>
        <w:t xml:space="preserve"> РФ, предусматривающую состав правонарушения, имеющий единый родовой объект посягательства, в том числе и в случае, если рассмотрение данного дела отнесено к компетенции должностных лиц или несудебных органов, при условии, что назначаемое наказание не ухудшит положение лица, в отношении которого ведется производство по делу.</w:t>
      </w:r>
    </w:p>
    <w:p>
      <w:pPr>
        <w:spacing w:before="0" w:after="0"/>
        <w:ind w:firstLine="540"/>
        <w:jc w:val="both"/>
        <w:rPr>
          <w:sz w:val="28"/>
          <w:szCs w:val="28"/>
        </w:rPr>
      </w:pPr>
      <w:r>
        <w:rPr>
          <w:rFonts w:ascii="Times New Roman" w:eastAsia="Times New Roman" w:hAnsi="Times New Roman" w:cs="Times New Roman"/>
          <w:sz w:val="28"/>
          <w:szCs w:val="28"/>
        </w:rPr>
        <w:t>На основании</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HYPERLINK "http://home.garant.ru/" \l "/document/12125267/entry/24" </w:instrText>
      </w:r>
      <w:r>
        <w:rPr>
          <w:rFonts w:ascii="Times New Roman" w:eastAsia="Times New Roman" w:hAnsi="Times New Roman" w:cs="Times New Roman"/>
          <w:sz w:val="28"/>
          <w:szCs w:val="28"/>
        </w:rPr>
        <w:fldChar w:fldCharType="separate"/>
      </w:r>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2.4</w:t>
      </w:r>
      <w:r>
        <w:rPr>
          <w:rFonts w:ascii="Times New Roman" w:eastAsia="Times New Roman" w:hAnsi="Times New Roman" w:cs="Times New Roman"/>
          <w:color w:val="0000EE"/>
          <w:sz w:val="28"/>
          <w:szCs w:val="28"/>
        </w:rPr>
        <w:fldChar w:fldCharType="end"/>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pPr>
        <w:spacing w:before="0" w:after="0"/>
        <w:ind w:firstLine="567"/>
        <w:jc w:val="both"/>
        <w:rPr>
          <w:sz w:val="28"/>
          <w:szCs w:val="28"/>
        </w:rPr>
      </w:pPr>
      <w:r>
        <w:rPr>
          <w:rFonts w:ascii="Times New Roman" w:eastAsia="Times New Roman" w:hAnsi="Times New Roman" w:cs="Times New Roman"/>
          <w:sz w:val="28"/>
          <w:szCs w:val="28"/>
        </w:rPr>
        <w:t xml:space="preserve">Совершившие административные правонарушения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w:t>
      </w:r>
      <w:r>
        <w:rPr>
          <w:rFonts w:ascii="Times New Roman" w:eastAsia="Times New Roman" w:hAnsi="Times New Roman" w:cs="Times New Roman"/>
          <w:sz w:val="28"/>
          <w:szCs w:val="28"/>
        </w:rPr>
        <w:t>административную ответственность как должностные лица (примечание к</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HYPERLINK "http://home.garant.ru/" \l "/document/12125267/entry/24" </w:instrText>
      </w:r>
      <w:r>
        <w:rPr>
          <w:rFonts w:ascii="Times New Roman" w:eastAsia="Times New Roman" w:hAnsi="Times New Roman" w:cs="Times New Roman"/>
          <w:sz w:val="28"/>
          <w:szCs w:val="28"/>
        </w:rPr>
        <w:fldChar w:fldCharType="separate"/>
      </w:r>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2.4</w:t>
      </w:r>
      <w:r>
        <w:rPr>
          <w:rFonts w:ascii="Times New Roman" w:eastAsia="Times New Roman" w:hAnsi="Times New Roman" w:cs="Times New Roman"/>
          <w:color w:val="0000EE"/>
          <w:sz w:val="28"/>
          <w:szCs w:val="28"/>
        </w:rPr>
        <w:fldChar w:fldCharType="end"/>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 РФ).</w:t>
      </w:r>
    </w:p>
    <w:p>
      <w:pPr>
        <w:spacing w:before="0" w:after="0"/>
        <w:ind w:firstLine="567"/>
        <w:jc w:val="both"/>
        <w:rPr>
          <w:sz w:val="28"/>
          <w:szCs w:val="28"/>
        </w:rPr>
      </w:pPr>
      <w:r>
        <w:rPr>
          <w:rFonts w:ascii="Times New Roman" w:eastAsia="Times New Roman" w:hAnsi="Times New Roman" w:cs="Times New Roman"/>
          <w:sz w:val="28"/>
          <w:szCs w:val="28"/>
        </w:rPr>
        <w:t xml:space="preserve">Из материалов дела усматривается, что </w:t>
      </w:r>
      <w:r>
        <w:rPr>
          <w:rStyle w:val="cat-FIOgrp-20rplc-4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является субъектом ответственности по</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HYPERLINK "http://home.garant.ru/" \l "/document/12125267/entry/15332" </w:instrText>
      </w:r>
      <w:r>
        <w:rPr>
          <w:rFonts w:ascii="Times New Roman" w:eastAsia="Times New Roman" w:hAnsi="Times New Roman" w:cs="Times New Roman"/>
          <w:sz w:val="28"/>
          <w:szCs w:val="28"/>
        </w:rPr>
        <w:fldChar w:fldCharType="separate"/>
      </w:r>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15.33</w:t>
      </w:r>
      <w:r>
        <w:rPr>
          <w:rFonts w:ascii="Times New Roman" w:eastAsia="Times New Roman" w:hAnsi="Times New Roman" w:cs="Times New Roman"/>
          <w:color w:val="0000EE"/>
          <w:sz w:val="28"/>
          <w:szCs w:val="28"/>
        </w:rPr>
        <w:fldChar w:fldCharType="end"/>
      </w:r>
      <w:r>
        <w:rPr>
          <w:rFonts w:ascii="Times New Roman" w:eastAsia="Times New Roman" w:hAnsi="Times New Roman" w:cs="Times New Roman"/>
          <w:sz w:val="28"/>
          <w:szCs w:val="28"/>
        </w:rPr>
        <w:t xml:space="preserve">.2 КоАП РФ, поскольку согласно выписке из единого государственного реестра </w:t>
      </w:r>
      <w:r>
        <w:rPr>
          <w:rFonts w:ascii="Times New Roman" w:eastAsia="Times New Roman" w:hAnsi="Times New Roman" w:cs="Times New Roman"/>
          <w:sz w:val="28"/>
          <w:szCs w:val="28"/>
        </w:rPr>
        <w:t>юридических лиц</w:t>
      </w:r>
      <w:r>
        <w:rPr>
          <w:rFonts w:ascii="Times New Roman" w:eastAsia="Times New Roman" w:hAnsi="Times New Roman" w:cs="Times New Roman"/>
          <w:sz w:val="28"/>
          <w:szCs w:val="28"/>
        </w:rPr>
        <w:t xml:space="preserve"> по состоянию </w:t>
      </w:r>
      <w:r>
        <w:rPr>
          <w:rFonts w:ascii="Times New Roman" w:eastAsia="Times New Roman" w:hAnsi="Times New Roman" w:cs="Times New Roman"/>
          <w:sz w:val="28"/>
          <w:szCs w:val="28"/>
        </w:rPr>
        <w:t>17</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.201</w:t>
      </w:r>
      <w:r>
        <w:rPr>
          <w:rFonts w:ascii="Times New Roman" w:eastAsia="Times New Roman" w:hAnsi="Times New Roman" w:cs="Times New Roman"/>
          <w:sz w:val="28"/>
          <w:szCs w:val="28"/>
        </w:rPr>
        <w:t>9</w:t>
      </w:r>
      <w:r>
        <w:rPr>
          <w:rFonts w:ascii="Times New Roman" w:eastAsia="Times New Roman" w:hAnsi="Times New Roman" w:cs="Times New Roman"/>
          <w:sz w:val="28"/>
          <w:szCs w:val="28"/>
        </w:rPr>
        <w:t xml:space="preserve"> года является </w:t>
      </w:r>
      <w:r>
        <w:rPr>
          <w:rFonts w:ascii="Times New Roman" w:eastAsia="Times New Roman" w:hAnsi="Times New Roman" w:cs="Times New Roman"/>
          <w:sz w:val="28"/>
          <w:szCs w:val="28"/>
        </w:rPr>
        <w:t>директором ООО «</w:t>
      </w:r>
      <w:r>
        <w:rPr>
          <w:rStyle w:val="cat-UserDefinedgrp-34rplc-43"/>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Таким образом, вина </w:t>
      </w:r>
      <w:r>
        <w:rPr>
          <w:rStyle w:val="cat-FIOgrp-20rplc-4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совершении административного правонарушения, ответственность за которое предусмотрена</w:t>
      </w: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HYPERLINK "http://home.garant.ru/" \l "/document/12125267/entry/15332" </w:instrText>
      </w:r>
      <w:r>
        <w:rPr>
          <w:rFonts w:ascii="Times New Roman" w:eastAsia="Times New Roman" w:hAnsi="Times New Roman" w:cs="Times New Roman"/>
          <w:sz w:val="28"/>
          <w:szCs w:val="28"/>
        </w:rPr>
        <w:fldChar w:fldCharType="separate"/>
      </w:r>
      <w:r>
        <w:rPr>
          <w:rFonts w:ascii="Times New Roman" w:eastAsia="Times New Roman" w:hAnsi="Times New Roman" w:cs="Times New Roman"/>
          <w:color w:val="0000EE"/>
          <w:sz w:val="28"/>
          <w:szCs w:val="28"/>
        </w:rPr>
        <w:t xml:space="preserve"> </w:t>
      </w:r>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15.33</w:t>
      </w:r>
      <w:r>
        <w:rPr>
          <w:rFonts w:ascii="Times New Roman" w:eastAsia="Times New Roman" w:hAnsi="Times New Roman" w:cs="Times New Roman"/>
          <w:color w:val="0000EE"/>
          <w:sz w:val="28"/>
          <w:szCs w:val="28"/>
        </w:rPr>
        <w:fldChar w:fldCharType="end"/>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КоАП РФ, подтверждается совокупностью </w:t>
      </w:r>
      <w:r>
        <w:rPr>
          <w:rFonts w:ascii="Times New Roman" w:eastAsia="Times New Roman" w:hAnsi="Times New Roman" w:cs="Times New Roman"/>
          <w:sz w:val="28"/>
          <w:szCs w:val="28"/>
        </w:rPr>
        <w:t xml:space="preserve">собранных по делу доказательств, а именно </w:t>
      </w:r>
      <w:r>
        <w:rPr>
          <w:rFonts w:ascii="Times New Roman" w:eastAsia="Times New Roman" w:hAnsi="Times New Roman" w:cs="Times New Roman"/>
          <w:sz w:val="28"/>
          <w:szCs w:val="28"/>
        </w:rPr>
        <w:t xml:space="preserve">протоколом об административном правонарушении, </w:t>
      </w:r>
      <w:r>
        <w:rPr>
          <w:rFonts w:ascii="Times New Roman" w:eastAsia="Times New Roman" w:hAnsi="Times New Roman" w:cs="Times New Roman"/>
          <w:sz w:val="28"/>
          <w:szCs w:val="28"/>
        </w:rPr>
        <w:t>выпиской из единого государственного</w:t>
      </w:r>
      <w:r>
        <w:rPr>
          <w:rFonts w:ascii="Times New Roman" w:eastAsia="Times New Roman" w:hAnsi="Times New Roman" w:cs="Times New Roman"/>
          <w:sz w:val="28"/>
          <w:szCs w:val="28"/>
        </w:rPr>
        <w:t xml:space="preserve"> реестра </w:t>
      </w:r>
      <w:r>
        <w:rPr>
          <w:rFonts w:ascii="Times New Roman" w:eastAsia="Times New Roman" w:hAnsi="Times New Roman" w:cs="Times New Roman"/>
          <w:sz w:val="28"/>
          <w:szCs w:val="28"/>
        </w:rPr>
        <w:t>юридических лиц</w:t>
      </w:r>
      <w:r>
        <w:rPr>
          <w:rFonts w:ascii="Times New Roman" w:eastAsia="Times New Roman" w:hAnsi="Times New Roman" w:cs="Times New Roman"/>
          <w:sz w:val="28"/>
          <w:szCs w:val="28"/>
        </w:rPr>
        <w:t xml:space="preserve">, формой СЗВ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ТАЖ</w:t>
      </w:r>
      <w:r>
        <w:rPr>
          <w:rFonts w:ascii="Times New Roman" w:eastAsia="Times New Roman" w:hAnsi="Times New Roman" w:cs="Times New Roman"/>
          <w:sz w:val="28"/>
          <w:szCs w:val="28"/>
        </w:rPr>
        <w:t>, изве</w:t>
      </w:r>
      <w:r>
        <w:rPr>
          <w:rFonts w:ascii="Times New Roman" w:eastAsia="Times New Roman" w:hAnsi="Times New Roman" w:cs="Times New Roman"/>
          <w:sz w:val="28"/>
          <w:szCs w:val="28"/>
        </w:rPr>
        <w:t>щением о доставке.</w:t>
      </w:r>
    </w:p>
    <w:p>
      <w:pPr>
        <w:spacing w:before="0" w:after="0"/>
        <w:ind w:firstLine="567"/>
        <w:jc w:val="both"/>
        <w:rPr>
          <w:sz w:val="28"/>
          <w:szCs w:val="28"/>
        </w:rPr>
      </w:pPr>
      <w:r>
        <w:rPr>
          <w:rFonts w:ascii="Times New Roman" w:eastAsia="Times New Roman" w:hAnsi="Times New Roman" w:cs="Times New Roman"/>
          <w:sz w:val="28"/>
          <w:szCs w:val="28"/>
        </w:rPr>
        <w:t xml:space="preserve">Протокол об административном правонарушении составлен в соответствии со </w:t>
      </w:r>
      <w:r>
        <w:rPr>
          <w:rFonts w:ascii="Times New Roman" w:eastAsia="Times New Roman" w:hAnsi="Times New Roman" w:cs="Times New Roman"/>
          <w:sz w:val="28"/>
          <w:szCs w:val="28"/>
        </w:rPr>
        <w:t>п. 4 ч. 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ст. 28.3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xml:space="preserve"> РФ, в нем отражены все сведения, необходимые для разрешения дела.</w:t>
      </w:r>
    </w:p>
    <w:p>
      <w:pPr>
        <w:spacing w:before="0" w:after="0"/>
        <w:ind w:firstLine="567"/>
        <w:jc w:val="both"/>
        <w:rPr>
          <w:sz w:val="28"/>
          <w:szCs w:val="28"/>
        </w:rPr>
      </w:pPr>
      <w:r>
        <w:rPr>
          <w:rFonts w:ascii="Times New Roman" w:eastAsia="Times New Roman" w:hAnsi="Times New Roman" w:cs="Times New Roman"/>
          <w:sz w:val="28"/>
          <w:szCs w:val="28"/>
        </w:rPr>
        <w:t xml:space="preserve">Представленные по делу доказательства являются допустимыми и достаточными для установления вины </w:t>
      </w:r>
      <w:r>
        <w:rPr>
          <w:rStyle w:val="cat-UserDefinedgrp-39rplc-4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совершении административного п</w:t>
      </w:r>
      <w:r>
        <w:rPr>
          <w:rFonts w:ascii="Times New Roman" w:eastAsia="Times New Roman" w:hAnsi="Times New Roman" w:cs="Times New Roman"/>
          <w:sz w:val="28"/>
          <w:szCs w:val="28"/>
        </w:rPr>
        <w:t>равонарушения, предусмотренного</w:t>
      </w: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HYPERLINK "consultantplus://offline/ref=3E94ABAF9D18BF72601A4E2ADA15DA5BC003B83D309BE5C1F4B1B1E98D72CB1536421C690810p13BG" </w:instrText>
      </w:r>
      <w:r>
        <w:rPr>
          <w:rFonts w:ascii="Times New Roman" w:eastAsia="Times New Roman" w:hAnsi="Times New Roman" w:cs="Times New Roman"/>
          <w:sz w:val="28"/>
          <w:szCs w:val="28"/>
        </w:rPr>
        <w:fldChar w:fldCharType="separate"/>
      </w:r>
      <w:r>
        <w:rPr>
          <w:rFonts w:ascii="Times New Roman" w:eastAsia="Times New Roman" w:hAnsi="Times New Roman" w:cs="Times New Roman"/>
          <w:color w:val="0000EE"/>
          <w:sz w:val="28"/>
          <w:szCs w:val="28"/>
        </w:rPr>
        <w:t xml:space="preserve"> </w:t>
      </w:r>
      <w:r>
        <w:rPr>
          <w:rFonts w:ascii="Times New Roman" w:eastAsia="Times New Roman" w:hAnsi="Times New Roman" w:cs="Times New Roman"/>
          <w:color w:val="0000EE"/>
          <w:sz w:val="28"/>
          <w:szCs w:val="28"/>
        </w:rPr>
        <w:t>ст.15.33</w:t>
      </w:r>
      <w:r>
        <w:rPr>
          <w:rFonts w:ascii="Times New Roman" w:eastAsia="Times New Roman" w:hAnsi="Times New Roman" w:cs="Times New Roman"/>
          <w:color w:val="0000EE"/>
          <w:sz w:val="28"/>
          <w:szCs w:val="28"/>
        </w:rPr>
        <w:fldChar w:fldCharType="end"/>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КоАП РФ.</w:t>
      </w:r>
    </w:p>
    <w:p>
      <w:pPr>
        <w:spacing w:before="0" w:after="0"/>
        <w:ind w:firstLine="567"/>
        <w:jc w:val="both"/>
        <w:rPr>
          <w:sz w:val="28"/>
          <w:szCs w:val="28"/>
        </w:rPr>
      </w:pPr>
      <w:r>
        <w:rPr>
          <w:rFonts w:ascii="Times New Roman" w:eastAsia="Times New Roman" w:hAnsi="Times New Roman" w:cs="Times New Roman"/>
          <w:sz w:val="28"/>
          <w:szCs w:val="28"/>
        </w:rPr>
        <w:t xml:space="preserve">Таким образом, судья полагает, что вина </w:t>
      </w:r>
      <w:r>
        <w:rPr>
          <w:rStyle w:val="cat-FIOgrp-20rplc-4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w:t>
      </w:r>
      <w:r>
        <w:rPr>
          <w:rFonts w:ascii="Times New Roman" w:eastAsia="Times New Roman" w:hAnsi="Times New Roman" w:cs="Times New Roman"/>
          <w:sz w:val="28"/>
          <w:szCs w:val="28"/>
        </w:rPr>
        <w:t xml:space="preserve">ст.15.33.2 </w:t>
      </w:r>
      <w:r>
        <w:rPr>
          <w:rFonts w:ascii="Times New Roman" w:eastAsia="Times New Roman" w:hAnsi="Times New Roman" w:cs="Times New Roman"/>
          <w:sz w:val="28"/>
          <w:szCs w:val="28"/>
        </w:rPr>
        <w:t xml:space="preserve">КоАП РФ, доказана и нашла свое подтверждение в ходе производства по делу об административном правонарушении. </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Действия </w:t>
      </w:r>
      <w:r>
        <w:rPr>
          <w:rStyle w:val="cat-FIOgrp-20rplc-4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правильно квалифицированы по </w:t>
      </w:r>
      <w:r>
        <w:rPr>
          <w:rFonts w:ascii="Times New Roman" w:eastAsia="Times New Roman" w:hAnsi="Times New Roman" w:cs="Times New Roman"/>
          <w:sz w:val="28"/>
          <w:szCs w:val="28"/>
        </w:rPr>
        <w:t xml:space="preserve">ст.15.33.2 </w:t>
      </w:r>
      <w:r>
        <w:rPr>
          <w:rFonts w:ascii="Times New Roman" w:eastAsia="Times New Roman" w:hAnsi="Times New Roman" w:cs="Times New Roman"/>
          <w:sz w:val="28"/>
          <w:szCs w:val="28"/>
        </w:rPr>
        <w:t xml:space="preserve">КоАП РФ, т.к. он </w:t>
      </w:r>
      <w:r>
        <w:rPr>
          <w:rFonts w:ascii="Times New Roman" w:eastAsia="Times New Roman" w:hAnsi="Times New Roman" w:cs="Times New Roman"/>
          <w:sz w:val="28"/>
          <w:szCs w:val="28"/>
        </w:rPr>
        <w:t xml:space="preserve">не </w:t>
      </w:r>
      <w:r>
        <w:rPr>
          <w:rFonts w:ascii="Times New Roman" w:eastAsia="Times New Roman" w:hAnsi="Times New Roman" w:cs="Times New Roman"/>
          <w:sz w:val="28"/>
          <w:szCs w:val="28"/>
        </w:rPr>
        <w:t xml:space="preserve">предоставил </w:t>
      </w:r>
      <w:r>
        <w:rPr>
          <w:rFonts w:ascii="Times New Roman" w:eastAsia="Times New Roman" w:hAnsi="Times New Roman" w:cs="Times New Roman"/>
          <w:sz w:val="28"/>
          <w:szCs w:val="28"/>
        </w:rPr>
        <w:t>отче</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по застрахованным лицам (СЗВ-СТАЖ</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за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2018</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год</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Обстоятельств, смягчающи</w:t>
      </w:r>
      <w:r>
        <w:rPr>
          <w:rFonts w:ascii="Times New Roman" w:eastAsia="Times New Roman" w:hAnsi="Times New Roman" w:cs="Times New Roman"/>
          <w:sz w:val="28"/>
          <w:szCs w:val="28"/>
        </w:rPr>
        <w:t>х</w:t>
      </w:r>
      <w:r>
        <w:rPr>
          <w:rFonts w:ascii="Times New Roman" w:eastAsia="Times New Roman" w:hAnsi="Times New Roman" w:cs="Times New Roman"/>
          <w:sz w:val="28"/>
          <w:szCs w:val="28"/>
        </w:rPr>
        <w:t xml:space="preserve"> административную ответственность </w:t>
      </w:r>
      <w:r>
        <w:rPr>
          <w:rStyle w:val="cat-FIOgrp-20rplc-5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соответствии со ст. 4.2 КоАП РФ, </w:t>
      </w:r>
      <w:r>
        <w:rPr>
          <w:rFonts w:ascii="Times New Roman" w:eastAsia="Times New Roman" w:hAnsi="Times New Roman" w:cs="Times New Roman"/>
          <w:sz w:val="28"/>
          <w:szCs w:val="28"/>
        </w:rPr>
        <w:t>мировым судьей не установлено.</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Обстоятельств, отягчающих административную ответственность </w:t>
      </w:r>
      <w:r>
        <w:rPr>
          <w:rFonts w:ascii="Times New Roman" w:eastAsia="Times New Roman" w:hAnsi="Times New Roman" w:cs="Times New Roman"/>
          <w:sz w:val="28"/>
          <w:szCs w:val="28"/>
        </w:rPr>
        <w:br/>
      </w:r>
      <w:r>
        <w:rPr>
          <w:rStyle w:val="cat-FIOgrp-20rplc-51"/>
          <w:rFonts w:ascii="Times New Roman" w:eastAsia="Times New Roman" w:hAnsi="Times New Roman" w:cs="Times New Roman"/>
          <w:sz w:val="28"/>
          <w:szCs w:val="28"/>
        </w:rPr>
        <w:t>фио</w:t>
      </w:r>
      <w:r>
        <w:rPr>
          <w:rFonts w:ascii="Times New Roman" w:eastAsia="Times New Roman" w:hAnsi="Times New Roman" w:cs="Times New Roman"/>
          <w:sz w:val="28"/>
          <w:szCs w:val="28"/>
        </w:rPr>
        <w:t>, в соответствии со ст.4.3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КоАП РФ, мировым судьей не установлено.</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pPr>
        <w:spacing w:before="0" w:after="0"/>
        <w:ind w:firstLine="567"/>
        <w:jc w:val="both"/>
        <w:rPr>
          <w:sz w:val="28"/>
          <w:szCs w:val="28"/>
        </w:rPr>
      </w:pPr>
      <w:r>
        <w:rPr>
          <w:rFonts w:ascii="Times New Roman" w:eastAsia="Times New Roman" w:hAnsi="Times New Roman" w:cs="Times New Roman"/>
          <w:sz w:val="28"/>
          <w:szCs w:val="28"/>
        </w:rPr>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На основании </w:t>
      </w:r>
      <w:r>
        <w:rPr>
          <w:rFonts w:ascii="Times New Roman" w:eastAsia="Times New Roman" w:hAnsi="Times New Roman" w:cs="Times New Roman"/>
          <w:sz w:val="28"/>
          <w:szCs w:val="28"/>
        </w:rPr>
        <w:t>изложенного</w:t>
      </w:r>
      <w:r>
        <w:rPr>
          <w:rFonts w:ascii="Times New Roman" w:eastAsia="Times New Roman" w:hAnsi="Times New Roman" w:cs="Times New Roman"/>
          <w:sz w:val="28"/>
          <w:szCs w:val="28"/>
        </w:rPr>
        <w:t xml:space="preserve">, и руководствуясь ст. ст. </w:t>
      </w:r>
      <w:r>
        <w:rPr>
          <w:rFonts w:ascii="Times New Roman" w:eastAsia="Times New Roman" w:hAnsi="Times New Roman" w:cs="Times New Roman"/>
          <w:sz w:val="28"/>
          <w:szCs w:val="28"/>
        </w:rPr>
        <w:t>15</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33</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29.10 КоАП РФ, мировой судья</w:t>
      </w:r>
    </w:p>
    <w:p>
      <w:pPr>
        <w:spacing w:before="0" w:after="0"/>
        <w:ind w:firstLine="567"/>
        <w:jc w:val="center"/>
        <w:rPr>
          <w:sz w:val="28"/>
          <w:szCs w:val="28"/>
        </w:rPr>
      </w:pPr>
      <w:r>
        <w:rPr>
          <w:rFonts w:ascii="Times New Roman" w:eastAsia="Times New Roman" w:hAnsi="Times New Roman" w:cs="Times New Roman"/>
          <w:sz w:val="28"/>
          <w:szCs w:val="28"/>
        </w:rPr>
        <w:t>постановил:</w:t>
      </w:r>
    </w:p>
    <w:p>
      <w:pPr>
        <w:spacing w:before="280" w:after="280"/>
        <w:ind w:firstLine="567"/>
        <w:rPr>
          <w:sz w:val="28"/>
          <w:szCs w:val="28"/>
        </w:rPr>
      </w:pPr>
      <w:r>
        <w:rPr>
          <w:rFonts w:ascii="Times New Roman" w:eastAsia="Times New Roman" w:hAnsi="Times New Roman" w:cs="Times New Roman"/>
          <w:sz w:val="28"/>
          <w:szCs w:val="28"/>
        </w:rPr>
        <w:t>д</w:t>
      </w:r>
      <w:r>
        <w:rPr>
          <w:rFonts w:ascii="Times New Roman" w:eastAsia="Times New Roman" w:hAnsi="Times New Roman" w:cs="Times New Roman"/>
          <w:sz w:val="28"/>
          <w:szCs w:val="28"/>
        </w:rPr>
        <w:t xml:space="preserve">иректора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бщества с ограниченной ответственностью «</w:t>
      </w:r>
      <w:r>
        <w:rPr>
          <w:rStyle w:val="cat-UserDefinedgrp-34rplc-53"/>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UserDefinedgrp-35rplc-54"/>
          <w:rFonts w:ascii="Times New Roman" w:eastAsia="Times New Roman" w:hAnsi="Times New Roman" w:cs="Times New Roman"/>
          <w:sz w:val="28"/>
          <w:szCs w:val="28"/>
        </w:rPr>
        <w:t>...</w:t>
      </w:r>
      <w:r>
        <w:rPr>
          <w:rStyle w:val="cat-FIOgrp-19rplc-55"/>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280" w:after="280"/>
        <w:ind w:firstLine="567"/>
        <w:jc w:val="both"/>
        <w:rPr>
          <w:sz w:val="28"/>
          <w:szCs w:val="28"/>
        </w:rPr>
      </w:pPr>
      <w:r>
        <w:rPr>
          <w:rFonts w:ascii="Times New Roman" w:eastAsia="Times New Roman" w:hAnsi="Times New Roman" w:cs="Times New Roman"/>
          <w:sz w:val="28"/>
          <w:szCs w:val="28"/>
        </w:rPr>
        <w:t>признать виновн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w:t>
      </w:r>
      <w:r>
        <w:rPr>
          <w:rFonts w:ascii="Times New Roman" w:eastAsia="Times New Roman" w:hAnsi="Times New Roman" w:cs="Times New Roman"/>
          <w:sz w:val="28"/>
          <w:szCs w:val="28"/>
        </w:rPr>
        <w:t xml:space="preserve">ст.15.33.2 </w:t>
      </w:r>
      <w:r>
        <w:rPr>
          <w:rFonts w:ascii="Times New Roman" w:eastAsia="Times New Roman" w:hAnsi="Times New Roman" w:cs="Times New Roman"/>
          <w:sz w:val="28"/>
          <w:szCs w:val="28"/>
        </w:rPr>
        <w:t>КоАП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назначить наказание в виде штрафа в размере 300</w:t>
      </w:r>
      <w:r>
        <w:rPr>
          <w:rFonts w:ascii="Times New Roman" w:eastAsia="Times New Roman" w:hAnsi="Times New Roman" w:cs="Times New Roman"/>
          <w:sz w:val="28"/>
          <w:szCs w:val="28"/>
        </w:rPr>
        <w:t xml:space="preserve"> (триста)</w:t>
      </w:r>
      <w:r>
        <w:rPr>
          <w:rFonts w:ascii="Times New Roman" w:eastAsia="Times New Roman" w:hAnsi="Times New Roman" w:cs="Times New Roman"/>
          <w:sz w:val="28"/>
          <w:szCs w:val="28"/>
        </w:rPr>
        <w:t xml:space="preserve"> рублей.</w:t>
      </w:r>
    </w:p>
    <w:p>
      <w:pPr>
        <w:spacing w:before="0" w:after="0"/>
        <w:ind w:firstLine="567"/>
        <w:jc w:val="both"/>
        <w:rPr>
          <w:sz w:val="28"/>
          <w:szCs w:val="28"/>
        </w:rPr>
      </w:pPr>
      <w:r>
        <w:rPr>
          <w:sz w:val="28"/>
          <w:szCs w:val="28"/>
        </w:rPr>
        <w:tab/>
      </w:r>
      <w:r>
        <w:rPr>
          <w:rFonts w:ascii="Times New Roman" w:eastAsia="Times New Roman" w:hAnsi="Times New Roman" w:cs="Times New Roman"/>
          <w:sz w:val="28"/>
          <w:szCs w:val="28"/>
        </w:rPr>
        <w:t>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w:t>
      </w:r>
      <w:r>
        <w:rPr>
          <w:rFonts w:ascii="Times New Roman" w:eastAsia="Times New Roman" w:hAnsi="Times New Roman" w:cs="Times New Roman"/>
          <w:sz w:val="28"/>
          <w:szCs w:val="28"/>
        </w:rPr>
        <w:t xml:space="preserve">о со дня истечения срока отсрочки или срока рассрочки, предусмотренных </w:t>
      </w: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HYPERLINK "consultantplus://offline/ref=A6FCBBA40B09A4FB587F1D177046B1E8FF004B6BE32C0A0D2F12F857B125754DDF01FB3D707ECDB108R0G" </w:instrText>
      </w:r>
      <w:r>
        <w:rPr>
          <w:rFonts w:ascii="Times New Roman" w:eastAsia="Times New Roman" w:hAnsi="Times New Roman" w:cs="Times New Roman"/>
          <w:sz w:val="28"/>
          <w:szCs w:val="28"/>
        </w:rPr>
        <w:fldChar w:fldCharType="separate"/>
      </w:r>
      <w:r>
        <w:rPr>
          <w:rFonts w:ascii="Times New Roman" w:eastAsia="Times New Roman" w:hAnsi="Times New Roman" w:cs="Times New Roman"/>
          <w:color w:val="0000EE"/>
          <w:sz w:val="28"/>
          <w:szCs w:val="28"/>
        </w:rPr>
        <w:t>статьей 31.5</w:t>
      </w:r>
      <w:r>
        <w:rPr>
          <w:rFonts w:ascii="Times New Roman" w:eastAsia="Times New Roman" w:hAnsi="Times New Roman" w:cs="Times New Roman"/>
          <w:color w:val="0000EE"/>
          <w:sz w:val="28"/>
          <w:szCs w:val="28"/>
        </w:rPr>
        <w:fldChar w:fldCharType="end"/>
      </w:r>
      <w:r>
        <w:rPr>
          <w:rFonts w:ascii="Times New Roman" w:eastAsia="Times New Roman" w:hAnsi="Times New Roman" w:cs="Times New Roman"/>
          <w:sz w:val="28"/>
          <w:szCs w:val="28"/>
        </w:rPr>
        <w:t xml:space="preserve"> настоящего Кодекса.</w:t>
      </w:r>
    </w:p>
    <w:p>
      <w:pPr>
        <w:spacing w:before="0" w:after="0"/>
        <w:ind w:firstLine="567"/>
        <w:jc w:val="both"/>
        <w:rPr>
          <w:sz w:val="28"/>
          <w:szCs w:val="28"/>
        </w:rPr>
      </w:pPr>
      <w:r>
        <w:rPr>
          <w:rFonts w:ascii="Times New Roman" w:eastAsia="Times New Roman" w:hAnsi="Times New Roman" w:cs="Times New Roman"/>
          <w:sz w:val="28"/>
          <w:szCs w:val="28"/>
        </w:rPr>
        <w:t xml:space="preserve">Штраф подлежит перечислению на счет получателя платежа </w:t>
      </w:r>
      <w:r>
        <w:rPr>
          <w:rFonts w:ascii="Times New Roman" w:eastAsia="Times New Roman" w:hAnsi="Times New Roman" w:cs="Times New Roman"/>
          <w:sz w:val="28"/>
          <w:szCs w:val="28"/>
        </w:rPr>
        <w:t>40101810335100010001</w:t>
      </w:r>
      <w:r>
        <w:rPr>
          <w:rFonts w:ascii="Times New Roman" w:eastAsia="Times New Roman" w:hAnsi="Times New Roman" w:cs="Times New Roman"/>
          <w:sz w:val="28"/>
          <w:szCs w:val="28"/>
        </w:rPr>
        <w:t xml:space="preserve">, БИК </w:t>
      </w:r>
      <w:r>
        <w:rPr>
          <w:rFonts w:ascii="Times New Roman" w:eastAsia="Times New Roman" w:hAnsi="Times New Roman" w:cs="Times New Roman"/>
          <w:sz w:val="28"/>
          <w:szCs w:val="28"/>
        </w:rPr>
        <w:t>43510001</w:t>
      </w:r>
      <w:r>
        <w:rPr>
          <w:rFonts w:ascii="Times New Roman" w:eastAsia="Times New Roman" w:hAnsi="Times New Roman" w:cs="Times New Roman"/>
          <w:sz w:val="28"/>
          <w:szCs w:val="28"/>
        </w:rPr>
        <w:t>, получатель УФК по Республике Крым (ГУ-</w:t>
      </w:r>
      <w:r>
        <w:rPr>
          <w:rFonts w:ascii="Times New Roman" w:eastAsia="Times New Roman" w:hAnsi="Times New Roman" w:cs="Times New Roman"/>
          <w:sz w:val="28"/>
          <w:szCs w:val="28"/>
        </w:rPr>
        <w:t>отделение пенсионного фонда РФ по Республике Крым</w:t>
      </w:r>
      <w:r>
        <w:rPr>
          <w:rFonts w:ascii="Times New Roman" w:eastAsia="Times New Roman" w:hAnsi="Times New Roman" w:cs="Times New Roman"/>
          <w:sz w:val="28"/>
          <w:szCs w:val="28"/>
        </w:rPr>
        <w:t xml:space="preserve">) КБК </w:t>
      </w:r>
      <w:r>
        <w:rPr>
          <w:rFonts w:ascii="Times New Roman" w:eastAsia="Times New Roman" w:hAnsi="Times New Roman" w:cs="Times New Roman"/>
          <w:sz w:val="28"/>
          <w:szCs w:val="28"/>
        </w:rPr>
        <w:t>39211620010066000140,</w:t>
      </w:r>
      <w:r>
        <w:rPr>
          <w:rFonts w:ascii="Times New Roman" w:eastAsia="Times New Roman" w:hAnsi="Times New Roman" w:cs="Times New Roman"/>
          <w:sz w:val="28"/>
          <w:szCs w:val="28"/>
        </w:rPr>
        <w:t xml:space="preserve"> ИНН </w:t>
      </w:r>
      <w:r>
        <w:rPr>
          <w:rFonts w:ascii="Times New Roman" w:eastAsia="Times New Roman" w:hAnsi="Times New Roman" w:cs="Times New Roman"/>
          <w:sz w:val="28"/>
          <w:szCs w:val="28"/>
        </w:rPr>
        <w:t>770</w:t>
      </w:r>
      <w:r>
        <w:rPr>
          <w:rFonts w:ascii="Times New Roman" w:eastAsia="Times New Roman" w:hAnsi="Times New Roman" w:cs="Times New Roman"/>
          <w:sz w:val="28"/>
          <w:szCs w:val="28"/>
        </w:rPr>
        <w:t>6808265</w:t>
      </w:r>
      <w:r>
        <w:rPr>
          <w:rFonts w:ascii="Times New Roman" w:eastAsia="Times New Roman" w:hAnsi="Times New Roman" w:cs="Times New Roman"/>
          <w:sz w:val="28"/>
          <w:szCs w:val="28"/>
        </w:rPr>
        <w:t xml:space="preserve">, КПП 910201001, ОКТМО </w:t>
      </w:r>
      <w:r>
        <w:rPr>
          <w:rFonts w:ascii="Times New Roman" w:eastAsia="Times New Roman" w:hAnsi="Times New Roman" w:cs="Times New Roman"/>
          <w:sz w:val="28"/>
          <w:szCs w:val="28"/>
        </w:rPr>
        <w:t>35</w:t>
      </w:r>
      <w:r>
        <w:rPr>
          <w:rFonts w:ascii="Times New Roman" w:eastAsia="Times New Roman" w:hAnsi="Times New Roman" w:cs="Times New Roman"/>
          <w:sz w:val="28"/>
          <w:szCs w:val="28"/>
        </w:rPr>
        <w:t>0000</w:t>
      </w:r>
      <w:r>
        <w:rPr>
          <w:rFonts w:ascii="Times New Roman" w:eastAsia="Times New Roman" w:hAnsi="Times New Roman" w:cs="Times New Roman"/>
          <w:sz w:val="28"/>
          <w:szCs w:val="28"/>
        </w:rPr>
        <w:t>00</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Копию документа, свидетельствующего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№55 Красногвардейского судебного района Республики Крым по адресу: пгт.Красногвардейское, ул.</w:t>
      </w:r>
      <w:r>
        <w:rPr>
          <w:rFonts w:ascii="Times New Roman" w:eastAsia="Times New Roman" w:hAnsi="Times New Roman" w:cs="Times New Roman"/>
          <w:sz w:val="28"/>
          <w:szCs w:val="28"/>
        </w:rPr>
        <w:t>Титова, д.60</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Также разъяснить лицу, привлеченному к административной ответственности, что в соответствии с требованиями части 1 ст. 20.25 </w:t>
      </w:r>
      <w:r>
        <w:rPr>
          <w:rFonts w:ascii="Times New Roman" w:eastAsia="Times New Roman" w:hAnsi="Times New Roman" w:cs="Times New Roman"/>
          <w:sz w:val="28"/>
          <w:szCs w:val="28"/>
        </w:rPr>
        <w:t>КоАП РФ</w:t>
      </w:r>
      <w:r>
        <w:rPr>
          <w:rFonts w:ascii="Times New Roman" w:eastAsia="Times New Roman" w:hAnsi="Times New Roman" w:cs="Times New Roman"/>
          <w:sz w:val="28"/>
          <w:szCs w:val="28"/>
        </w:rPr>
        <w:t xml:space="preserve">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pPr>
        <w:spacing w:before="0" w:after="0"/>
        <w:ind w:firstLine="567"/>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Жалоба на постановление по делу об административном правонарушении может быть подана мировому судье судебного участка №55 Красногвардейского судебного района Республики Крым, а также непосредственно в Красногвардейский районный суд Республики Крым в течение 10 суток со дня получения его копии.</w:t>
      </w:r>
    </w:p>
    <w:p>
      <w:pPr>
        <w:spacing w:before="0" w:after="0"/>
        <w:ind w:firstLine="567"/>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1rplc-67"/>
          <w:rFonts w:ascii="Times New Roman" w:eastAsia="Times New Roman" w:hAnsi="Times New Roman" w:cs="Times New Roman"/>
          <w:sz w:val="28"/>
          <w:szCs w:val="28"/>
        </w:rPr>
        <w:t>фио</w:t>
      </w:r>
    </w:p>
    <w:sectPr>
      <w:headerReference w:type="default" r:id="rId4"/>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5090117"/>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doNotExpandShiftReturn/>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FIOgrp-18rplc-6">
    <w:name w:val="cat-FIO grp-18 rplc-6"/>
    <w:basedOn w:val="DefaultParagraphFont"/>
  </w:style>
  <w:style w:type="character" w:customStyle="1" w:styleId="cat-UserDefinedgrp-34rplc-8">
    <w:name w:val="cat-UserDefined grp-34 rplc-8"/>
    <w:basedOn w:val="DefaultParagraphFont"/>
  </w:style>
  <w:style w:type="character" w:customStyle="1" w:styleId="cat-UserDefinedgrp-35rplc-9">
    <w:name w:val="cat-UserDefined grp-35 rplc-9"/>
    <w:basedOn w:val="DefaultParagraphFont"/>
  </w:style>
  <w:style w:type="character" w:customStyle="1" w:styleId="cat-PassportDatagrp-25rplc-11">
    <w:name w:val="cat-PassportData grp-25 rplc-11"/>
    <w:basedOn w:val="DefaultParagraphFont"/>
  </w:style>
  <w:style w:type="character" w:customStyle="1" w:styleId="cat-UserDefinedgrp-36rplc-13">
    <w:name w:val="cat-UserDefined grp-36 rplc-13"/>
    <w:basedOn w:val="DefaultParagraphFont"/>
  </w:style>
  <w:style w:type="character" w:customStyle="1" w:styleId="cat-UserDefinedgrp-37rplc-17">
    <w:name w:val="cat-UserDefined grp-37 rplc-17"/>
    <w:basedOn w:val="DefaultParagraphFont"/>
  </w:style>
  <w:style w:type="character" w:customStyle="1" w:styleId="cat-UserDefinedgrp-34rplc-21">
    <w:name w:val="cat-UserDefined grp-34 rplc-21"/>
    <w:basedOn w:val="DefaultParagraphFont"/>
  </w:style>
  <w:style w:type="character" w:customStyle="1" w:styleId="cat-UserDefinedgrp-38rplc-24">
    <w:name w:val="cat-UserDefined grp-38 rplc-24"/>
    <w:basedOn w:val="DefaultParagraphFont"/>
  </w:style>
  <w:style w:type="character" w:customStyle="1" w:styleId="cat-FIOgrp-20rplc-26">
    <w:name w:val="cat-FIO grp-20 rplc-26"/>
    <w:basedOn w:val="DefaultParagraphFont"/>
  </w:style>
  <w:style w:type="character" w:customStyle="1" w:styleId="cat-FIOgrp-22rplc-27">
    <w:name w:val="cat-FIO grp-22 rplc-27"/>
    <w:basedOn w:val="DefaultParagraphFont"/>
  </w:style>
  <w:style w:type="character" w:customStyle="1" w:styleId="cat-UserDefinedgrp-34rplc-30">
    <w:name w:val="cat-UserDefined grp-34 rplc-30"/>
    <w:basedOn w:val="DefaultParagraphFont"/>
  </w:style>
  <w:style w:type="character" w:customStyle="1" w:styleId="cat-FIOgrp-20rplc-31">
    <w:name w:val="cat-FIO grp-20 rplc-31"/>
    <w:basedOn w:val="DefaultParagraphFont"/>
  </w:style>
  <w:style w:type="character" w:customStyle="1" w:styleId="cat-FIOgrp-20rplc-40">
    <w:name w:val="cat-FIO grp-20 rplc-40"/>
    <w:basedOn w:val="DefaultParagraphFont"/>
  </w:style>
  <w:style w:type="character" w:customStyle="1" w:styleId="cat-UserDefinedgrp-34rplc-43">
    <w:name w:val="cat-UserDefined grp-34 rplc-43"/>
    <w:basedOn w:val="DefaultParagraphFont"/>
  </w:style>
  <w:style w:type="character" w:customStyle="1" w:styleId="cat-FIOgrp-20rplc-44">
    <w:name w:val="cat-FIO grp-20 rplc-44"/>
    <w:basedOn w:val="DefaultParagraphFont"/>
  </w:style>
  <w:style w:type="character" w:customStyle="1" w:styleId="cat-UserDefinedgrp-39rplc-45">
    <w:name w:val="cat-UserDefined grp-39 rplc-45"/>
    <w:basedOn w:val="DefaultParagraphFont"/>
  </w:style>
  <w:style w:type="character" w:customStyle="1" w:styleId="cat-FIOgrp-20rplc-47">
    <w:name w:val="cat-FIO grp-20 rplc-47"/>
    <w:basedOn w:val="DefaultParagraphFont"/>
  </w:style>
  <w:style w:type="character" w:customStyle="1" w:styleId="cat-FIOgrp-20rplc-48">
    <w:name w:val="cat-FIO grp-20 rplc-48"/>
    <w:basedOn w:val="DefaultParagraphFont"/>
  </w:style>
  <w:style w:type="character" w:customStyle="1" w:styleId="cat-FIOgrp-20rplc-50">
    <w:name w:val="cat-FIO grp-20 rplc-50"/>
    <w:basedOn w:val="DefaultParagraphFont"/>
  </w:style>
  <w:style w:type="character" w:customStyle="1" w:styleId="cat-FIOgrp-20rplc-51">
    <w:name w:val="cat-FIO grp-20 rplc-51"/>
    <w:basedOn w:val="DefaultParagraphFont"/>
  </w:style>
  <w:style w:type="character" w:customStyle="1" w:styleId="cat-UserDefinedgrp-34rplc-53">
    <w:name w:val="cat-UserDefined grp-34 rplc-53"/>
    <w:basedOn w:val="DefaultParagraphFont"/>
  </w:style>
  <w:style w:type="character" w:customStyle="1" w:styleId="cat-UserDefinedgrp-35rplc-54">
    <w:name w:val="cat-UserDefined grp-35 rplc-54"/>
    <w:basedOn w:val="DefaultParagraphFont"/>
  </w:style>
  <w:style w:type="character" w:customStyle="1" w:styleId="cat-FIOgrp-19rplc-55">
    <w:name w:val="cat-FIO grp-19 rplc-55"/>
    <w:basedOn w:val="DefaultParagraphFont"/>
  </w:style>
  <w:style w:type="character" w:customStyle="1" w:styleId="cat-FIOgrp-21rplc-67">
    <w:name w:val="cat-FIO grp-21 rplc-67"/>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glossaryDocument" Target="glossary/document.xml" /><Relationship Id="rId6"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998D75B5-6F12-4971-BD95-55D310D98E29}"/>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