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F59" w:rsidRPr="006223F4" w:rsidP="00121F59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Дело № 5-5</w:t>
      </w:r>
      <w:r w:rsidRPr="006223F4" w:rsidR="005E6B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B104A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163</w:t>
      </w:r>
      <w:r w:rsidRPr="006223F4" w:rsidR="00834D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/2024</w:t>
      </w:r>
    </w:p>
    <w:p w:rsidR="00121F59" w:rsidRPr="00834D2F" w:rsidP="00121F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10A7">
        <w:rPr>
          <w:rFonts w:ascii="Times New Roman" w:hAnsi="Times New Roman"/>
          <w:bCs/>
          <w:color w:val="FF0000"/>
          <w:sz w:val="24"/>
          <w:szCs w:val="24"/>
        </w:rPr>
        <w:t>91MS0055-01-2024-000</w:t>
      </w:r>
      <w:r w:rsidR="00B104AE">
        <w:rPr>
          <w:rFonts w:ascii="Times New Roman" w:hAnsi="Times New Roman"/>
          <w:bCs/>
          <w:color w:val="FF0000"/>
          <w:sz w:val="24"/>
          <w:szCs w:val="24"/>
        </w:rPr>
        <w:t>765-91</w:t>
      </w:r>
    </w:p>
    <w:p w:rsidR="00121F59" w:rsidRPr="00121F59" w:rsidP="00121F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F59" w:rsidRPr="00121F59" w:rsidP="00121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1F59">
        <w:rPr>
          <w:rFonts w:ascii="Times New Roman" w:hAnsi="Times New Roman"/>
          <w:sz w:val="24"/>
          <w:szCs w:val="24"/>
        </w:rPr>
        <w:t>ПОСТАНОВЛЕНИЕ</w:t>
      </w:r>
    </w:p>
    <w:p w:rsidR="00121F59" w:rsidRPr="00121F5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121F59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>Судебный участок №5</w:t>
      </w:r>
      <w:r w:rsidR="005E6BD8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>5</w:t>
      </w:r>
      <w:r w:rsidRPr="00121F59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121F59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60,</w:t>
      </w: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:rsidR="00121F5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</w:pP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>тел.: (36556) 2-18-28,  е-</w:t>
      </w:r>
      <w:r w:rsidRPr="00121F59">
        <w:rPr>
          <w:rFonts w:ascii="Times New Roman" w:eastAsia="Times New Roman" w:hAnsi="Times New Roman"/>
          <w:iCs/>
          <w:sz w:val="18"/>
          <w:szCs w:val="18"/>
          <w:lang w:val="en-US" w:eastAsia="ru-RU"/>
        </w:rPr>
        <w:t>mail</w:t>
      </w: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: </w:t>
      </w:r>
      <w:hyperlink r:id="rId5" w:history="1">
        <w:r w:rsidRPr="00FE6A39" w:rsidR="00B104AE">
          <w:rPr>
            <w:rStyle w:val="Hyperlink"/>
            <w:rFonts w:ascii="Times New Roman" w:eastAsia="Times New Roman" w:hAnsi="Times New Roman"/>
            <w:sz w:val="18"/>
            <w:szCs w:val="18"/>
            <w:lang w:val="en-US" w:eastAsia="ru-RU"/>
          </w:rPr>
          <w:t>ms</w:t>
        </w:r>
        <w:r w:rsidRPr="00FE6A39" w:rsidR="00B104AE">
          <w:rPr>
            <w:rStyle w:val="Hyperlink"/>
            <w:rFonts w:ascii="Times New Roman" w:eastAsia="Times New Roman" w:hAnsi="Times New Roman"/>
            <w:sz w:val="18"/>
            <w:szCs w:val="18"/>
            <w:lang w:eastAsia="ru-RU"/>
          </w:rPr>
          <w:t>55@</w:t>
        </w:r>
        <w:r w:rsidRPr="00FE6A39" w:rsidR="00B104AE">
          <w:rPr>
            <w:rStyle w:val="Hyperlink"/>
            <w:rFonts w:ascii="Times New Roman" w:eastAsia="Times New Roman" w:hAnsi="Times New Roman"/>
            <w:sz w:val="18"/>
            <w:szCs w:val="18"/>
            <w:lang w:val="en-US" w:eastAsia="ru-RU"/>
          </w:rPr>
          <w:t>must</w:t>
        </w:r>
        <w:r w:rsidRPr="00FE6A39" w:rsidR="00B104AE">
          <w:rPr>
            <w:rStyle w:val="Hyperlink"/>
            <w:rFonts w:ascii="Times New Roman" w:eastAsia="Times New Roman" w:hAnsi="Times New Roman"/>
            <w:sz w:val="18"/>
            <w:szCs w:val="18"/>
            <w:lang w:eastAsia="ru-RU"/>
          </w:rPr>
          <w:t>.</w:t>
        </w:r>
        <w:r w:rsidRPr="00FE6A39" w:rsidR="00B104AE">
          <w:rPr>
            <w:rStyle w:val="Hyperlink"/>
            <w:rFonts w:ascii="Times New Roman" w:eastAsia="Times New Roman" w:hAnsi="Times New Roman"/>
            <w:sz w:val="18"/>
            <w:szCs w:val="18"/>
            <w:lang w:val="en-US" w:eastAsia="ru-RU"/>
          </w:rPr>
          <w:t>rk</w:t>
        </w:r>
        <w:r w:rsidRPr="00FE6A39" w:rsidR="00B104AE">
          <w:rPr>
            <w:rStyle w:val="Hyperlink"/>
            <w:rFonts w:ascii="Times New Roman" w:eastAsia="Times New Roman" w:hAnsi="Times New Roman"/>
            <w:sz w:val="18"/>
            <w:szCs w:val="18"/>
            <w:lang w:eastAsia="ru-RU"/>
          </w:rPr>
          <w:t>.</w:t>
        </w:r>
        <w:r w:rsidRPr="00FE6A39" w:rsidR="00B104AE">
          <w:rPr>
            <w:rStyle w:val="Hyperlink"/>
            <w:rFonts w:ascii="Times New Roman" w:eastAsia="Times New Roman" w:hAnsi="Times New Roman"/>
            <w:sz w:val="18"/>
            <w:szCs w:val="18"/>
            <w:lang w:val="en-US" w:eastAsia="ru-RU"/>
          </w:rPr>
          <w:t>gov</w:t>
        </w:r>
        <w:r w:rsidRPr="00FE6A39" w:rsidR="00B104AE">
          <w:rPr>
            <w:rStyle w:val="Hyperlink"/>
            <w:rFonts w:ascii="Times New Roman" w:eastAsia="Times New Roman" w:hAnsi="Times New Roman"/>
            <w:sz w:val="18"/>
            <w:szCs w:val="18"/>
            <w:lang w:eastAsia="ru-RU"/>
          </w:rPr>
          <w:t>.</w:t>
        </w:r>
        <w:r w:rsidRPr="00FE6A39" w:rsidR="00B104AE">
          <w:rPr>
            <w:rStyle w:val="Hyperlink"/>
            <w:rFonts w:ascii="Times New Roman" w:eastAsia="Times New Roman" w:hAnsi="Times New Roman"/>
            <w:sz w:val="18"/>
            <w:szCs w:val="18"/>
            <w:lang w:val="en-US" w:eastAsia="ru-RU"/>
          </w:rPr>
          <w:t>ru</w:t>
        </w:r>
      </w:hyperlink>
      <w:r w:rsidRPr="00121F59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)</w:t>
      </w:r>
    </w:p>
    <w:p w:rsidR="00B104AE" w:rsidRPr="00121F5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</w:pPr>
    </w:p>
    <w:p w:rsidR="00121F59" w:rsidRPr="00121F59" w:rsidP="00121F59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22</w:t>
      </w:r>
      <w:r w:rsidR="007760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12213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мая </w:t>
      </w:r>
      <w:r w:rsidRPr="006223F4" w:rsidR="00834D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2024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34D2F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                                                                    </w:t>
      </w:r>
      <w:r w:rsidRP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пгт.Красногвардейское </w:t>
      </w:r>
    </w:p>
    <w:p w:rsidR="00121F59" w:rsidRPr="00121F59" w:rsidP="00121F5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01A5" w:rsidRPr="001F4FBD" w:rsidP="001F4F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121F59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ровой судья судебного участка №</w:t>
      </w:r>
      <w:r w:rsidRPr="00121F59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55 Красногвардейского судебного района </w:t>
      </w:r>
      <w:r w:rsidRPr="001F4FBD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Крым Белова Ю.Г.</w:t>
      </w:r>
      <w:r w:rsidRPr="001F4FBD" w:rsidR="00121F59">
        <w:rPr>
          <w:rFonts w:ascii="Times New Roman" w:hAnsi="Times New Roman"/>
          <w:sz w:val="24"/>
          <w:szCs w:val="24"/>
        </w:rPr>
        <w:t>, рассмотрев дело об административном правонарушении в отношении</w:t>
      </w:r>
      <w:r w:rsidRPr="001F4FBD">
        <w:rPr>
          <w:rFonts w:ascii="Times New Roman" w:hAnsi="Times New Roman"/>
          <w:sz w:val="24"/>
          <w:szCs w:val="24"/>
        </w:rPr>
        <w:t>, предусмотренном ч.1 ст.12.8 КоАП РФ, в отношении</w:t>
      </w:r>
      <w:r w:rsidRPr="001F4FBD" w:rsidR="00121F59">
        <w:rPr>
          <w:rFonts w:ascii="Times New Roman" w:hAnsi="Times New Roman"/>
          <w:sz w:val="24"/>
          <w:szCs w:val="24"/>
        </w:rPr>
        <w:t>:</w:t>
      </w:r>
      <w:r w:rsidRPr="001F4FBD">
        <w:rPr>
          <w:rFonts w:ascii="Times New Roman" w:hAnsi="Times New Roman"/>
          <w:sz w:val="24"/>
          <w:szCs w:val="24"/>
        </w:rPr>
        <w:t xml:space="preserve"> </w:t>
      </w:r>
    </w:p>
    <w:p w:rsidR="00834D2F" w:rsidRPr="006223F4" w:rsidP="00834D2F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ПАСПОРТНЫЕ ДАННЫЕ</w:t>
      </w:r>
      <w:r w:rsidRPr="006223F4">
        <w:rPr>
          <w:rFonts w:ascii="Times New Roman" w:hAnsi="Times New Roman"/>
          <w:color w:val="FF0000"/>
          <w:sz w:val="24"/>
          <w:szCs w:val="24"/>
        </w:rPr>
        <w:t>, зарегистрированного</w:t>
      </w:r>
      <w:r w:rsidR="001110A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 w:rsidR="001110A7">
        <w:rPr>
          <w:rFonts w:ascii="Times New Roman" w:hAnsi="Times New Roman"/>
          <w:color w:val="FF0000"/>
          <w:sz w:val="24"/>
          <w:szCs w:val="24"/>
        </w:rPr>
        <w:t>и проживающего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по адресу: </w:t>
      </w:r>
      <w:r>
        <w:rPr>
          <w:rFonts w:ascii="Times New Roman" w:hAnsi="Times New Roman"/>
          <w:color w:val="FF0000"/>
          <w:sz w:val="24"/>
          <w:szCs w:val="24"/>
        </w:rPr>
        <w:t>АДРЕС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>,</w:t>
      </w:r>
      <w:r w:rsidR="007760F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C01A5" w:rsidRPr="001F4FBD" w:rsidP="001F4FB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F4FBD">
        <w:rPr>
          <w:rFonts w:ascii="Times New Roman" w:hAnsi="Times New Roman"/>
          <w:sz w:val="24"/>
          <w:szCs w:val="24"/>
        </w:rPr>
        <w:t>установил:</w:t>
      </w:r>
    </w:p>
    <w:p w:rsidR="001F4FBD" w:rsidRPr="001F4FBD" w:rsidP="001F4FB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kern w:val="36"/>
          <w:sz w:val="24"/>
          <w:szCs w:val="24"/>
        </w:rPr>
      </w:pPr>
      <w:r w:rsidRPr="001F4FBD">
        <w:rPr>
          <w:rFonts w:ascii="Times New Roman" w:hAnsi="Times New Roman"/>
          <w:sz w:val="24"/>
          <w:szCs w:val="24"/>
        </w:rPr>
        <w:t xml:space="preserve">Водитель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ДАТА И ВРЕМЯ</w:t>
      </w:r>
      <w:r w:rsidR="00F8742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6223F4" w:rsid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находясь</w:t>
      </w:r>
      <w:r w:rsidR="00F8742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C10CF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АДРЕС2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6C7C9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6C7C9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нарушение п.2.7 Правил дорожного движения, управлял транспортным средством – </w:t>
      </w:r>
      <w:r w:rsidR="00F8742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="00F8742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», 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государственн</w:t>
      </w:r>
      <w:r w:rsidRPr="006223F4" w:rsidR="00770CA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ый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регистрационн</w:t>
      </w:r>
      <w:r w:rsidRPr="006223F4" w:rsidR="00770CA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ый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знак</w:t>
      </w:r>
      <w:r w:rsidRPr="006223F4" w:rsidR="00770CA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1F4FB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находясь в состоянии алкогольного опьянения </w:t>
      </w:r>
      <w:r w:rsidRPr="001F4FBD">
        <w:rPr>
          <w:rFonts w:ascii="Times New Roman" w:hAnsi="Times New Roman"/>
          <w:sz w:val="24"/>
          <w:szCs w:val="24"/>
        </w:rPr>
        <w:t xml:space="preserve">и его действия не содержат уголовно наказуемого деяния. </w:t>
      </w:r>
    </w:p>
    <w:p w:rsidR="00C61AC1" w:rsidRPr="006223F4" w:rsidP="001F4FBD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F4FBD">
        <w:rPr>
          <w:rFonts w:ascii="Times New Roman" w:hAnsi="Times New Roman"/>
          <w:sz w:val="24"/>
          <w:szCs w:val="24"/>
        </w:rPr>
        <w:t xml:space="preserve">Транспортное </w:t>
      </w:r>
      <w:r w:rsidR="00F87424">
        <w:rPr>
          <w:rFonts w:ascii="Times New Roman" w:hAnsi="Times New Roman"/>
          <w:sz w:val="24"/>
          <w:szCs w:val="24"/>
        </w:rPr>
        <w:t xml:space="preserve">средство </w:t>
      </w:r>
      <w:r w:rsidR="00F8742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="00B104A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», </w:t>
      </w:r>
      <w:r w:rsidRPr="006223F4" w:rsidR="00B104A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Pr="006223F4" w:rsidR="006C7C9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1F4FB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принадлежит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2</w:t>
      </w:r>
      <w:r w:rsidRPr="006223F4" w:rsidR="006C7C91">
        <w:rPr>
          <w:rFonts w:ascii="Times New Roman" w:hAnsi="Times New Roman"/>
          <w:color w:val="FF0000"/>
          <w:sz w:val="24"/>
          <w:szCs w:val="24"/>
        </w:rPr>
        <w:t>.</w:t>
      </w:r>
    </w:p>
    <w:p w:rsidR="005C01A5" w:rsidRPr="0086075B" w:rsidP="00C61AC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,</w:t>
      </w:r>
      <w:r w:rsidRPr="006223F4" w:rsidR="0086075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6075B">
        <w:rPr>
          <w:rFonts w:ascii="Times New Roman" w:hAnsi="Times New Roman"/>
          <w:sz w:val="24"/>
          <w:szCs w:val="24"/>
        </w:rPr>
        <w:t>вину признал, с обстоятельствами изложенными в админи</w:t>
      </w:r>
      <w:r w:rsidRPr="0086075B" w:rsidR="00770CAC">
        <w:rPr>
          <w:rFonts w:ascii="Times New Roman" w:hAnsi="Times New Roman"/>
          <w:sz w:val="24"/>
          <w:szCs w:val="24"/>
        </w:rPr>
        <w:t>стративном протоколе согласился</w:t>
      </w:r>
      <w:r w:rsidRPr="0086075B">
        <w:rPr>
          <w:rFonts w:ascii="Times New Roman" w:hAnsi="Times New Roman"/>
          <w:sz w:val="24"/>
          <w:szCs w:val="24"/>
        </w:rPr>
        <w:t>.</w:t>
      </w:r>
    </w:p>
    <w:p w:rsidR="005C01A5" w:rsidP="005C01A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Судья, выслушав привлекаемое лицо,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6223F4" w:rsidR="0086075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ст. 12.8 КоАП РФ, доказана </w:t>
      </w:r>
      <w:r>
        <w:rPr>
          <w:rFonts w:ascii="Times New Roman" w:hAnsi="Times New Roman"/>
          <w:sz w:val="24"/>
          <w:szCs w:val="24"/>
        </w:rPr>
        <w:t xml:space="preserve">и нашла свое подтверждение в ходе производства по делу об административном правонарушении.    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5C01A5" w:rsidP="00FB52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23 июля 2013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  </w:t>
      </w:r>
    </w:p>
    <w:p w:rsidR="00C61AC1" w:rsidRPr="0067296E" w:rsidP="00FB52C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6729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Вина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6223F4" w:rsidR="001F4FB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29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подтверждается </w:t>
      </w:r>
      <w:r w:rsidRPr="0067296E">
        <w:rPr>
          <w:rFonts w:ascii="Times New Roman" w:hAnsi="Times New Roman"/>
          <w:sz w:val="24"/>
          <w:szCs w:val="24"/>
        </w:rPr>
        <w:t xml:space="preserve">протоколом 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82 АП № </w:t>
      </w:r>
      <w:r w:rsidR="00B104AE">
        <w:rPr>
          <w:rFonts w:ascii="Times New Roman" w:hAnsi="Times New Roman"/>
          <w:color w:val="FF0000"/>
          <w:sz w:val="24"/>
          <w:szCs w:val="24"/>
        </w:rPr>
        <w:t>228812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об административном правонарушении от </w:t>
      </w:r>
      <w:r w:rsidR="00B104AE">
        <w:rPr>
          <w:rFonts w:ascii="Times New Roman" w:hAnsi="Times New Roman"/>
          <w:color w:val="FF0000"/>
          <w:sz w:val="24"/>
          <w:szCs w:val="24"/>
        </w:rPr>
        <w:t>28</w:t>
      </w:r>
      <w:r w:rsidR="00F87424">
        <w:rPr>
          <w:rFonts w:ascii="Times New Roman" w:hAnsi="Times New Roman"/>
          <w:color w:val="FF0000"/>
          <w:sz w:val="24"/>
          <w:szCs w:val="24"/>
        </w:rPr>
        <w:t>.04</w:t>
      </w:r>
      <w:r w:rsidRPr="006223F4" w:rsidR="0086075B">
        <w:rPr>
          <w:rFonts w:ascii="Times New Roman" w:hAnsi="Times New Roman"/>
          <w:color w:val="FF0000"/>
          <w:sz w:val="24"/>
          <w:szCs w:val="24"/>
        </w:rPr>
        <w:t>.2024</w:t>
      </w:r>
      <w:r w:rsidR="00F87424">
        <w:rPr>
          <w:rFonts w:ascii="Times New Roman" w:hAnsi="Times New Roman"/>
          <w:color w:val="FF0000"/>
          <w:sz w:val="24"/>
          <w:szCs w:val="24"/>
        </w:rPr>
        <w:t>г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.; протоколом 82 ОТ № </w:t>
      </w:r>
      <w:r w:rsidR="00B104AE">
        <w:rPr>
          <w:rFonts w:ascii="Times New Roman" w:hAnsi="Times New Roman"/>
          <w:color w:val="FF0000"/>
          <w:sz w:val="24"/>
          <w:szCs w:val="24"/>
        </w:rPr>
        <w:t>059520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об отстранении от управления транспортным средством от </w:t>
      </w:r>
      <w:r w:rsidR="00B104AE">
        <w:rPr>
          <w:rFonts w:ascii="Times New Roman" w:hAnsi="Times New Roman"/>
          <w:color w:val="FF0000"/>
          <w:sz w:val="24"/>
          <w:szCs w:val="24"/>
        </w:rPr>
        <w:t>28</w:t>
      </w:r>
      <w:r w:rsidR="00F87424">
        <w:rPr>
          <w:rFonts w:ascii="Times New Roman" w:hAnsi="Times New Roman"/>
          <w:color w:val="FF0000"/>
          <w:sz w:val="24"/>
          <w:szCs w:val="24"/>
        </w:rPr>
        <w:t>.04</w:t>
      </w:r>
      <w:r w:rsidRPr="006223F4" w:rsidR="0086075B">
        <w:rPr>
          <w:rFonts w:ascii="Times New Roman" w:hAnsi="Times New Roman"/>
          <w:color w:val="FF0000"/>
          <w:sz w:val="24"/>
          <w:szCs w:val="24"/>
        </w:rPr>
        <w:t>.2024</w:t>
      </w:r>
      <w:r w:rsidRPr="006223F4" w:rsidR="00842D19">
        <w:rPr>
          <w:rFonts w:ascii="Times New Roman" w:hAnsi="Times New Roman"/>
          <w:color w:val="FF0000"/>
          <w:sz w:val="24"/>
          <w:szCs w:val="24"/>
        </w:rPr>
        <w:t>г.; актом 82 АО №</w:t>
      </w:r>
      <w:r w:rsidRPr="006223F4" w:rsidR="001F4FB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104AE">
        <w:rPr>
          <w:rFonts w:ascii="Times New Roman" w:hAnsi="Times New Roman"/>
          <w:color w:val="FF0000"/>
          <w:sz w:val="24"/>
          <w:szCs w:val="24"/>
        </w:rPr>
        <w:t>035290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освидетельствования на состояние алкогольного опьянения от </w:t>
      </w:r>
      <w:r w:rsidR="00B104AE">
        <w:rPr>
          <w:rFonts w:ascii="Times New Roman" w:hAnsi="Times New Roman"/>
          <w:color w:val="FF0000"/>
          <w:sz w:val="24"/>
          <w:szCs w:val="24"/>
        </w:rPr>
        <w:t>28</w:t>
      </w:r>
      <w:r w:rsidR="00F87424">
        <w:rPr>
          <w:rFonts w:ascii="Times New Roman" w:hAnsi="Times New Roman"/>
          <w:color w:val="FF0000"/>
          <w:sz w:val="24"/>
          <w:szCs w:val="24"/>
        </w:rPr>
        <w:t>.04</w:t>
      </w:r>
      <w:r w:rsidRPr="006223F4" w:rsidR="0086075B">
        <w:rPr>
          <w:rFonts w:ascii="Times New Roman" w:hAnsi="Times New Roman"/>
          <w:color w:val="FF0000"/>
          <w:sz w:val="24"/>
          <w:szCs w:val="24"/>
        </w:rPr>
        <w:t>.2024 г.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; тестом № </w:t>
      </w:r>
      <w:r w:rsidR="00B104AE">
        <w:rPr>
          <w:rFonts w:ascii="Times New Roman" w:hAnsi="Times New Roman"/>
          <w:color w:val="FF0000"/>
          <w:sz w:val="24"/>
          <w:szCs w:val="24"/>
        </w:rPr>
        <w:t>1544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B104AE">
        <w:rPr>
          <w:rFonts w:ascii="Times New Roman" w:hAnsi="Times New Roman"/>
          <w:color w:val="FF0000"/>
          <w:sz w:val="24"/>
          <w:szCs w:val="24"/>
        </w:rPr>
        <w:t>28</w:t>
      </w:r>
      <w:r w:rsidR="00F87424">
        <w:rPr>
          <w:rFonts w:ascii="Times New Roman" w:hAnsi="Times New Roman"/>
          <w:color w:val="FF0000"/>
          <w:sz w:val="24"/>
          <w:szCs w:val="24"/>
        </w:rPr>
        <w:t>.04</w:t>
      </w:r>
      <w:r w:rsidRPr="006223F4" w:rsidR="0067296E">
        <w:rPr>
          <w:rFonts w:ascii="Times New Roman" w:hAnsi="Times New Roman"/>
          <w:color w:val="FF0000"/>
          <w:sz w:val="24"/>
          <w:szCs w:val="24"/>
        </w:rPr>
        <w:t>.2024г.</w:t>
      </w:r>
      <w:r w:rsidRPr="006223F4">
        <w:rPr>
          <w:rFonts w:ascii="Times New Roman" w:hAnsi="Times New Roman"/>
          <w:color w:val="FF0000"/>
          <w:sz w:val="24"/>
          <w:szCs w:val="24"/>
        </w:rPr>
        <w:t>;</w:t>
      </w:r>
      <w:r w:rsidRPr="0067296E" w:rsidR="00ED2D98">
        <w:rPr>
          <w:rFonts w:ascii="Times New Roman" w:hAnsi="Times New Roman"/>
          <w:sz w:val="24"/>
          <w:szCs w:val="24"/>
        </w:rPr>
        <w:t xml:space="preserve">; </w:t>
      </w:r>
      <w:r w:rsidRPr="0067296E">
        <w:rPr>
          <w:rFonts w:ascii="Times New Roman" w:hAnsi="Times New Roman"/>
          <w:sz w:val="24"/>
          <w:szCs w:val="24"/>
        </w:rPr>
        <w:t xml:space="preserve">сведениями из базы Госавтоинспекции МВД России, </w:t>
      </w:r>
      <w:r w:rsidRPr="0067296E" w:rsidR="00A16BAB">
        <w:rPr>
          <w:rFonts w:ascii="Times New Roman" w:hAnsi="Times New Roman"/>
          <w:sz w:val="24"/>
          <w:szCs w:val="24"/>
        </w:rPr>
        <w:t xml:space="preserve">а также </w:t>
      </w:r>
      <w:r w:rsidRPr="0067296E">
        <w:rPr>
          <w:rFonts w:ascii="Times New Roman" w:hAnsi="Times New Roman"/>
          <w:sz w:val="24"/>
          <w:szCs w:val="24"/>
        </w:rPr>
        <w:t xml:space="preserve">видеозаписью. </w:t>
      </w:r>
    </w:p>
    <w:p w:rsidR="00ED2D98" w:rsidP="00FB52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2F78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Акту освидетельствования на состояние </w:t>
      </w:r>
      <w:r w:rsidRPr="006223F4" w:rsidR="00842D1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алкогольного 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опьянения </w:t>
      </w:r>
      <w:r w:rsidRPr="006223F4">
        <w:rPr>
          <w:rFonts w:ascii="Times New Roman" w:hAnsi="Times New Roman"/>
          <w:color w:val="FF0000"/>
          <w:sz w:val="24"/>
          <w:szCs w:val="24"/>
        </w:rPr>
        <w:t>сери</w:t>
      </w:r>
      <w:r w:rsidRPr="006223F4" w:rsidR="00842D19">
        <w:rPr>
          <w:rFonts w:ascii="Times New Roman" w:hAnsi="Times New Roman"/>
          <w:color w:val="FF0000"/>
          <w:sz w:val="24"/>
          <w:szCs w:val="24"/>
        </w:rPr>
        <w:t>и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82 АО № </w:t>
      </w:r>
      <w:r w:rsidR="00122134">
        <w:rPr>
          <w:rFonts w:ascii="Times New Roman" w:hAnsi="Times New Roman"/>
          <w:color w:val="FF0000"/>
          <w:sz w:val="24"/>
          <w:szCs w:val="24"/>
        </w:rPr>
        <w:t>03</w:t>
      </w:r>
      <w:r w:rsidR="00B104AE">
        <w:rPr>
          <w:rFonts w:ascii="Times New Roman" w:hAnsi="Times New Roman"/>
          <w:color w:val="FF0000"/>
          <w:sz w:val="24"/>
          <w:szCs w:val="24"/>
        </w:rPr>
        <w:t>5290</w:t>
      </w:r>
      <w:r w:rsidR="0007515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B104AE">
        <w:rPr>
          <w:rFonts w:ascii="Times New Roman" w:hAnsi="Times New Roman"/>
          <w:color w:val="FF0000"/>
          <w:sz w:val="24"/>
          <w:szCs w:val="24"/>
        </w:rPr>
        <w:t>28</w:t>
      </w:r>
      <w:r w:rsidR="00122134">
        <w:rPr>
          <w:rFonts w:ascii="Times New Roman" w:hAnsi="Times New Roman"/>
          <w:color w:val="FF0000"/>
          <w:sz w:val="24"/>
          <w:szCs w:val="24"/>
        </w:rPr>
        <w:t>.04</w:t>
      </w:r>
      <w:r w:rsidRPr="006223F4" w:rsidR="00122134">
        <w:rPr>
          <w:rFonts w:ascii="Times New Roman" w:hAnsi="Times New Roman"/>
          <w:color w:val="FF0000"/>
          <w:sz w:val="24"/>
          <w:szCs w:val="24"/>
        </w:rPr>
        <w:t xml:space="preserve">.2024 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года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42F78">
        <w:rPr>
          <w:rFonts w:ascii="Times New Roman" w:eastAsia="Times New Roman" w:hAnsi="Times New Roman"/>
          <w:sz w:val="24"/>
          <w:szCs w:val="24"/>
          <w:lang w:eastAsia="ru-RU"/>
        </w:rPr>
        <w:t>находился в состоянии опьянения,</w:t>
      </w:r>
      <w:r w:rsidRPr="00242F78">
        <w:rPr>
          <w:rFonts w:ascii="Times New Roman" w:hAnsi="Times New Roman"/>
          <w:sz w:val="24"/>
          <w:szCs w:val="24"/>
        </w:rPr>
        <w:t xml:space="preserve">  </w:t>
      </w:r>
      <w:r w:rsidRPr="00242F78">
        <w:rPr>
          <w:rFonts w:ascii="Times New Roman" w:eastAsia="Times New Roman" w:hAnsi="Times New Roman"/>
          <w:sz w:val="24"/>
          <w:szCs w:val="24"/>
          <w:lang w:eastAsia="ru-RU"/>
        </w:rPr>
        <w:t xml:space="preserve">т.к. результат алкотектора показал 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0,</w:t>
      </w:r>
      <w:r w:rsidR="00B104A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35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42F78">
        <w:rPr>
          <w:rFonts w:ascii="Times New Roman" w:eastAsia="Times New Roman" w:hAnsi="Times New Roman"/>
          <w:sz w:val="24"/>
          <w:szCs w:val="24"/>
          <w:lang w:eastAsia="ru-RU"/>
        </w:rPr>
        <w:t xml:space="preserve">миллиграмм на литр выдыхаемого воздуха 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(л.д. </w:t>
      </w:r>
      <w:r w:rsid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Pr="006223F4" w:rsidR="00A16BA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6223F4" w:rsidR="00842D1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  <w:r w:rsidRPr="00242F78" w:rsidR="00842D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42F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результатами </w:t>
      </w:r>
      <w:r>
        <w:rPr>
          <w:rFonts w:ascii="Times New Roman" w:hAnsi="Times New Roman"/>
          <w:sz w:val="24"/>
          <w:szCs w:val="24"/>
        </w:rPr>
        <w:t xml:space="preserve">освидетельствования на состояние алкогольного опьянения на месте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ФИО1</w:t>
      </w:r>
      <w:r w:rsidRPr="0007515F" w:rsidR="0007515F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согласился, о чем собственноручно указал в  соответствующей графе акта «Согласен»;</w:t>
      </w:r>
    </w:p>
    <w:p w:rsidR="005C01A5" w:rsidP="00C61AC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обстоятельствах, мировой судья находит, что в деянии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6223F4" w:rsidR="0007515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об административном правонаруше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нии составлен в соответствии со </w:t>
      </w:r>
      <w:hyperlink r:id="rId6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мотренные </w:t>
      </w:r>
      <w:hyperlink r:id="rId7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25.1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8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51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разъяснены.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9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ч. 1 ст. 12.8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 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 квалифицирует административное правонарушение,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6223F4" w:rsidR="00242F7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части 1 статьи 12.8 КоАП РФ, как </w:t>
      </w:r>
      <w:r>
        <w:rPr>
          <w:rFonts w:ascii="Times New Roman" w:hAnsi="Times New Roman" w:eastAsiaTheme="minorHAnsi"/>
          <w:sz w:val="24"/>
          <w:szCs w:val="24"/>
        </w:rPr>
        <w:t>упра</w:t>
      </w:r>
      <w:r>
        <w:rPr>
          <w:rFonts w:ascii="Times New Roman" w:hAnsi="Times New Roman" w:eastAsiaTheme="minorHAnsi"/>
          <w:sz w:val="24"/>
          <w:szCs w:val="24"/>
        </w:rPr>
        <w:t xml:space="preserve">вление транспортным средством </w:t>
      </w:r>
      <w:hyperlink r:id="rId10" w:history="1">
        <w:r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водителем</w:t>
        </w:r>
      </w:hyperlink>
      <w:r>
        <w:rPr>
          <w:rFonts w:ascii="Times New Roman" w:hAnsi="Times New Roman" w:eastAsiaTheme="minorHAnsi"/>
          <w:sz w:val="24"/>
          <w:szCs w:val="24"/>
        </w:rPr>
        <w:t>, находящимся в состоянии алкогольного опьянения, если</w:t>
      </w:r>
      <w:r>
        <w:rPr>
          <w:rFonts w:ascii="Times New Roman" w:hAnsi="Times New Roman" w:eastAsiaTheme="minorHAnsi"/>
          <w:sz w:val="24"/>
          <w:szCs w:val="24"/>
        </w:rPr>
        <w:t xml:space="preserve"> такие действия не содержат уголовно наказуемого </w:t>
      </w:r>
      <w:hyperlink r:id="rId11" w:history="1">
        <w:r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деяния</w:t>
        </w:r>
      </w:hyperlink>
      <w:r>
        <w:rPr>
          <w:rFonts w:ascii="Times New Roman" w:hAnsi="Times New Roman" w:eastAsiaTheme="minorHAnsi"/>
          <w:sz w:val="24"/>
          <w:szCs w:val="24"/>
        </w:rPr>
        <w:t>.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Оснований для переквалификации действий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либо прекращения производства по делу не имеется.    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6223F4" w:rsidR="00242F78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мировой судья признает </w:t>
      </w:r>
      <w:r w:rsidRPr="006223F4" w:rsidR="00770CAC">
        <w:rPr>
          <w:rFonts w:ascii="Times New Roman" w:hAnsi="Times New Roman"/>
          <w:color w:val="FF0000"/>
          <w:sz w:val="24"/>
          <w:szCs w:val="24"/>
        </w:rPr>
        <w:t>признание вины</w:t>
      </w:r>
      <w:r w:rsidRPr="006223F4" w:rsidR="008A739C">
        <w:rPr>
          <w:rFonts w:ascii="Times New Roman" w:hAnsi="Times New Roman"/>
          <w:color w:val="FF0000"/>
          <w:sz w:val="24"/>
          <w:szCs w:val="24"/>
        </w:rPr>
        <w:t>.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в соответствии со ст. 4.3  КоАП РФ, мировым судьей не установлено.   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вида и размера административного наказания судья учит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ывает характер совершенного правонарушения, данные о личности лица, в отношении которого ведется производство по делу.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и руководствуясь ч. 1 ст. 12.8, ст.  29.10 КоАП РФ, мировой судья </w:t>
      </w:r>
    </w:p>
    <w:p w:rsidR="00202E5C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1A5" w:rsidP="005C01A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постановил: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лишением права управлени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транспортными средствами на срок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один год шесть месяцев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 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шестидесяти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дней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2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ты:</w:t>
      </w:r>
    </w:p>
    <w:p w:rsidR="00ED2D98" w:rsidP="00ED2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Штраф подлежит оплате по следующим реквизитам: наименование получателя платежа: УФК по Республике Крым (ОМВД России по Красногвардейскому району), КПП 910501001, ИНН 9105000100, ОКТМО 35620401, номер счета получателя платежа 03100643000000017500 в </w:t>
      </w:r>
      <w:r>
        <w:rPr>
          <w:rFonts w:ascii="Times New Roman" w:hAnsi="Times New Roman"/>
          <w:sz w:val="24"/>
          <w:szCs w:val="24"/>
        </w:rPr>
        <w:t>Отде</w:t>
      </w:r>
      <w:r>
        <w:rPr>
          <w:rFonts w:ascii="Times New Roman" w:hAnsi="Times New Roman"/>
          <w:sz w:val="24"/>
          <w:szCs w:val="24"/>
        </w:rPr>
        <w:t xml:space="preserve">ление Республика Крым Банка России, БИК 013510002, кор. сч. 40102810645370000035, КБК 18811601123010001140,  УИН </w:t>
      </w:r>
      <w:r w:rsidR="0007515F">
        <w:rPr>
          <w:rFonts w:ascii="Times New Roman" w:hAnsi="Times New Roman"/>
          <w:color w:val="FF0000"/>
          <w:sz w:val="24"/>
          <w:szCs w:val="24"/>
        </w:rPr>
        <w:t>18810491242000000622</w:t>
      </w:r>
      <w:r w:rsidRPr="00242F78">
        <w:rPr>
          <w:rFonts w:ascii="Times New Roman" w:hAnsi="Times New Roman"/>
          <w:sz w:val="24"/>
          <w:szCs w:val="24"/>
        </w:rPr>
        <w:t>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 (квитанцию об уплате административного штрафа) лицу, привл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еченному к административной ответственности, необходимо представить мировому судье судебного участка № 5</w:t>
      </w:r>
      <w:r w:rsidR="00ED2D9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Также разъяснить лицу, привлеченному к админ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штрафа или административный арест на срок до пятнадцати суток, либо обязательные работы на срок до пятидесяти часов.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ч. 1.1 ст. 32.7 КоАП РФ </w:t>
      </w:r>
      <w:r>
        <w:rPr>
          <w:rFonts w:ascii="Times New Roman" w:hAnsi="Times New Roman"/>
          <w:b/>
          <w:sz w:val="24"/>
          <w:szCs w:val="24"/>
        </w:rPr>
        <w:t xml:space="preserve">в течение трех рабочих дней со дня вступления в законную силу </w:t>
      </w:r>
      <w:r>
        <w:rPr>
          <w:rFonts w:ascii="Times New Roman" w:hAnsi="Times New Roman"/>
          <w:sz w:val="24"/>
          <w:szCs w:val="24"/>
        </w:rPr>
        <w:t>постановления о назначении админис</w:t>
      </w:r>
      <w:r>
        <w:rPr>
          <w:rFonts w:ascii="Times New Roman" w:hAnsi="Times New Roman"/>
          <w:sz w:val="24"/>
          <w:szCs w:val="24"/>
        </w:rPr>
        <w:t xml:space="preserve">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hAnsi="Times New Roman"/>
          <w:b/>
          <w:sz w:val="24"/>
          <w:szCs w:val="24"/>
        </w:rPr>
        <w:t>сдать водительское удостоверение в ОГИБДД по месту жительства</w:t>
      </w:r>
      <w:r>
        <w:rPr>
          <w:rFonts w:ascii="Times New Roman" w:hAnsi="Times New Roman"/>
          <w:sz w:val="24"/>
          <w:szCs w:val="24"/>
        </w:rPr>
        <w:t>, а в случае утраты указанных документов заявить об этом в указанный орган в тот</w:t>
      </w:r>
      <w:r>
        <w:rPr>
          <w:rFonts w:ascii="Times New Roman" w:hAnsi="Times New Roman"/>
          <w:sz w:val="24"/>
          <w:szCs w:val="24"/>
        </w:rPr>
        <w:t xml:space="preserve">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</w:t>
      </w:r>
      <w:r>
        <w:rPr>
          <w:rFonts w:ascii="Times New Roman" w:hAnsi="Times New Roman"/>
          <w:sz w:val="24"/>
          <w:szCs w:val="24"/>
        </w:rPr>
        <w:t xml:space="preserve">ятия у него водительского удостоверения. </w:t>
      </w:r>
    </w:p>
    <w:p w:rsidR="005C01A5" w:rsidP="005C01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>
        <w:rPr>
          <w:i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</w:t>
      </w:r>
      <w:r w:rsidR="00ED2D98">
        <w:rPr>
          <w:i/>
        </w:rPr>
        <w:t>5</w:t>
      </w:r>
      <w:r>
        <w:rPr>
          <w:i/>
        </w:rPr>
        <w:t xml:space="preserve"> Красногвардейского судебного района Р</w:t>
      </w:r>
      <w:r>
        <w:rPr>
          <w:i/>
        </w:rPr>
        <w:t>еспублики Крым, а также непосредственно в течение 10 суток со дня получения его копии.</w:t>
      </w:r>
    </w:p>
    <w:p w:rsidR="005C01A5" w:rsidP="005C01A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1A5" w:rsidP="005C01A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               Ю.Г. Белова  </w:t>
      </w:r>
    </w:p>
    <w:p w:rsidR="005C01A5" w:rsidP="005C01A5"/>
    <w:p w:rsidR="005C01A5" w:rsidP="005C01A5"/>
    <w:p w:rsidR="00850790"/>
    <w:sectPr w:rsidSect="008423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A"/>
    <w:rsid w:val="0007515F"/>
    <w:rsid w:val="001110A7"/>
    <w:rsid w:val="00121F59"/>
    <w:rsid w:val="00122134"/>
    <w:rsid w:val="001F4FBD"/>
    <w:rsid w:val="00202E5C"/>
    <w:rsid w:val="00217423"/>
    <w:rsid w:val="00242F78"/>
    <w:rsid w:val="00366722"/>
    <w:rsid w:val="004F3B7A"/>
    <w:rsid w:val="00566731"/>
    <w:rsid w:val="005C01A5"/>
    <w:rsid w:val="005D03BC"/>
    <w:rsid w:val="005E3956"/>
    <w:rsid w:val="005E6BD8"/>
    <w:rsid w:val="006223F4"/>
    <w:rsid w:val="0067296E"/>
    <w:rsid w:val="006C7C91"/>
    <w:rsid w:val="007659A3"/>
    <w:rsid w:val="00770CAC"/>
    <w:rsid w:val="007760FF"/>
    <w:rsid w:val="00823038"/>
    <w:rsid w:val="00834D2F"/>
    <w:rsid w:val="00842323"/>
    <w:rsid w:val="00842D19"/>
    <w:rsid w:val="00850790"/>
    <w:rsid w:val="0086075B"/>
    <w:rsid w:val="008A739C"/>
    <w:rsid w:val="009A4DB1"/>
    <w:rsid w:val="009A7E28"/>
    <w:rsid w:val="00A16BAB"/>
    <w:rsid w:val="00A9309E"/>
    <w:rsid w:val="00B104AE"/>
    <w:rsid w:val="00C10CF8"/>
    <w:rsid w:val="00C61AC1"/>
    <w:rsid w:val="00D0355A"/>
    <w:rsid w:val="00D934AD"/>
    <w:rsid w:val="00ED2D98"/>
    <w:rsid w:val="00ED5A4B"/>
    <w:rsid w:val="00EF0DFE"/>
    <w:rsid w:val="00F87424"/>
    <w:rsid w:val="00FB52C4"/>
    <w:rsid w:val="00FE6A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1A5"/>
    <w:rPr>
      <w:color w:val="0000FF"/>
      <w:u w:val="single"/>
    </w:rPr>
  </w:style>
  <w:style w:type="paragraph" w:styleId="NoSpacing">
    <w:name w:val="No Spacing"/>
    <w:qFormat/>
    <w:rsid w:val="005C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5C0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A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7E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11" Type="http://schemas.openxmlformats.org/officeDocument/2006/relationships/hyperlink" Target="consultantplus://offline/ref=0C3CBFCC6C86EE1E0BD207483153F057941C67882910AAD68F2BF7233B72037FDA51D9610923F97EBCA90BB23125BD3BD118202772B8C3AAV933L" TargetMode="External" /><Relationship Id="rId12" Type="http://schemas.openxmlformats.org/officeDocument/2006/relationships/hyperlink" Target="consultantplus://offline/ref=A6FCBBA40B09A4FB587F1D177046B1E8FF004B6BE32C0A0D2F12F857B125754DDF01FB3D707ECDB108R0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5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DEA7-C57A-413B-B8ED-73FC8B34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