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Дело № 5-55-</w:t>
      </w:r>
      <w:r w:rsidRPr="00F2635C" w:rsidR="00E1272C">
        <w:rPr>
          <w:rFonts w:ascii="Times New Roman" w:hAnsi="Times New Roman" w:cs="Times New Roman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sz w:val="26"/>
          <w:szCs w:val="26"/>
        </w:rPr>
        <w:t>6</w:t>
      </w:r>
      <w:r w:rsidR="007A2B51">
        <w:rPr>
          <w:rFonts w:ascii="Times New Roman" w:hAnsi="Times New Roman" w:cs="Times New Roman"/>
          <w:sz w:val="26"/>
          <w:szCs w:val="26"/>
        </w:rPr>
        <w:t>9</w:t>
      </w:r>
      <w:r w:rsidRPr="00F2635C">
        <w:rPr>
          <w:rFonts w:ascii="Times New Roman" w:hAnsi="Times New Roman" w:cs="Times New Roman"/>
          <w:sz w:val="26"/>
          <w:szCs w:val="26"/>
        </w:rPr>
        <w:t>/202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91</w:t>
      </w:r>
      <w:r w:rsidRPr="00F2635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2635C">
        <w:rPr>
          <w:rFonts w:ascii="Times New Roman" w:hAnsi="Times New Roman" w:cs="Times New Roman"/>
          <w:sz w:val="26"/>
          <w:szCs w:val="26"/>
        </w:rPr>
        <w:t>0055-01-202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>-00</w:t>
      </w:r>
      <w:r w:rsidRPr="00F2635C" w:rsidR="00BC513B">
        <w:rPr>
          <w:rFonts w:ascii="Times New Roman" w:hAnsi="Times New Roman" w:cs="Times New Roman"/>
          <w:sz w:val="26"/>
          <w:szCs w:val="26"/>
        </w:rPr>
        <w:t>0</w:t>
      </w:r>
      <w:r w:rsidRPr="00F2635C" w:rsidR="00E1272C">
        <w:rPr>
          <w:rFonts w:ascii="Times New Roman" w:hAnsi="Times New Roman" w:cs="Times New Roman"/>
          <w:sz w:val="26"/>
          <w:szCs w:val="26"/>
        </w:rPr>
        <w:t>7</w:t>
      </w:r>
      <w:r w:rsidR="008E362F">
        <w:rPr>
          <w:rFonts w:ascii="Times New Roman" w:hAnsi="Times New Roman" w:cs="Times New Roman"/>
          <w:sz w:val="26"/>
          <w:szCs w:val="26"/>
        </w:rPr>
        <w:t>7</w:t>
      </w:r>
      <w:r w:rsidR="007A2B51">
        <w:rPr>
          <w:rFonts w:ascii="Times New Roman" w:hAnsi="Times New Roman" w:cs="Times New Roman"/>
          <w:sz w:val="26"/>
          <w:szCs w:val="26"/>
        </w:rPr>
        <w:t>2</w:t>
      </w:r>
      <w:r w:rsidRPr="00F2635C">
        <w:rPr>
          <w:rFonts w:ascii="Times New Roman" w:hAnsi="Times New Roman" w:cs="Times New Roman"/>
          <w:sz w:val="26"/>
          <w:szCs w:val="26"/>
        </w:rPr>
        <w:t>-</w:t>
      </w:r>
      <w:r w:rsidR="00563512">
        <w:rPr>
          <w:rFonts w:ascii="Times New Roman" w:hAnsi="Times New Roman" w:cs="Times New Roman"/>
          <w:sz w:val="26"/>
          <w:szCs w:val="26"/>
        </w:rPr>
        <w:t>7</w:t>
      </w:r>
      <w:r w:rsidR="007A2B51">
        <w:rPr>
          <w:rFonts w:ascii="Times New Roman" w:hAnsi="Times New Roman" w:cs="Times New Roman"/>
          <w:sz w:val="26"/>
          <w:szCs w:val="26"/>
        </w:rPr>
        <w:t>0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60,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тел.: (36556) 2-18-28,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е-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55@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must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rk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)</w:t>
      </w:r>
    </w:p>
    <w:p w:rsidR="000830E8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07 мая 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635C">
        <w:rPr>
          <w:rFonts w:ascii="Times New Roman" w:hAnsi="Times New Roman" w:cs="Times New Roman"/>
          <w:sz w:val="26"/>
          <w:szCs w:val="26"/>
        </w:rPr>
        <w:t xml:space="preserve">                                                  пгт. Красногвардейское</w:t>
      </w:r>
    </w:p>
    <w:p w:rsidR="000830E8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</w:t>
      </w:r>
      <w:r w:rsidRPr="00F2635C">
        <w:rPr>
          <w:rFonts w:ascii="Times New Roman" w:hAnsi="Times New Roman" w:cs="Times New Roman"/>
          <w:sz w:val="26"/>
          <w:szCs w:val="26"/>
        </w:rPr>
        <w:t>,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рассмотрев дело об </w:t>
      </w:r>
      <w:r w:rsidRPr="00F2635C">
        <w:rPr>
          <w:rFonts w:ascii="Times New Roman" w:hAnsi="Times New Roman" w:cs="Times New Roman"/>
          <w:sz w:val="26"/>
          <w:szCs w:val="26"/>
        </w:rPr>
        <w:t>административном правонарушении, предусмотренном ч. 4 ст. 20.25 КоАП Российской Федерации, в отношении:</w:t>
      </w: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РОЖДЕНИЙ,</w:t>
      </w:r>
      <w:r w:rsidRPr="00F263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ПАСПОРТНЫЙ ДАННЫЕ, </w:t>
      </w:r>
      <w:r w:rsidRPr="00F2635C">
        <w:rPr>
          <w:rFonts w:ascii="Times New Roman" w:hAnsi="Times New Roman"/>
          <w:color w:val="000000"/>
          <w:sz w:val="26"/>
          <w:szCs w:val="26"/>
        </w:rPr>
        <w:t xml:space="preserve">официально не трудоустроенного, в браке не состоящего, </w:t>
      </w:r>
      <w:r w:rsidRPr="00F2635C">
        <w:rPr>
          <w:rFonts w:ascii="Times New Roman" w:hAnsi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/>
          <w:sz w:val="26"/>
          <w:szCs w:val="26"/>
        </w:rPr>
        <w:t>АДРЕС</w:t>
      </w:r>
      <w:r w:rsidRPr="00F2635C" w:rsidR="00BC513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установил:</w:t>
      </w:r>
    </w:p>
    <w:p w:rsidR="00F3533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54C4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уклоняется от отбывания обязательных работ назначенных  постановлением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sz w:val="26"/>
          <w:szCs w:val="26"/>
        </w:rPr>
        <w:t xml:space="preserve">№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5-55-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455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правонарушения по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ч.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с назначением наказания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20 часов </w:t>
      </w:r>
      <w:r w:rsidRPr="00F2635C" w:rsidR="00A05A1D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F2635C">
        <w:rPr>
          <w:rFonts w:ascii="Times New Roman" w:hAnsi="Times New Roman" w:cs="Times New Roman"/>
          <w:sz w:val="26"/>
          <w:szCs w:val="26"/>
        </w:rPr>
        <w:t xml:space="preserve">, </w:t>
      </w:r>
      <w:r w:rsidRPr="00CB178E">
        <w:rPr>
          <w:rFonts w:ascii="Times New Roman" w:hAnsi="Times New Roman" w:cs="Times New Roman"/>
          <w:color w:val="FF0000"/>
          <w:sz w:val="26"/>
          <w:szCs w:val="26"/>
        </w:rPr>
        <w:t>согласно постановлению о направлении лица,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которому назначено административное наказание в виде обязательных р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абот, к месту отбывания наказания от 23.01.2024,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обязан был приступить к отбыванию наказания не позднее 24.01.2024, однако </w:t>
      </w:r>
      <w:r>
        <w:rPr>
          <w:rFonts w:ascii="Times New Roman" w:hAnsi="Times New Roman" w:cs="Times New Roman"/>
          <w:color w:val="FF0000"/>
          <w:sz w:val="26"/>
          <w:szCs w:val="26"/>
        </w:rPr>
        <w:t>25, 26 и 27 апреля 2024 года отсутствовал на рабочем месте без уважительных причин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 xml:space="preserve"> и по состоянию на 07.05.2024 должник наказание не отбыл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830E8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факт правонарушения не отрицал, 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 xml:space="preserve">с протоколом согласился,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подтвердил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что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в полном объеме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час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ы не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отработ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ал, так как занимался подработкой для личных целей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Суд,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Российской Федерации.</w:t>
      </w:r>
    </w:p>
    <w:p w:rsidR="00C859AA" w:rsidP="005D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протоколом об административном правонарушении № 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81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/2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/82014-АП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да, копией постановления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№ 5-55-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455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признан виновным в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совершении правонарушения по ч.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КоАП РФ и ему назначено наказание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в виде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20 часов обязательных работ, данное постановление вступило в законную силу 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19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C4FC0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A2B51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которое получено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о чем свидетельствует подпись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на постановлении;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копией предупреждения об отве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06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/02-32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прибыл в администрацию 22.01.2024 для отбывания обязательных работ;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123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отсутствовал на рабочем месте без уважительных причин 25, 26 и 27 апреля 2024 года; 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ОРГАНИЗАЦИИ1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132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.2024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письменны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объяснени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ями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, из которых следует,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на сегодняшний день наказание не отбыл, так как перебивается случайными заработками.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соответствии</w:t>
      </w:r>
      <w:r w:rsidRPr="00F2635C">
        <w:rPr>
          <w:rFonts w:ascii="Times New Roman" w:hAnsi="Times New Roman" w:cs="Times New Roman"/>
          <w:sz w:val="26"/>
          <w:szCs w:val="26"/>
        </w:rPr>
        <w:t xml:space="preserve">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F2635C">
        <w:rPr>
          <w:rFonts w:ascii="Times New Roman" w:hAnsi="Times New Roman" w:cs="Times New Roman"/>
          <w:sz w:val="26"/>
          <w:szCs w:val="26"/>
        </w:rPr>
        <w:t>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</w:t>
      </w:r>
      <w:r w:rsidRPr="00F2635C">
        <w:rPr>
          <w:rFonts w:ascii="Times New Roman" w:hAnsi="Times New Roman" w:cs="Times New Roman"/>
          <w:sz w:val="26"/>
          <w:szCs w:val="26"/>
        </w:rPr>
        <w:t xml:space="preserve">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</w:t>
      </w:r>
      <w:r w:rsidRPr="00F2635C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</w:t>
      </w:r>
      <w:r w:rsidRPr="00F2635C">
        <w:rPr>
          <w:rFonts w:ascii="Times New Roman" w:hAnsi="Times New Roman" w:cs="Times New Roman"/>
          <w:sz w:val="26"/>
          <w:szCs w:val="26"/>
        </w:rPr>
        <w:t>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</w:t>
      </w:r>
      <w:r w:rsidRPr="00F2635C">
        <w:rPr>
          <w:rFonts w:ascii="Times New Roman" w:hAnsi="Times New Roman" w:cs="Times New Roman"/>
          <w:sz w:val="26"/>
          <w:szCs w:val="26"/>
        </w:rPr>
        <w:t>ние в виде обязательных работ, отбывает обязательные работы.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административног</w:t>
      </w:r>
      <w:r w:rsidRPr="00F2635C">
        <w:rPr>
          <w:rFonts w:ascii="Times New Roman" w:hAnsi="Times New Roman" w:cs="Times New Roman"/>
          <w:sz w:val="26"/>
          <w:szCs w:val="26"/>
        </w:rPr>
        <w:t>о наказания в виде обязательных работ, закрепленным в ч. 12 ст. 32.13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</w:t>
      </w:r>
      <w:r w:rsidRPr="00F2635C">
        <w:rPr>
          <w:rFonts w:ascii="Times New Roman" w:hAnsi="Times New Roman" w:cs="Times New Roman"/>
          <w:sz w:val="26"/>
          <w:szCs w:val="26"/>
        </w:rPr>
        <w:t>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</w:t>
      </w:r>
      <w:r w:rsidRPr="00F2635C">
        <w:rPr>
          <w:rFonts w:ascii="Times New Roman" w:hAnsi="Times New Roman" w:cs="Times New Roman"/>
          <w:sz w:val="26"/>
          <w:szCs w:val="26"/>
        </w:rPr>
        <w:t>у назначено административное наказание в виде обязательных работ, отбывает этот вид наказания (ч. 12 ст. 32.13 КоАП РФ).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 w:rsidRPr="00F2635C">
        <w:rPr>
          <w:rFonts w:ascii="Times New Roman" w:hAnsi="Times New Roman" w:cs="Times New Roman"/>
          <w:sz w:val="26"/>
          <w:szCs w:val="26"/>
        </w:rPr>
        <w:t xml:space="preserve">разрешения дела. Права, предусмотренные ст. 25.1 КоАП РФ и ст. 51 Конституции РФ, разъяснены.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</w:t>
      </w:r>
      <w:r w:rsidRPr="00F2635C">
        <w:rPr>
          <w:rFonts w:ascii="Times New Roman" w:hAnsi="Times New Roman" w:cs="Times New Roman"/>
          <w:sz w:val="26"/>
          <w:szCs w:val="26"/>
        </w:rPr>
        <w:t>истративного правонарушения, предусмотренного ч. 4 ст. 20.25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</w:t>
      </w:r>
      <w:r w:rsidRPr="00F2635C">
        <w:rPr>
          <w:rFonts w:ascii="Times New Roman" w:hAnsi="Times New Roman" w:cs="Times New Roman"/>
          <w:sz w:val="26"/>
          <w:szCs w:val="26"/>
        </w:rPr>
        <w:t xml:space="preserve">производства по делу об административном правонарушении.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правильно квалифицированы по ч. 4 ст. 20.25 КоАП РФ, как уклонение от отбывания обязательных работ, предусмотренных КоАП РФ.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635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2635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ст.4.2 КоАП РФ, </w:t>
      </w:r>
      <w:r w:rsidRPr="00F2635C">
        <w:rPr>
          <w:rFonts w:ascii="Times New Roman" w:hAnsi="Times New Roman"/>
          <w:sz w:val="26"/>
          <w:szCs w:val="26"/>
        </w:rPr>
        <w:t xml:space="preserve">мировой судья признает признание вины.  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</w:t>
      </w:r>
      <w:r w:rsidRPr="00F2635C">
        <w:rPr>
          <w:rFonts w:ascii="Times New Roman" w:hAnsi="Times New Roman"/>
          <w:sz w:val="26"/>
          <w:szCs w:val="26"/>
        </w:rPr>
        <w:t xml:space="preserve">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ст.4.3 КоАП РФ, мировым су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дьей не установлено.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</w:t>
      </w:r>
      <w:r w:rsidRPr="00F2635C">
        <w:rPr>
          <w:rFonts w:ascii="Times New Roman" w:hAnsi="Times New Roman" w:cs="Times New Roman"/>
          <w:sz w:val="26"/>
          <w:szCs w:val="26"/>
        </w:rPr>
        <w:t xml:space="preserve">ь, судья считает необходимым подвергнуть административному наказанию в пределах санкции ч. 4 ст. 20.25 КоАП РФ в виде ареста.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РОЖДЕНИЯ,</w:t>
      </w:r>
      <w:r w:rsidRPr="00F2635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F2635C">
        <w:rPr>
          <w:rFonts w:ascii="Times New Roman" w:hAnsi="Times New Roman" w:cs="Times New Roman"/>
          <w:sz w:val="26"/>
          <w:szCs w:val="26"/>
        </w:rPr>
        <w:t xml:space="preserve"> (</w:t>
      </w:r>
      <w:r w:rsidR="00C859AA">
        <w:rPr>
          <w:rFonts w:ascii="Times New Roman" w:hAnsi="Times New Roman" w:cs="Times New Roman"/>
          <w:sz w:val="26"/>
          <w:szCs w:val="26"/>
        </w:rPr>
        <w:t>пять</w:t>
      </w:r>
      <w:r w:rsidRPr="00F2635C">
        <w:rPr>
          <w:rFonts w:ascii="Times New Roman" w:hAnsi="Times New Roman" w:cs="Times New Roman"/>
          <w:sz w:val="26"/>
          <w:szCs w:val="26"/>
        </w:rPr>
        <w:t>)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Срок административного наказания</w:t>
      </w:r>
      <w:r w:rsidRPr="00F2635C">
        <w:rPr>
          <w:rFonts w:ascii="Times New Roman" w:hAnsi="Times New Roman" w:cs="Times New Roman"/>
          <w:sz w:val="26"/>
          <w:szCs w:val="26"/>
        </w:rPr>
        <w:t xml:space="preserve"> в виде ареста исчислять с </w:t>
      </w:r>
      <w:r w:rsidRPr="00F2635C" w:rsidR="000C1E33">
        <w:rPr>
          <w:rFonts w:ascii="Times New Roman" w:hAnsi="Times New Roman" w:cs="Times New Roman"/>
          <w:sz w:val="26"/>
          <w:szCs w:val="26"/>
        </w:rPr>
        <w:t>1</w:t>
      </w:r>
      <w:r w:rsidRPr="00F2635C" w:rsidR="00591CEF">
        <w:rPr>
          <w:rFonts w:ascii="Times New Roman" w:hAnsi="Times New Roman" w:cs="Times New Roman"/>
          <w:sz w:val="26"/>
          <w:szCs w:val="26"/>
        </w:rPr>
        <w:t>3</w:t>
      </w:r>
      <w:r w:rsidRPr="00F2635C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C859AA">
        <w:rPr>
          <w:rFonts w:ascii="Times New Roman" w:hAnsi="Times New Roman" w:cs="Times New Roman"/>
          <w:sz w:val="26"/>
          <w:szCs w:val="26"/>
        </w:rPr>
        <w:t>07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="00C859AA">
        <w:rPr>
          <w:rFonts w:ascii="Times New Roman" w:hAnsi="Times New Roman" w:cs="Times New Roman"/>
          <w:sz w:val="26"/>
          <w:szCs w:val="26"/>
        </w:rPr>
        <w:t>мая</w:t>
      </w:r>
      <w:r w:rsidRPr="00F2635C">
        <w:rPr>
          <w:rFonts w:ascii="Times New Roman" w:hAnsi="Times New Roman" w:cs="Times New Roman"/>
          <w:sz w:val="26"/>
          <w:szCs w:val="26"/>
        </w:rPr>
        <w:t xml:space="preserve"> 202</w:t>
      </w:r>
      <w:r w:rsidRPr="00F2635C" w:rsidR="000C1E33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2635C">
        <w:rPr>
          <w:rFonts w:ascii="Times New Roman" w:eastAsia="Calibri" w:hAnsi="Times New Roman" w:cs="Times New Roman"/>
          <w:i/>
          <w:sz w:val="26"/>
          <w:szCs w:val="26"/>
        </w:rPr>
        <w:t xml:space="preserve">Постановление может быть </w:t>
      </w:r>
      <w:r w:rsidRPr="00F2635C">
        <w:rPr>
          <w:rFonts w:ascii="Times New Roman" w:eastAsia="Calibri" w:hAnsi="Times New Roman" w:cs="Times New Roman"/>
          <w:i/>
          <w:sz w:val="26"/>
          <w:szCs w:val="26"/>
        </w:rPr>
        <w:t>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A05A1D" w:rsidRPr="00F2635C" w:rsidP="00A05A1D">
      <w:pPr>
        <w:rPr>
          <w:rFonts w:ascii="Times New Roman" w:eastAsia="Calibri" w:hAnsi="Times New Roman" w:cs="Times New Roman"/>
          <w:sz w:val="26"/>
          <w:szCs w:val="26"/>
        </w:rPr>
      </w:pPr>
    </w:p>
    <w:p w:rsidR="00A03458" w:rsidRPr="00F2635C" w:rsidP="00F3533D">
      <w:pPr>
        <w:ind w:firstLine="709"/>
        <w:rPr>
          <w:rFonts w:ascii="Calibri" w:eastAsia="Calibri" w:hAnsi="Calibri" w:cs="Times New Roman"/>
          <w:sz w:val="26"/>
          <w:szCs w:val="26"/>
        </w:rPr>
      </w:pP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                           </w:t>
      </w: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Pr="00F2635C" w:rsidR="00F3533D">
        <w:rPr>
          <w:rFonts w:ascii="Times New Roman" w:eastAsia="Calibri" w:hAnsi="Times New Roman" w:cs="Times New Roman"/>
          <w:sz w:val="26"/>
          <w:szCs w:val="26"/>
        </w:rPr>
        <w:t>Ю.Г. Белова</w:t>
      </w:r>
    </w:p>
    <w:sectPr w:rsidSect="00D4092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F"/>
    <w:rsid w:val="00020DE9"/>
    <w:rsid w:val="000830E8"/>
    <w:rsid w:val="00095144"/>
    <w:rsid w:val="000C1E33"/>
    <w:rsid w:val="001D1D02"/>
    <w:rsid w:val="002A3457"/>
    <w:rsid w:val="002F10E8"/>
    <w:rsid w:val="003F6BFE"/>
    <w:rsid w:val="004071DC"/>
    <w:rsid w:val="00563512"/>
    <w:rsid w:val="00591CEF"/>
    <w:rsid w:val="005D54C4"/>
    <w:rsid w:val="006C51F9"/>
    <w:rsid w:val="00736F3F"/>
    <w:rsid w:val="00744FA2"/>
    <w:rsid w:val="007A2B51"/>
    <w:rsid w:val="008C4FC0"/>
    <w:rsid w:val="008E362F"/>
    <w:rsid w:val="00962B5D"/>
    <w:rsid w:val="00985B49"/>
    <w:rsid w:val="00A03458"/>
    <w:rsid w:val="00A05A1D"/>
    <w:rsid w:val="00AB29BF"/>
    <w:rsid w:val="00B8594D"/>
    <w:rsid w:val="00BC513B"/>
    <w:rsid w:val="00C859AA"/>
    <w:rsid w:val="00CB178E"/>
    <w:rsid w:val="00CC5507"/>
    <w:rsid w:val="00D40925"/>
    <w:rsid w:val="00E1272C"/>
    <w:rsid w:val="00E50D33"/>
    <w:rsid w:val="00F2635C"/>
    <w:rsid w:val="00F35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3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272C"/>
  </w:style>
  <w:style w:type="paragraph" w:styleId="Footer">
    <w:name w:val="footer"/>
    <w:basedOn w:val="Normal"/>
    <w:link w:val="a1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1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